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CB" w:rsidRPr="00075ACB" w:rsidRDefault="00075ACB" w:rsidP="00075ACB">
      <w:pPr>
        <w:widowControl/>
        <w:suppressAutoHyphens w:val="0"/>
        <w:autoSpaceDE/>
        <w:jc w:val="center"/>
        <w:rPr>
          <w:color w:val="00000A"/>
          <w:sz w:val="28"/>
          <w:szCs w:val="24"/>
          <w:lang w:eastAsia="ru-RU"/>
        </w:rPr>
      </w:pPr>
      <w:r w:rsidRPr="00075ACB">
        <w:rPr>
          <w:color w:val="00000A"/>
          <w:sz w:val="28"/>
          <w:szCs w:val="24"/>
          <w:lang w:eastAsia="ru-RU"/>
        </w:rPr>
        <w:t xml:space="preserve">           </w:t>
      </w:r>
      <w:r w:rsidRPr="00075ACB">
        <w:rPr>
          <w:noProof/>
          <w:color w:val="00000A"/>
          <w:sz w:val="28"/>
          <w:szCs w:val="24"/>
          <w:lang w:eastAsia="ru-RU"/>
        </w:rPr>
        <w:drawing>
          <wp:inline distT="0" distB="0" distL="0" distR="0" wp14:anchorId="4A78B08B" wp14:editId="13199340">
            <wp:extent cx="552450" cy="657225"/>
            <wp:effectExtent l="0" t="0" r="0" b="0"/>
            <wp:docPr id="2" name="Рисунок 4" descr="GerbNBAdmD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GerbNBAdmDok"/>
                    <pic:cNvPicPr>
                      <a:picLocks noChangeAspect="1" noChangeArrowheads="1"/>
                    </pic:cNvPicPr>
                  </pic:nvPicPr>
                  <pic:blipFill>
                    <a:blip r:embed="rId7"/>
                    <a:stretch>
                      <a:fillRect/>
                    </a:stretch>
                  </pic:blipFill>
                  <pic:spPr bwMode="auto">
                    <a:xfrm>
                      <a:off x="0" y="0"/>
                      <a:ext cx="552450" cy="657225"/>
                    </a:xfrm>
                    <a:prstGeom prst="rect">
                      <a:avLst/>
                    </a:prstGeom>
                  </pic:spPr>
                </pic:pic>
              </a:graphicData>
            </a:graphic>
          </wp:inline>
        </w:drawing>
      </w:r>
      <w:r w:rsidRPr="00075ACB">
        <w:rPr>
          <w:color w:val="00000A"/>
          <w:sz w:val="28"/>
          <w:szCs w:val="24"/>
          <w:lang w:eastAsia="ru-RU"/>
        </w:rPr>
        <w:tab/>
      </w:r>
    </w:p>
    <w:p w:rsidR="00075ACB" w:rsidRPr="00075ACB" w:rsidRDefault="00075ACB" w:rsidP="00075ACB">
      <w:pPr>
        <w:widowControl/>
        <w:suppressAutoHyphens w:val="0"/>
        <w:autoSpaceDE/>
        <w:jc w:val="center"/>
        <w:rPr>
          <w:color w:val="00000A"/>
          <w:sz w:val="28"/>
          <w:szCs w:val="28"/>
          <w:lang w:eastAsia="ru-RU"/>
        </w:rPr>
      </w:pPr>
      <w:r w:rsidRPr="00075ACB">
        <w:rPr>
          <w:color w:val="00000A"/>
          <w:sz w:val="28"/>
          <w:szCs w:val="28"/>
          <w:lang w:eastAsia="ru-RU"/>
        </w:rPr>
        <w:t xml:space="preserve">                                                                                             </w:t>
      </w:r>
    </w:p>
    <w:p w:rsidR="00075ACB" w:rsidRPr="00075ACB" w:rsidRDefault="00075ACB" w:rsidP="00075ACB">
      <w:pPr>
        <w:widowControl/>
        <w:suppressAutoHyphens w:val="0"/>
        <w:autoSpaceDE/>
        <w:jc w:val="center"/>
        <w:rPr>
          <w:b/>
          <w:color w:val="00000A"/>
          <w:sz w:val="28"/>
          <w:szCs w:val="28"/>
          <w:lang w:eastAsia="ru-RU"/>
        </w:rPr>
      </w:pPr>
      <w:r w:rsidRPr="00075ACB">
        <w:rPr>
          <w:b/>
          <w:color w:val="00000A"/>
          <w:sz w:val="28"/>
          <w:szCs w:val="28"/>
          <w:lang w:eastAsia="ru-RU"/>
        </w:rPr>
        <w:t>СОВЕТ НОВОБЕРЕЗАНСКОГО СЕЛЬСКОГО ПОСЕЛЕНИЯ</w:t>
      </w:r>
    </w:p>
    <w:p w:rsidR="00075ACB" w:rsidRPr="00075ACB" w:rsidRDefault="00075ACB" w:rsidP="00075ACB">
      <w:pPr>
        <w:widowControl/>
        <w:suppressAutoHyphens w:val="0"/>
        <w:autoSpaceDE/>
        <w:jc w:val="center"/>
        <w:rPr>
          <w:b/>
          <w:color w:val="00000A"/>
          <w:sz w:val="28"/>
          <w:szCs w:val="28"/>
          <w:lang w:eastAsia="ru-RU"/>
        </w:rPr>
      </w:pPr>
      <w:r w:rsidRPr="00075ACB">
        <w:rPr>
          <w:b/>
          <w:color w:val="00000A"/>
          <w:sz w:val="28"/>
          <w:szCs w:val="28"/>
          <w:lang w:eastAsia="ru-RU"/>
        </w:rPr>
        <w:t>КОРЕНОВСКОГО РАЙОНА</w:t>
      </w:r>
    </w:p>
    <w:p w:rsidR="00075ACB" w:rsidRPr="00075ACB" w:rsidRDefault="00075ACB" w:rsidP="00075ACB">
      <w:pPr>
        <w:widowControl/>
        <w:suppressAutoHyphens w:val="0"/>
        <w:autoSpaceDE/>
        <w:jc w:val="center"/>
        <w:rPr>
          <w:b/>
          <w:color w:val="00000A"/>
          <w:sz w:val="32"/>
          <w:szCs w:val="32"/>
          <w:lang w:eastAsia="ru-RU"/>
        </w:rPr>
      </w:pPr>
    </w:p>
    <w:p w:rsidR="00075ACB" w:rsidRPr="00075ACB" w:rsidRDefault="00075ACB" w:rsidP="00075ACB">
      <w:pPr>
        <w:widowControl/>
        <w:suppressAutoHyphens w:val="0"/>
        <w:autoSpaceDE/>
        <w:jc w:val="center"/>
        <w:rPr>
          <w:b/>
          <w:color w:val="00000A"/>
          <w:sz w:val="32"/>
          <w:szCs w:val="32"/>
          <w:lang w:eastAsia="ru-RU"/>
        </w:rPr>
      </w:pPr>
      <w:r w:rsidRPr="00075ACB">
        <w:rPr>
          <w:b/>
          <w:color w:val="00000A"/>
          <w:sz w:val="32"/>
          <w:szCs w:val="32"/>
          <w:lang w:eastAsia="ru-RU"/>
        </w:rPr>
        <w:t>РЕШЕНИЕ</w:t>
      </w:r>
    </w:p>
    <w:p w:rsidR="00075ACB" w:rsidRPr="00075ACB" w:rsidRDefault="00FA623A" w:rsidP="00075ACB">
      <w:pPr>
        <w:widowControl/>
        <w:suppressAutoHyphens w:val="0"/>
        <w:autoSpaceDE/>
        <w:jc w:val="center"/>
        <w:rPr>
          <w:color w:val="00000A"/>
          <w:sz w:val="24"/>
          <w:szCs w:val="24"/>
          <w:lang w:eastAsia="ru-RU"/>
        </w:rPr>
      </w:pPr>
      <w:r>
        <w:rPr>
          <w:color w:val="00000A"/>
          <w:sz w:val="24"/>
          <w:szCs w:val="24"/>
          <w:lang w:eastAsia="ru-RU"/>
        </w:rPr>
        <w:t>8</w:t>
      </w:r>
      <w:r w:rsidR="00075ACB" w:rsidRPr="00075ACB">
        <w:rPr>
          <w:color w:val="00000A"/>
          <w:sz w:val="24"/>
          <w:szCs w:val="24"/>
          <w:lang w:eastAsia="ru-RU"/>
        </w:rPr>
        <w:t xml:space="preserve"> сессия четвертого созыва</w:t>
      </w:r>
    </w:p>
    <w:p w:rsidR="00075ACB" w:rsidRPr="00075ACB" w:rsidRDefault="00075ACB" w:rsidP="00075ACB">
      <w:pPr>
        <w:widowControl/>
        <w:suppressAutoHyphens w:val="0"/>
        <w:autoSpaceDE/>
        <w:jc w:val="center"/>
        <w:rPr>
          <w:color w:val="00000A"/>
          <w:sz w:val="24"/>
          <w:szCs w:val="24"/>
          <w:lang w:eastAsia="ru-RU"/>
        </w:rPr>
      </w:pPr>
    </w:p>
    <w:p w:rsidR="00075ACB" w:rsidRPr="004D7AB8" w:rsidRDefault="00075ACB" w:rsidP="00075ACB">
      <w:pPr>
        <w:widowControl/>
        <w:suppressAutoHyphens w:val="0"/>
        <w:autoSpaceDE/>
        <w:rPr>
          <w:color w:val="00000A"/>
          <w:sz w:val="28"/>
          <w:szCs w:val="28"/>
          <w:lang w:eastAsia="ru-RU"/>
        </w:rPr>
      </w:pPr>
      <w:r w:rsidRPr="004D7AB8">
        <w:rPr>
          <w:color w:val="00000A"/>
          <w:sz w:val="28"/>
          <w:szCs w:val="28"/>
          <w:lang w:eastAsia="ru-RU"/>
        </w:rPr>
        <w:t xml:space="preserve">                 от </w:t>
      </w:r>
      <w:r w:rsidR="004D7AB8" w:rsidRPr="004D7AB8">
        <w:rPr>
          <w:color w:val="00000A"/>
          <w:sz w:val="28"/>
          <w:szCs w:val="28"/>
          <w:lang w:eastAsia="ru-RU"/>
        </w:rPr>
        <w:t>24 марта</w:t>
      </w:r>
      <w:r w:rsidRPr="004D7AB8">
        <w:rPr>
          <w:color w:val="00000A"/>
          <w:sz w:val="28"/>
          <w:szCs w:val="28"/>
          <w:lang w:eastAsia="ru-RU"/>
        </w:rPr>
        <w:t xml:space="preserve"> 2020 года                                                              № </w:t>
      </w:r>
      <w:r w:rsidR="004D7AB8" w:rsidRPr="004D7AB8">
        <w:rPr>
          <w:color w:val="00000A"/>
          <w:sz w:val="28"/>
          <w:szCs w:val="28"/>
          <w:lang w:eastAsia="ru-RU"/>
        </w:rPr>
        <w:t>56</w:t>
      </w:r>
    </w:p>
    <w:p w:rsidR="00075ACB" w:rsidRPr="00075ACB" w:rsidRDefault="00075ACB" w:rsidP="00075ACB">
      <w:pPr>
        <w:widowControl/>
        <w:suppressAutoHyphens w:val="0"/>
        <w:autoSpaceDE/>
        <w:rPr>
          <w:b/>
          <w:color w:val="00000A"/>
          <w:sz w:val="24"/>
          <w:szCs w:val="24"/>
          <w:lang w:eastAsia="ru-RU"/>
        </w:rPr>
      </w:pPr>
    </w:p>
    <w:p w:rsidR="00075ACB" w:rsidRDefault="00075ACB" w:rsidP="00075ACB">
      <w:pPr>
        <w:widowControl/>
        <w:suppressAutoHyphens w:val="0"/>
        <w:autoSpaceDE/>
        <w:jc w:val="center"/>
        <w:rPr>
          <w:color w:val="00000A"/>
          <w:sz w:val="24"/>
          <w:szCs w:val="24"/>
          <w:lang w:eastAsia="ru-RU"/>
        </w:rPr>
      </w:pPr>
      <w:r w:rsidRPr="00075ACB">
        <w:rPr>
          <w:color w:val="00000A"/>
          <w:sz w:val="24"/>
          <w:szCs w:val="24"/>
          <w:lang w:eastAsia="ru-RU"/>
        </w:rPr>
        <w:t xml:space="preserve">  поселок Новоберезанский</w:t>
      </w:r>
    </w:p>
    <w:p w:rsidR="00075ACB" w:rsidRPr="00075ACB" w:rsidRDefault="00075ACB" w:rsidP="00075ACB">
      <w:pPr>
        <w:widowControl/>
        <w:tabs>
          <w:tab w:val="left" w:pos="709"/>
        </w:tabs>
        <w:suppressAutoHyphens w:val="0"/>
        <w:autoSpaceDE/>
        <w:ind w:firstLine="709"/>
        <w:rPr>
          <w:color w:val="00000A"/>
          <w:lang w:eastAsia="ru-RU"/>
        </w:rPr>
      </w:pPr>
    </w:p>
    <w:p w:rsidR="00075ACB" w:rsidRPr="00075ACB" w:rsidRDefault="00075ACB" w:rsidP="00075ACB">
      <w:pPr>
        <w:widowControl/>
        <w:tabs>
          <w:tab w:val="left" w:pos="709"/>
        </w:tabs>
        <w:autoSpaceDE/>
        <w:ind w:firstLine="709"/>
        <w:jc w:val="center"/>
        <w:rPr>
          <w:color w:val="00000A"/>
        </w:rPr>
      </w:pPr>
      <w:r w:rsidRPr="00075ACB">
        <w:rPr>
          <w:b/>
          <w:color w:val="00000A"/>
          <w:sz w:val="28"/>
          <w:szCs w:val="28"/>
          <w:lang w:eastAsia="ru-RU"/>
        </w:rPr>
        <w:t xml:space="preserve">«Об утверждении Правил  благоустройства  территории Новоберезанского сельского  поселения Кореновского района» </w:t>
      </w:r>
    </w:p>
    <w:p w:rsidR="00075ACB" w:rsidRDefault="00075ACB" w:rsidP="00075ACB">
      <w:pPr>
        <w:widowControl/>
        <w:tabs>
          <w:tab w:val="left" w:pos="709"/>
        </w:tabs>
        <w:suppressAutoHyphens w:val="0"/>
        <w:autoSpaceDE/>
        <w:ind w:firstLine="709"/>
        <w:jc w:val="center"/>
        <w:rPr>
          <w:b/>
          <w:color w:val="00000A"/>
          <w:sz w:val="28"/>
          <w:szCs w:val="28"/>
          <w:lang w:eastAsia="ru-RU"/>
        </w:rPr>
      </w:pPr>
    </w:p>
    <w:p w:rsidR="00075ACB" w:rsidRPr="00075ACB" w:rsidRDefault="00075ACB" w:rsidP="00075ACB">
      <w:pPr>
        <w:widowControl/>
        <w:tabs>
          <w:tab w:val="left" w:pos="709"/>
        </w:tabs>
        <w:suppressAutoHyphens w:val="0"/>
        <w:autoSpaceDE/>
        <w:ind w:firstLine="709"/>
        <w:jc w:val="center"/>
        <w:rPr>
          <w:b/>
          <w:color w:val="00000A"/>
          <w:sz w:val="28"/>
          <w:szCs w:val="28"/>
          <w:lang w:eastAsia="ru-RU"/>
        </w:rPr>
      </w:pPr>
    </w:p>
    <w:p w:rsidR="00075ACB" w:rsidRPr="00075ACB" w:rsidRDefault="00075ACB" w:rsidP="00075ACB">
      <w:pPr>
        <w:autoSpaceDE/>
        <w:ind w:firstLine="709"/>
        <w:jc w:val="both"/>
        <w:rPr>
          <w:color w:val="00000A"/>
          <w:sz w:val="28"/>
          <w:szCs w:val="28"/>
          <w:lang w:eastAsia="zh-CN" w:bidi="hi-IN"/>
        </w:rPr>
      </w:pPr>
      <w:r w:rsidRPr="00075ACB">
        <w:rPr>
          <w:color w:val="00000A"/>
          <w:sz w:val="28"/>
          <w:szCs w:val="28"/>
          <w:lang w:eastAsia="ru-RU" w:bidi="hi-IN"/>
        </w:rPr>
        <w:t xml:space="preserve">В соответствии с Федеральным законом от 6 октября 2003 года № 131-ФЗ «Об общих принципах организации местного самоуправления </w:t>
      </w:r>
      <w:proofErr w:type="gramStart"/>
      <w:r w:rsidRPr="00075ACB">
        <w:rPr>
          <w:color w:val="00000A"/>
          <w:sz w:val="28"/>
          <w:szCs w:val="28"/>
          <w:lang w:eastAsia="ru-RU" w:bidi="hi-IN"/>
        </w:rPr>
        <w:t>в</w:t>
      </w:r>
      <w:proofErr w:type="gramEnd"/>
      <w:r w:rsidRPr="00075ACB">
        <w:rPr>
          <w:color w:val="00000A"/>
          <w:sz w:val="28"/>
          <w:szCs w:val="28"/>
          <w:lang w:eastAsia="ru-RU" w:bidi="hi-IN"/>
        </w:rPr>
        <w:t xml:space="preserve"> Российской Федерации», уставом Новоберезанского сельского поселения Кореновского района, с целью создания благоприятных условий для жизнедеятельности Новоберезанского сельского поселения Кореновского района, охраны окружающей среды, обеспечения безопасности дорожного движения, сохранения жизни, здоровья и имущества граждан, проживающих на территории поселения,</w:t>
      </w:r>
      <w:r w:rsidRPr="00075ACB">
        <w:rPr>
          <w:color w:val="00000A"/>
          <w:sz w:val="28"/>
          <w:szCs w:val="28"/>
          <w:lang w:eastAsia="zh-CN" w:bidi="hi-IN"/>
        </w:rPr>
        <w:t xml:space="preserve"> Совет Новоберезанского сельского поселения Кореновского района </w:t>
      </w:r>
      <w:proofErr w:type="gramStart"/>
      <w:r w:rsidRPr="00075ACB">
        <w:rPr>
          <w:color w:val="00000A"/>
          <w:sz w:val="28"/>
          <w:szCs w:val="28"/>
        </w:rPr>
        <w:t>р</w:t>
      </w:r>
      <w:proofErr w:type="gramEnd"/>
      <w:r w:rsidRPr="00075ACB">
        <w:rPr>
          <w:color w:val="00000A"/>
          <w:sz w:val="28"/>
          <w:szCs w:val="28"/>
        </w:rPr>
        <w:t xml:space="preserve"> е ш и л:</w:t>
      </w:r>
    </w:p>
    <w:p w:rsidR="00075ACB" w:rsidRPr="00075ACB" w:rsidRDefault="00075ACB" w:rsidP="00075ACB">
      <w:pPr>
        <w:suppressAutoHyphens w:val="0"/>
        <w:autoSpaceDE/>
        <w:ind w:firstLine="709"/>
        <w:jc w:val="both"/>
        <w:rPr>
          <w:color w:val="00000A"/>
          <w:sz w:val="28"/>
          <w:szCs w:val="28"/>
          <w:lang w:eastAsia="ru-RU"/>
        </w:rPr>
      </w:pPr>
      <w:r w:rsidRPr="00075ACB">
        <w:rPr>
          <w:color w:val="00000A"/>
          <w:sz w:val="28"/>
          <w:szCs w:val="28"/>
          <w:lang w:eastAsia="ru-RU"/>
        </w:rPr>
        <w:t>1. Утвердить Правила благоустройства территории Новоберезанского сельского поселения Кореновского района (прилагается).</w:t>
      </w:r>
    </w:p>
    <w:p w:rsidR="00075ACB" w:rsidRPr="00075ACB" w:rsidRDefault="00075ACB" w:rsidP="00075ACB">
      <w:pPr>
        <w:autoSpaceDE/>
        <w:ind w:firstLine="709"/>
        <w:jc w:val="both"/>
        <w:rPr>
          <w:color w:val="00000A"/>
        </w:rPr>
      </w:pPr>
      <w:r w:rsidRPr="00075ACB">
        <w:rPr>
          <w:color w:val="00000A"/>
          <w:sz w:val="28"/>
          <w:szCs w:val="28"/>
          <w:lang w:eastAsia="ru-RU"/>
        </w:rPr>
        <w:t>2. Признать утратившими силу решение Совета Новоберезанского сельского поселения Кореновского района от 20 октября 2017 года № 2004 «Об утверждении Правил благоустройства территории Новоберезанского сельского поселения Кореновского района» (с изменениями от 20 декабря 2017 года № 214).</w:t>
      </w:r>
    </w:p>
    <w:p w:rsidR="00075ACB" w:rsidRPr="00075ACB" w:rsidRDefault="00075ACB" w:rsidP="00075ACB">
      <w:pPr>
        <w:autoSpaceDE/>
        <w:ind w:firstLine="709"/>
        <w:jc w:val="both"/>
        <w:rPr>
          <w:color w:val="00000A"/>
        </w:rPr>
      </w:pPr>
      <w:r w:rsidRPr="00075ACB">
        <w:rPr>
          <w:color w:val="00000A"/>
          <w:sz w:val="28"/>
          <w:szCs w:val="28"/>
          <w:lang w:eastAsia="ru-RU"/>
        </w:rPr>
        <w:t xml:space="preserve">3. </w:t>
      </w:r>
      <w:r w:rsidRPr="00075ACB">
        <w:rPr>
          <w:bCs/>
          <w:color w:val="00000A"/>
          <w:sz w:val="28"/>
          <w:szCs w:val="28"/>
          <w:lang w:eastAsia="ru-RU"/>
        </w:rPr>
        <w:t>Настоящее решение подлежит официальному опубликованию и размещению на официальном сайте администрации Новоберезанского сельского поселения Кореновского района в информационно-телекоммуникационной сети «Интернет».</w:t>
      </w:r>
    </w:p>
    <w:p w:rsidR="00075ACB" w:rsidRPr="00075ACB" w:rsidRDefault="00075ACB" w:rsidP="00075ACB">
      <w:pPr>
        <w:suppressAutoHyphens w:val="0"/>
        <w:autoSpaceDE/>
        <w:ind w:firstLine="709"/>
        <w:jc w:val="both"/>
        <w:rPr>
          <w:color w:val="00000A"/>
          <w:sz w:val="28"/>
          <w:szCs w:val="28"/>
          <w:lang w:eastAsia="ru-RU"/>
        </w:rPr>
      </w:pPr>
      <w:r w:rsidRPr="00075ACB">
        <w:rPr>
          <w:color w:val="00000A"/>
          <w:sz w:val="28"/>
          <w:szCs w:val="28"/>
          <w:lang w:eastAsia="ru-RU"/>
        </w:rPr>
        <w:t>4. Решение вступает в силу после его официального опубликования.</w:t>
      </w:r>
    </w:p>
    <w:p w:rsidR="00075ACB" w:rsidRDefault="00075ACB" w:rsidP="00075ACB">
      <w:pPr>
        <w:suppressAutoHyphens w:val="0"/>
        <w:autoSpaceDE/>
        <w:ind w:firstLine="709"/>
        <w:jc w:val="both"/>
        <w:rPr>
          <w:color w:val="00000A"/>
          <w:sz w:val="28"/>
          <w:szCs w:val="28"/>
          <w:lang w:eastAsia="ru-RU"/>
        </w:rPr>
      </w:pPr>
    </w:p>
    <w:p w:rsidR="00382065" w:rsidRDefault="00382065" w:rsidP="00075ACB">
      <w:pPr>
        <w:suppressAutoHyphens w:val="0"/>
        <w:autoSpaceDE/>
        <w:ind w:firstLine="709"/>
        <w:jc w:val="both"/>
        <w:rPr>
          <w:color w:val="00000A"/>
          <w:sz w:val="28"/>
          <w:szCs w:val="28"/>
          <w:lang w:eastAsia="ru-RU"/>
        </w:rPr>
      </w:pPr>
    </w:p>
    <w:p w:rsidR="00382065" w:rsidRPr="00075ACB" w:rsidRDefault="00382065" w:rsidP="00075ACB">
      <w:pPr>
        <w:suppressAutoHyphens w:val="0"/>
        <w:autoSpaceDE/>
        <w:ind w:firstLine="709"/>
        <w:jc w:val="both"/>
        <w:rPr>
          <w:color w:val="00000A"/>
          <w:sz w:val="28"/>
          <w:szCs w:val="28"/>
          <w:lang w:eastAsia="ru-RU"/>
        </w:rPr>
      </w:pPr>
    </w:p>
    <w:tbl>
      <w:tblPr>
        <w:tblW w:w="9848" w:type="dxa"/>
        <w:tblLook w:val="04A0" w:firstRow="1" w:lastRow="0" w:firstColumn="1" w:lastColumn="0" w:noHBand="0" w:noVBand="1"/>
      </w:tblPr>
      <w:tblGrid>
        <w:gridCol w:w="4925"/>
        <w:gridCol w:w="4923"/>
      </w:tblGrid>
      <w:tr w:rsidR="00075ACB" w:rsidRPr="00075ACB" w:rsidTr="004D7AB8">
        <w:tc>
          <w:tcPr>
            <w:tcW w:w="4924" w:type="dxa"/>
            <w:shd w:val="clear" w:color="auto" w:fill="auto"/>
          </w:tcPr>
          <w:p w:rsidR="004D7AB8" w:rsidRPr="00075ACB" w:rsidRDefault="004D7AB8" w:rsidP="004D7AB8">
            <w:pPr>
              <w:suppressAutoHyphens w:val="0"/>
              <w:autoSpaceDE/>
              <w:jc w:val="both"/>
              <w:rPr>
                <w:color w:val="00000A"/>
                <w:sz w:val="28"/>
                <w:szCs w:val="28"/>
                <w:lang w:eastAsia="ru-RU"/>
              </w:rPr>
            </w:pPr>
            <w:r w:rsidRPr="00075ACB">
              <w:rPr>
                <w:color w:val="00000A"/>
                <w:sz w:val="28"/>
                <w:szCs w:val="28"/>
                <w:lang w:eastAsia="ru-RU"/>
              </w:rPr>
              <w:t>Председатель Совета</w:t>
            </w:r>
          </w:p>
          <w:p w:rsidR="004D7AB8" w:rsidRPr="00075ACB" w:rsidRDefault="004D7AB8" w:rsidP="004D7AB8">
            <w:pPr>
              <w:suppressAutoHyphens w:val="0"/>
              <w:autoSpaceDE/>
              <w:jc w:val="both"/>
              <w:rPr>
                <w:color w:val="00000A"/>
                <w:sz w:val="28"/>
                <w:szCs w:val="28"/>
                <w:lang w:eastAsia="ru-RU"/>
              </w:rPr>
            </w:pPr>
            <w:r w:rsidRPr="00075ACB">
              <w:rPr>
                <w:color w:val="00000A"/>
                <w:sz w:val="28"/>
                <w:szCs w:val="28"/>
                <w:lang w:eastAsia="ru-RU"/>
              </w:rPr>
              <w:t>Новоберезанского сельского поселения Кореновского района</w:t>
            </w:r>
          </w:p>
          <w:p w:rsidR="00075ACB" w:rsidRPr="00075ACB" w:rsidRDefault="004D7AB8" w:rsidP="004D7AB8">
            <w:pPr>
              <w:suppressAutoHyphens w:val="0"/>
              <w:autoSpaceDE/>
              <w:ind w:firstLine="720"/>
              <w:jc w:val="both"/>
              <w:rPr>
                <w:color w:val="00000A"/>
                <w:sz w:val="28"/>
                <w:szCs w:val="28"/>
                <w:lang w:eastAsia="ru-RU"/>
              </w:rPr>
            </w:pPr>
            <w:r w:rsidRPr="00075ACB">
              <w:rPr>
                <w:color w:val="00000A"/>
                <w:sz w:val="28"/>
                <w:szCs w:val="28"/>
                <w:lang w:eastAsia="ru-RU"/>
              </w:rPr>
              <w:t xml:space="preserve">                                С.А. Дегтярев</w:t>
            </w:r>
          </w:p>
        </w:tc>
        <w:tc>
          <w:tcPr>
            <w:tcW w:w="4923" w:type="dxa"/>
            <w:shd w:val="clear" w:color="auto" w:fill="auto"/>
          </w:tcPr>
          <w:p w:rsidR="00075ACB" w:rsidRPr="00075ACB" w:rsidRDefault="004D7AB8" w:rsidP="00075ACB">
            <w:pPr>
              <w:suppressAutoHyphens w:val="0"/>
              <w:autoSpaceDE/>
              <w:jc w:val="both"/>
              <w:rPr>
                <w:color w:val="00000A"/>
                <w:sz w:val="28"/>
                <w:szCs w:val="28"/>
                <w:lang w:eastAsia="ru-RU"/>
              </w:rPr>
            </w:pPr>
            <w:r>
              <w:rPr>
                <w:color w:val="00000A"/>
                <w:sz w:val="28"/>
                <w:szCs w:val="28"/>
                <w:lang w:eastAsia="ru-RU"/>
              </w:rPr>
              <w:t>Глава</w:t>
            </w:r>
          </w:p>
          <w:p w:rsidR="00075ACB" w:rsidRPr="00075ACB" w:rsidRDefault="00075ACB" w:rsidP="00075ACB">
            <w:pPr>
              <w:suppressAutoHyphens w:val="0"/>
              <w:autoSpaceDE/>
              <w:jc w:val="both"/>
              <w:rPr>
                <w:color w:val="00000A"/>
                <w:sz w:val="28"/>
                <w:szCs w:val="28"/>
                <w:lang w:eastAsia="ru-RU"/>
              </w:rPr>
            </w:pPr>
            <w:r w:rsidRPr="00075ACB">
              <w:rPr>
                <w:color w:val="00000A"/>
                <w:sz w:val="28"/>
                <w:szCs w:val="28"/>
                <w:lang w:eastAsia="ru-RU"/>
              </w:rPr>
              <w:t>Новоберезанского сельского поселения Кореновского района</w:t>
            </w:r>
          </w:p>
          <w:p w:rsidR="00075ACB" w:rsidRPr="00075ACB" w:rsidRDefault="004D7AB8" w:rsidP="004D7AB8">
            <w:pPr>
              <w:suppressAutoHyphens w:val="0"/>
              <w:autoSpaceDE/>
              <w:ind w:firstLine="720"/>
              <w:jc w:val="both"/>
              <w:rPr>
                <w:color w:val="00000A"/>
                <w:sz w:val="28"/>
                <w:szCs w:val="28"/>
                <w:lang w:eastAsia="ru-RU"/>
              </w:rPr>
            </w:pPr>
            <w:r>
              <w:rPr>
                <w:color w:val="00000A"/>
                <w:sz w:val="28"/>
                <w:szCs w:val="28"/>
                <w:lang w:eastAsia="ru-RU"/>
              </w:rPr>
              <w:t xml:space="preserve">                    </w:t>
            </w:r>
            <w:r w:rsidR="00075ACB" w:rsidRPr="00075ACB">
              <w:rPr>
                <w:color w:val="00000A"/>
                <w:sz w:val="28"/>
                <w:szCs w:val="28"/>
                <w:lang w:eastAsia="ru-RU"/>
              </w:rPr>
              <w:t xml:space="preserve">       </w:t>
            </w:r>
            <w:r>
              <w:rPr>
                <w:color w:val="00000A"/>
                <w:sz w:val="28"/>
                <w:szCs w:val="28"/>
                <w:lang w:eastAsia="ru-RU"/>
              </w:rPr>
              <w:t>П.С. Тыртычный</w:t>
            </w:r>
          </w:p>
        </w:tc>
      </w:tr>
    </w:tbl>
    <w:p w:rsidR="00075ACB" w:rsidRPr="00075ACB" w:rsidRDefault="00075ACB" w:rsidP="00075ACB">
      <w:pPr>
        <w:suppressAutoHyphens w:val="0"/>
        <w:autoSpaceDE/>
        <w:outlineLvl w:val="0"/>
        <w:rPr>
          <w:bCs/>
          <w:color w:val="000000"/>
          <w:sz w:val="28"/>
          <w:szCs w:val="28"/>
          <w:lang w:eastAsia="ru-RU"/>
        </w:rPr>
      </w:pPr>
    </w:p>
    <w:p w:rsidR="00075ACB" w:rsidRPr="00075ACB" w:rsidRDefault="00075ACB" w:rsidP="00382065">
      <w:pPr>
        <w:widowControl/>
        <w:autoSpaceDE/>
        <w:rPr>
          <w:b/>
          <w:color w:val="00000A"/>
          <w:sz w:val="28"/>
          <w:szCs w:val="28"/>
        </w:rPr>
      </w:pPr>
    </w:p>
    <w:tbl>
      <w:tblPr>
        <w:tblpPr w:leftFromText="180" w:rightFromText="180" w:vertAnchor="text" w:horzAnchor="margin" w:tblpY="132"/>
        <w:tblW w:w="0" w:type="auto"/>
        <w:tblLook w:val="04A0" w:firstRow="1" w:lastRow="0" w:firstColumn="1" w:lastColumn="0" w:noHBand="0" w:noVBand="1"/>
      </w:tblPr>
      <w:tblGrid>
        <w:gridCol w:w="4962"/>
        <w:gridCol w:w="4677"/>
      </w:tblGrid>
      <w:tr w:rsidR="00075ACB" w:rsidRPr="00075ACB" w:rsidTr="004D7AB8">
        <w:tc>
          <w:tcPr>
            <w:tcW w:w="4962" w:type="dxa"/>
          </w:tcPr>
          <w:p w:rsidR="00075ACB" w:rsidRPr="00075ACB" w:rsidRDefault="00075ACB" w:rsidP="00075ACB">
            <w:pPr>
              <w:suppressAutoHyphens w:val="0"/>
              <w:autoSpaceDN w:val="0"/>
              <w:adjustRightInd w:val="0"/>
              <w:jc w:val="right"/>
              <w:rPr>
                <w:color w:val="000000"/>
                <w:sz w:val="28"/>
                <w:szCs w:val="28"/>
                <w:lang w:eastAsia="ru-RU"/>
              </w:rPr>
            </w:pPr>
          </w:p>
          <w:p w:rsidR="00075ACB" w:rsidRPr="00075ACB" w:rsidRDefault="00075ACB" w:rsidP="00075ACB">
            <w:pPr>
              <w:suppressAutoHyphens w:val="0"/>
              <w:autoSpaceDN w:val="0"/>
              <w:adjustRightInd w:val="0"/>
              <w:jc w:val="both"/>
              <w:rPr>
                <w:color w:val="000000"/>
                <w:sz w:val="28"/>
                <w:szCs w:val="28"/>
                <w:lang w:eastAsia="ru-RU"/>
              </w:rPr>
            </w:pPr>
          </w:p>
        </w:tc>
        <w:tc>
          <w:tcPr>
            <w:tcW w:w="4677" w:type="dxa"/>
          </w:tcPr>
          <w:p w:rsidR="00075ACB" w:rsidRPr="00075ACB" w:rsidRDefault="00075ACB" w:rsidP="00075ACB">
            <w:pPr>
              <w:widowControl/>
              <w:suppressAutoHyphens w:val="0"/>
              <w:autoSpaceDE/>
              <w:jc w:val="center"/>
              <w:rPr>
                <w:color w:val="000000"/>
                <w:sz w:val="28"/>
                <w:szCs w:val="28"/>
                <w:lang w:eastAsia="en-US"/>
              </w:rPr>
            </w:pPr>
            <w:r w:rsidRPr="00075ACB">
              <w:rPr>
                <w:color w:val="000000"/>
                <w:sz w:val="28"/>
                <w:szCs w:val="28"/>
                <w:lang w:eastAsia="en-US"/>
              </w:rPr>
              <w:t>ПРИЛОЖЕНИЕ</w:t>
            </w:r>
          </w:p>
          <w:p w:rsidR="00075ACB" w:rsidRPr="00075ACB" w:rsidRDefault="00075ACB" w:rsidP="00075ACB">
            <w:pPr>
              <w:widowControl/>
              <w:suppressAutoHyphens w:val="0"/>
              <w:autoSpaceDE/>
              <w:jc w:val="center"/>
              <w:rPr>
                <w:color w:val="000000"/>
                <w:sz w:val="28"/>
                <w:szCs w:val="28"/>
                <w:lang w:eastAsia="en-US"/>
              </w:rPr>
            </w:pPr>
          </w:p>
          <w:p w:rsidR="00075ACB" w:rsidRPr="00075ACB" w:rsidRDefault="00075ACB" w:rsidP="00075ACB">
            <w:pPr>
              <w:widowControl/>
              <w:suppressAutoHyphens w:val="0"/>
              <w:autoSpaceDE/>
              <w:jc w:val="center"/>
              <w:rPr>
                <w:color w:val="000000"/>
                <w:sz w:val="28"/>
                <w:szCs w:val="28"/>
                <w:lang w:eastAsia="en-US"/>
              </w:rPr>
            </w:pPr>
            <w:r w:rsidRPr="00075ACB">
              <w:rPr>
                <w:color w:val="000000"/>
                <w:sz w:val="28"/>
                <w:szCs w:val="28"/>
                <w:lang w:eastAsia="en-US"/>
              </w:rPr>
              <w:t>УТВЕРЖДЕНЫ</w:t>
            </w:r>
          </w:p>
          <w:p w:rsidR="00075ACB" w:rsidRPr="00075ACB" w:rsidRDefault="00075ACB" w:rsidP="00075ACB">
            <w:pPr>
              <w:widowControl/>
              <w:suppressAutoHyphens w:val="0"/>
              <w:autoSpaceDE/>
              <w:jc w:val="center"/>
              <w:rPr>
                <w:color w:val="000000"/>
                <w:sz w:val="28"/>
                <w:szCs w:val="28"/>
                <w:lang w:eastAsia="en-US"/>
              </w:rPr>
            </w:pPr>
            <w:r w:rsidRPr="00075ACB">
              <w:rPr>
                <w:color w:val="000000"/>
                <w:sz w:val="28"/>
                <w:szCs w:val="28"/>
                <w:lang w:eastAsia="en-US"/>
              </w:rPr>
              <w:t>решением Совета Новоберезанского</w:t>
            </w:r>
          </w:p>
          <w:p w:rsidR="00075ACB" w:rsidRPr="00075ACB" w:rsidRDefault="00075ACB" w:rsidP="00075ACB">
            <w:pPr>
              <w:widowControl/>
              <w:suppressAutoHyphens w:val="0"/>
              <w:autoSpaceDE/>
              <w:jc w:val="center"/>
              <w:rPr>
                <w:color w:val="000000"/>
                <w:sz w:val="28"/>
                <w:szCs w:val="28"/>
                <w:lang w:eastAsia="en-US"/>
              </w:rPr>
            </w:pPr>
            <w:r w:rsidRPr="00075ACB">
              <w:rPr>
                <w:color w:val="000000"/>
                <w:sz w:val="28"/>
                <w:szCs w:val="28"/>
                <w:lang w:eastAsia="en-US"/>
              </w:rPr>
              <w:t xml:space="preserve"> сельского поселения</w:t>
            </w:r>
          </w:p>
          <w:p w:rsidR="00075ACB" w:rsidRPr="00075ACB" w:rsidRDefault="00075ACB" w:rsidP="00075ACB">
            <w:pPr>
              <w:widowControl/>
              <w:suppressAutoHyphens w:val="0"/>
              <w:autoSpaceDE/>
              <w:jc w:val="center"/>
              <w:rPr>
                <w:color w:val="000000"/>
                <w:sz w:val="28"/>
                <w:szCs w:val="28"/>
                <w:lang w:eastAsia="en-US"/>
              </w:rPr>
            </w:pPr>
            <w:r w:rsidRPr="00075ACB">
              <w:rPr>
                <w:color w:val="000000"/>
                <w:sz w:val="28"/>
                <w:szCs w:val="28"/>
                <w:lang w:eastAsia="en-US"/>
              </w:rPr>
              <w:t>Кореновского района</w:t>
            </w:r>
          </w:p>
          <w:p w:rsidR="00075ACB" w:rsidRPr="00075ACB" w:rsidRDefault="004D7AB8" w:rsidP="00075ACB">
            <w:pPr>
              <w:widowControl/>
              <w:suppressAutoHyphens w:val="0"/>
              <w:autoSpaceDE/>
              <w:jc w:val="center"/>
              <w:rPr>
                <w:color w:val="000000"/>
                <w:sz w:val="28"/>
                <w:szCs w:val="28"/>
                <w:lang w:eastAsia="en-US"/>
              </w:rPr>
            </w:pPr>
            <w:r>
              <w:rPr>
                <w:color w:val="000000"/>
                <w:sz w:val="28"/>
                <w:szCs w:val="28"/>
                <w:lang w:eastAsia="en-US"/>
              </w:rPr>
              <w:t>от 24.03.</w:t>
            </w:r>
            <w:r w:rsidR="00075ACB" w:rsidRPr="00075ACB">
              <w:rPr>
                <w:color w:val="000000"/>
                <w:sz w:val="28"/>
                <w:szCs w:val="28"/>
                <w:lang w:eastAsia="en-US"/>
              </w:rPr>
              <w:t xml:space="preserve">2020 года № </w:t>
            </w:r>
            <w:r>
              <w:rPr>
                <w:color w:val="000000"/>
                <w:sz w:val="28"/>
                <w:szCs w:val="28"/>
                <w:lang w:eastAsia="en-US"/>
              </w:rPr>
              <w:t>56</w:t>
            </w:r>
          </w:p>
        </w:tc>
      </w:tr>
    </w:tbl>
    <w:p w:rsidR="00075ACB" w:rsidRPr="00075ACB" w:rsidRDefault="00075ACB" w:rsidP="00075ACB">
      <w:pPr>
        <w:suppressAutoHyphens w:val="0"/>
        <w:autoSpaceDN w:val="0"/>
        <w:adjustRightInd w:val="0"/>
        <w:jc w:val="center"/>
        <w:outlineLvl w:val="0"/>
        <w:rPr>
          <w:bCs/>
          <w:color w:val="000000"/>
          <w:sz w:val="28"/>
          <w:szCs w:val="28"/>
          <w:lang w:eastAsia="ru-RU"/>
        </w:rPr>
      </w:pPr>
    </w:p>
    <w:p w:rsidR="00075ACB" w:rsidRPr="00075ACB" w:rsidRDefault="00075ACB" w:rsidP="00075ACB">
      <w:pPr>
        <w:suppressAutoHyphens w:val="0"/>
        <w:autoSpaceDN w:val="0"/>
        <w:adjustRightInd w:val="0"/>
        <w:jc w:val="center"/>
        <w:outlineLvl w:val="0"/>
        <w:rPr>
          <w:bCs/>
          <w:color w:val="000000"/>
          <w:sz w:val="28"/>
          <w:szCs w:val="28"/>
          <w:lang w:eastAsia="ru-RU"/>
        </w:rPr>
      </w:pPr>
    </w:p>
    <w:p w:rsidR="00075ACB" w:rsidRPr="00075ACB" w:rsidRDefault="00075ACB" w:rsidP="00075ACB">
      <w:pPr>
        <w:suppressAutoHyphens w:val="0"/>
        <w:autoSpaceDN w:val="0"/>
        <w:adjustRightInd w:val="0"/>
        <w:jc w:val="center"/>
        <w:outlineLvl w:val="0"/>
        <w:rPr>
          <w:bCs/>
          <w:color w:val="000000"/>
          <w:sz w:val="28"/>
          <w:szCs w:val="28"/>
          <w:lang w:eastAsia="ru-RU"/>
        </w:rPr>
      </w:pPr>
    </w:p>
    <w:p w:rsidR="00FA623A" w:rsidRPr="00FA623A" w:rsidRDefault="00FA623A" w:rsidP="00FA623A">
      <w:pPr>
        <w:suppressAutoHyphens w:val="0"/>
        <w:autoSpaceDN w:val="0"/>
        <w:adjustRightInd w:val="0"/>
        <w:jc w:val="center"/>
        <w:outlineLvl w:val="0"/>
        <w:rPr>
          <w:b/>
          <w:bCs/>
          <w:color w:val="000000"/>
          <w:sz w:val="28"/>
          <w:szCs w:val="28"/>
          <w:lang w:eastAsia="ru-RU"/>
        </w:rPr>
      </w:pPr>
      <w:r w:rsidRPr="00FA623A">
        <w:rPr>
          <w:b/>
          <w:bCs/>
          <w:color w:val="000000"/>
          <w:sz w:val="28"/>
          <w:szCs w:val="28"/>
          <w:lang w:eastAsia="ru-RU"/>
        </w:rPr>
        <w:t xml:space="preserve">ПРАВИЛА </w:t>
      </w:r>
    </w:p>
    <w:p w:rsidR="00FA623A" w:rsidRPr="00FA623A" w:rsidRDefault="00FA623A" w:rsidP="00FA623A">
      <w:pPr>
        <w:suppressAutoHyphens w:val="0"/>
        <w:autoSpaceDN w:val="0"/>
        <w:adjustRightInd w:val="0"/>
        <w:jc w:val="center"/>
        <w:outlineLvl w:val="0"/>
        <w:rPr>
          <w:b/>
          <w:bCs/>
          <w:color w:val="000000"/>
          <w:sz w:val="28"/>
          <w:szCs w:val="28"/>
          <w:lang w:eastAsia="ru-RU"/>
        </w:rPr>
      </w:pPr>
      <w:r w:rsidRPr="00FA623A">
        <w:rPr>
          <w:b/>
          <w:bCs/>
          <w:color w:val="000000"/>
          <w:sz w:val="28"/>
          <w:szCs w:val="28"/>
          <w:lang w:eastAsia="ru-RU"/>
        </w:rPr>
        <w:t xml:space="preserve">благоустройства территории </w:t>
      </w:r>
    </w:p>
    <w:p w:rsidR="00FA623A" w:rsidRPr="00FA623A" w:rsidRDefault="00FA623A" w:rsidP="00FA623A">
      <w:pPr>
        <w:suppressAutoHyphens w:val="0"/>
        <w:autoSpaceDN w:val="0"/>
        <w:adjustRightInd w:val="0"/>
        <w:jc w:val="center"/>
        <w:outlineLvl w:val="0"/>
        <w:rPr>
          <w:b/>
          <w:bCs/>
          <w:color w:val="000000"/>
          <w:sz w:val="28"/>
          <w:szCs w:val="28"/>
          <w:lang w:eastAsia="ru-RU"/>
        </w:rPr>
      </w:pPr>
      <w:r>
        <w:rPr>
          <w:b/>
          <w:bCs/>
          <w:color w:val="000000"/>
          <w:sz w:val="28"/>
          <w:szCs w:val="28"/>
          <w:lang w:eastAsia="ru-RU"/>
        </w:rPr>
        <w:t>Новоберезанского</w:t>
      </w:r>
      <w:r w:rsidRPr="00FA623A">
        <w:rPr>
          <w:b/>
          <w:bCs/>
          <w:color w:val="000000"/>
          <w:sz w:val="28"/>
          <w:szCs w:val="28"/>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20"/>
        <w:jc w:val="both"/>
        <w:rPr>
          <w:color w:val="000000"/>
          <w:sz w:val="28"/>
          <w:szCs w:val="28"/>
          <w:lang w:eastAsia="ru-RU"/>
        </w:rPr>
      </w:pPr>
    </w:p>
    <w:p w:rsidR="00FA623A" w:rsidRPr="00FA623A" w:rsidRDefault="00FA623A" w:rsidP="00FA623A">
      <w:pPr>
        <w:suppressAutoHyphens w:val="0"/>
        <w:autoSpaceDN w:val="0"/>
        <w:adjustRightInd w:val="0"/>
        <w:spacing w:before="108"/>
        <w:jc w:val="center"/>
        <w:outlineLvl w:val="0"/>
        <w:rPr>
          <w:bCs/>
          <w:color w:val="000000"/>
          <w:sz w:val="26"/>
          <w:szCs w:val="26"/>
          <w:lang w:eastAsia="ru-RU"/>
        </w:rPr>
      </w:pPr>
      <w:bookmarkStart w:id="0" w:name="sub_11000"/>
      <w:r w:rsidRPr="00FA623A">
        <w:rPr>
          <w:bCs/>
          <w:color w:val="000000"/>
          <w:sz w:val="26"/>
          <w:szCs w:val="26"/>
          <w:lang w:eastAsia="ru-RU"/>
        </w:rPr>
        <w:t>Раздел 1.Общие положения</w:t>
      </w:r>
    </w:p>
    <w:bookmarkEnd w:id="0"/>
    <w:p w:rsidR="00FA623A" w:rsidRPr="00FA623A" w:rsidRDefault="00FA623A" w:rsidP="00FA623A">
      <w:pPr>
        <w:suppressAutoHyphens w:val="0"/>
        <w:autoSpaceDN w:val="0"/>
        <w:adjustRightInd w:val="0"/>
        <w:ind w:firstLine="709"/>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 </w:t>
      </w:r>
      <w:proofErr w:type="gramStart"/>
      <w:r w:rsidRPr="00FA623A">
        <w:rPr>
          <w:color w:val="000000"/>
          <w:sz w:val="26"/>
          <w:szCs w:val="26"/>
          <w:lang w:eastAsia="ru-RU"/>
        </w:rPr>
        <w:t xml:space="preserve">Правила благоустройства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(далее - Правила) разработаны на основании Федерального закона от 06 октября 2003 года № 131-</w:t>
      </w:r>
      <w:r w:rsidRPr="00FA623A">
        <w:rPr>
          <w:sz w:val="26"/>
          <w:szCs w:val="26"/>
          <w:lang w:eastAsia="ru-RU"/>
        </w:rPr>
        <w:t>ФЗ «Об</w:t>
      </w:r>
      <w:r w:rsidRPr="00FA623A">
        <w:rPr>
          <w:color w:val="000000"/>
          <w:sz w:val="26"/>
          <w:szCs w:val="26"/>
          <w:lang w:eastAsia="ru-RU"/>
        </w:rPr>
        <w:t xml:space="preserve"> общих принципах организации местного самоуправления в Российской Федерации», Федерального закона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Pr="00FA623A">
        <w:rPr>
          <w:sz w:val="26"/>
          <w:szCs w:val="26"/>
          <w:lang w:eastAsia="ru-RU"/>
        </w:rPr>
        <w:t>Федерального закона от</w:t>
      </w:r>
      <w:proofErr w:type="gramEnd"/>
      <w:r w:rsidRPr="00FA623A">
        <w:rPr>
          <w:sz w:val="26"/>
          <w:szCs w:val="26"/>
          <w:lang w:eastAsia="ru-RU"/>
        </w:rPr>
        <w:t xml:space="preserve"> 27 декабря 2018 года № 498-ФЗ «Об ответственном обращении с животными и о внесении изменений в отдельные законодательные акты Российской Федерации», </w:t>
      </w:r>
      <w:r w:rsidRPr="00FA623A">
        <w:rPr>
          <w:color w:val="000000"/>
          <w:sz w:val="26"/>
          <w:szCs w:val="26"/>
          <w:lang w:eastAsia="ru-RU"/>
        </w:rPr>
        <w:t xml:space="preserve">Федерального закона от 24 июня 1998 года № 89-ФЗ «Об отходах производства и потребления», </w:t>
      </w:r>
      <w:r w:rsidRPr="00FA623A">
        <w:rPr>
          <w:sz w:val="26"/>
          <w:szCs w:val="26"/>
          <w:lang w:eastAsia="ru-RU"/>
        </w:rPr>
        <w:t>приказа Министерства строительства и жилищно-коммунального хозяйства Российской Федерации от 30 декабря 2016 года № 1034/</w:t>
      </w:r>
      <w:proofErr w:type="spellStart"/>
      <w:proofErr w:type="gramStart"/>
      <w:r w:rsidRPr="00FA623A">
        <w:rPr>
          <w:sz w:val="26"/>
          <w:szCs w:val="26"/>
          <w:lang w:eastAsia="ru-RU"/>
        </w:rPr>
        <w:t>пр</w:t>
      </w:r>
      <w:proofErr w:type="spellEnd"/>
      <w:proofErr w:type="gramEnd"/>
      <w:r w:rsidRPr="00FA623A">
        <w:rPr>
          <w:sz w:val="26"/>
          <w:szCs w:val="26"/>
          <w:lang w:eastAsia="ru-RU"/>
        </w:rPr>
        <w:t xml:space="preserve"> «Об утверждении СП 42.13330 «СНиП 2.07.01-89* Градостроительство. </w:t>
      </w:r>
      <w:proofErr w:type="gramStart"/>
      <w:r w:rsidRPr="00FA623A">
        <w:rPr>
          <w:sz w:val="26"/>
          <w:szCs w:val="26"/>
          <w:lang w:eastAsia="ru-RU"/>
        </w:rPr>
        <w:t>Планировка и застройка городских и сельских поселений»,</w:t>
      </w:r>
      <w:r w:rsidRPr="00FA623A">
        <w:rPr>
          <w:color w:val="000000"/>
          <w:sz w:val="26"/>
          <w:szCs w:val="26"/>
          <w:lang w:eastAsia="ru-RU"/>
        </w:rPr>
        <w:t xml:space="preserve"> </w:t>
      </w:r>
      <w:hyperlink r:id="rId8" w:history="1">
        <w:r w:rsidRPr="00FA623A">
          <w:rPr>
            <w:color w:val="000000"/>
            <w:sz w:val="26"/>
            <w:szCs w:val="26"/>
            <w:lang w:eastAsia="ru-RU"/>
          </w:rPr>
          <w:t>постановления</w:t>
        </w:r>
      </w:hyperlink>
      <w:r w:rsidRPr="00FA623A">
        <w:rPr>
          <w:color w:val="000000"/>
          <w:sz w:val="26"/>
          <w:szCs w:val="26"/>
          <w:lang w:eastAsia="ru-RU"/>
        </w:rPr>
        <w:t xml:space="preserve"> Государственного комитета Российской Федерации по строительству и жилищно-коммунальному комплексу от 27 сентября 2003 года №170 «Об утверждении правил и норм технической эксплуатации жилищного фонда», постановления Главного государственного санитарного врача СССР от 05 августа 1988 года № 4690-88 «Об утверждении </w:t>
      </w:r>
      <w:hyperlink r:id="rId9" w:history="1">
        <w:r w:rsidRPr="00FA623A">
          <w:rPr>
            <w:color w:val="000000"/>
            <w:sz w:val="26"/>
            <w:szCs w:val="26"/>
            <w:lang w:eastAsia="ru-RU"/>
          </w:rPr>
          <w:t>СанПиН 42-128-4690-88</w:t>
        </w:r>
      </w:hyperlink>
      <w:r w:rsidRPr="00FA623A">
        <w:rPr>
          <w:color w:val="000000"/>
          <w:sz w:val="26"/>
          <w:szCs w:val="26"/>
          <w:lang w:eastAsia="ru-RU"/>
        </w:rPr>
        <w:t>. Санитарные правила содержания территорий населённых мест», постановления Главного государственного санитарного врача Российской</w:t>
      </w:r>
      <w:proofErr w:type="gramEnd"/>
      <w:r w:rsidRPr="00FA623A">
        <w:rPr>
          <w:color w:val="000000"/>
          <w:sz w:val="26"/>
          <w:szCs w:val="26"/>
          <w:lang w:eastAsia="ru-RU"/>
        </w:rPr>
        <w:t xml:space="preserve"> Федерации от 5 декабря 2019 года №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п</w:t>
      </w:r>
      <w:r w:rsidRPr="00FA623A">
        <w:rPr>
          <w:sz w:val="26"/>
          <w:szCs w:val="26"/>
          <w:lang w:eastAsia="ru-RU"/>
        </w:rPr>
        <w:t>риказа Министерства строительства и жилищно-коммунального хозяйства РФ от 13 апреля 2017 года № 711/</w:t>
      </w:r>
      <w:proofErr w:type="spellStart"/>
      <w:proofErr w:type="gramStart"/>
      <w:r w:rsidRPr="00FA623A">
        <w:rPr>
          <w:sz w:val="26"/>
          <w:szCs w:val="26"/>
          <w:lang w:eastAsia="ru-RU"/>
        </w:rPr>
        <w:t>пр</w:t>
      </w:r>
      <w:proofErr w:type="spellEnd"/>
      <w:proofErr w:type="gramEnd"/>
      <w:r w:rsidRPr="00FA623A">
        <w:rPr>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FA623A">
        <w:rPr>
          <w:color w:val="000000"/>
          <w:sz w:val="26"/>
          <w:szCs w:val="26"/>
          <w:lang w:eastAsia="ru-RU"/>
        </w:rPr>
        <w:t xml:space="preserve"> </w:t>
      </w:r>
      <w:hyperlink r:id="rId10" w:history="1">
        <w:r w:rsidRPr="00FA623A">
          <w:rPr>
            <w:color w:val="000000"/>
            <w:sz w:val="26"/>
            <w:szCs w:val="26"/>
            <w:lang w:eastAsia="ru-RU"/>
          </w:rPr>
          <w:t>приказа</w:t>
        </w:r>
      </w:hyperlink>
      <w:r w:rsidRPr="00FA623A">
        <w:rPr>
          <w:color w:val="000000"/>
          <w:sz w:val="26"/>
          <w:szCs w:val="26"/>
          <w:lang w:eastAsia="ru-RU"/>
        </w:rPr>
        <w:t xml:space="preserve">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приказа Федерального агентства по строительству и жилищно-коммунальному хозяйству от 27 декабря 2012 года № 122/ГС</w:t>
      </w:r>
      <w:r w:rsidRPr="00FA623A">
        <w:rPr>
          <w:sz w:val="26"/>
          <w:szCs w:val="26"/>
          <w:lang w:eastAsia="ru-RU"/>
        </w:rPr>
        <w:t xml:space="preserve"> «</w:t>
      </w:r>
      <w:r w:rsidRPr="00FA623A">
        <w:rPr>
          <w:color w:val="000000"/>
          <w:sz w:val="26"/>
          <w:szCs w:val="26"/>
          <w:lang w:eastAsia="ru-RU"/>
        </w:rPr>
        <w:t xml:space="preserve">Свод правил СП 140.13330.2012 «Городская среда. </w:t>
      </w:r>
      <w:proofErr w:type="gramStart"/>
      <w:r w:rsidRPr="00FA623A">
        <w:rPr>
          <w:color w:val="000000"/>
          <w:sz w:val="26"/>
          <w:szCs w:val="26"/>
          <w:lang w:eastAsia="ru-RU"/>
        </w:rPr>
        <w:t xml:space="preserve">Правила проектирования для маломобильных групп населения»,  </w:t>
      </w:r>
      <w:hyperlink r:id="rId11" w:history="1">
        <w:r w:rsidRPr="00FA623A">
          <w:rPr>
            <w:color w:val="000000"/>
            <w:sz w:val="26"/>
            <w:szCs w:val="26"/>
            <w:lang w:eastAsia="ru-RU"/>
          </w:rPr>
          <w:t>Закона</w:t>
        </w:r>
      </w:hyperlink>
      <w:r w:rsidRPr="00FA623A">
        <w:rPr>
          <w:color w:val="000000"/>
          <w:sz w:val="26"/>
          <w:szCs w:val="26"/>
          <w:lang w:eastAsia="ru-RU"/>
        </w:rPr>
        <w:t xml:space="preserve"> Краснодарского края от 23 июля 2003 года № 608-КЗ «Об административных правонарушениях», </w:t>
      </w:r>
      <w:hyperlink r:id="rId12" w:history="1">
        <w:r w:rsidRPr="00FA623A">
          <w:rPr>
            <w:color w:val="000000"/>
            <w:sz w:val="26"/>
            <w:szCs w:val="26"/>
            <w:lang w:eastAsia="ru-RU"/>
          </w:rPr>
          <w:t>Закона</w:t>
        </w:r>
      </w:hyperlink>
      <w:r w:rsidRPr="00FA623A">
        <w:rPr>
          <w:color w:val="000000"/>
          <w:sz w:val="26"/>
          <w:szCs w:val="26"/>
          <w:lang w:eastAsia="ru-RU"/>
        </w:rPr>
        <w:t xml:space="preserve"> </w:t>
      </w:r>
      <w:r w:rsidRPr="00FA623A">
        <w:rPr>
          <w:color w:val="000000"/>
          <w:sz w:val="26"/>
          <w:szCs w:val="26"/>
          <w:lang w:eastAsia="ru-RU"/>
        </w:rPr>
        <w:lastRenderedPageBreak/>
        <w:t>Краснодарского края от 23 апреля 2013 года № 2695-КЗ «Об охране зелёных насаждений в Краснодарском крае</w:t>
      </w:r>
      <w:r w:rsidRPr="00FA623A">
        <w:rPr>
          <w:sz w:val="26"/>
          <w:szCs w:val="26"/>
          <w:lang w:eastAsia="ru-RU"/>
        </w:rPr>
        <w:t>», Закона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Градостроительного кодекса Краснодарского края, нормативно</w:t>
      </w:r>
      <w:proofErr w:type="gramEnd"/>
      <w:r w:rsidRPr="00FA623A">
        <w:rPr>
          <w:sz w:val="26"/>
          <w:szCs w:val="26"/>
          <w:lang w:eastAsia="ru-RU"/>
        </w:rPr>
        <w:t xml:space="preserve"> правовыми актами Краснодарского края, Устава </w:t>
      </w:r>
      <w:r>
        <w:rPr>
          <w:sz w:val="26"/>
          <w:szCs w:val="26"/>
          <w:lang w:eastAsia="ru-RU"/>
        </w:rPr>
        <w:t>Новоберезанского</w:t>
      </w:r>
      <w:r w:rsidRPr="00FA623A">
        <w:rPr>
          <w:sz w:val="26"/>
          <w:szCs w:val="26"/>
          <w:lang w:eastAsia="ru-RU"/>
        </w:rPr>
        <w:t xml:space="preserve"> сельского поселения Кореновского района,  генерального плана </w:t>
      </w:r>
      <w:r>
        <w:rPr>
          <w:sz w:val="26"/>
          <w:szCs w:val="26"/>
          <w:lang w:eastAsia="ru-RU"/>
        </w:rPr>
        <w:t>Новоберезанского</w:t>
      </w:r>
      <w:r w:rsidRPr="00FA623A">
        <w:rPr>
          <w:sz w:val="26"/>
          <w:szCs w:val="26"/>
          <w:lang w:eastAsia="ru-RU"/>
        </w:rPr>
        <w:t xml:space="preserve"> сельского поселения Кореновского района, а также с учетом положений правовых актов и документов, определяющих основные направления социально-экономического и градостроительного развития </w:t>
      </w:r>
      <w:r>
        <w:rPr>
          <w:sz w:val="26"/>
          <w:szCs w:val="26"/>
          <w:lang w:eastAsia="ru-RU"/>
        </w:rPr>
        <w:t>Новоберезанского</w:t>
      </w:r>
      <w:r w:rsidRPr="00FA623A">
        <w:rPr>
          <w:sz w:val="26"/>
          <w:szCs w:val="26"/>
          <w:lang w:eastAsia="ru-RU"/>
        </w:rPr>
        <w:t xml:space="preserve"> сельского поселения Кореновского района.</w:t>
      </w:r>
    </w:p>
    <w:p w:rsidR="00FA623A" w:rsidRPr="00FA623A" w:rsidRDefault="00FA623A" w:rsidP="00FA623A">
      <w:pPr>
        <w:tabs>
          <w:tab w:val="left" w:pos="709"/>
        </w:tabs>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2. </w:t>
      </w:r>
      <w:proofErr w:type="gramStart"/>
      <w:r w:rsidRPr="00FA623A">
        <w:rPr>
          <w:color w:val="000000"/>
          <w:sz w:val="26"/>
          <w:szCs w:val="26"/>
          <w:lang w:eastAsia="ru-RU"/>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w:t>
      </w:r>
      <w:r w:rsidRPr="00FA623A">
        <w:rPr>
          <w:sz w:val="26"/>
          <w:szCs w:val="26"/>
          <w:lang w:eastAsia="ru-RU"/>
        </w:rPr>
        <w:t>устанавливают порядок участия собственников зданий (помещений в них) и сооружений в благоустройстве и обеспечении чистоты и порядка,</w:t>
      </w:r>
      <w:r w:rsidRPr="00FA623A">
        <w:rPr>
          <w:color w:val="000000"/>
          <w:sz w:val="26"/>
          <w:szCs w:val="26"/>
          <w:lang w:eastAsia="ru-RU"/>
        </w:rPr>
        <w:t xml:space="preserve"> устанавливают</w:t>
      </w:r>
      <w:proofErr w:type="gramEnd"/>
      <w:r w:rsidRPr="00FA623A">
        <w:rPr>
          <w:color w:val="000000"/>
          <w:sz w:val="26"/>
          <w:szCs w:val="26"/>
          <w:lang w:eastAsia="ru-RU"/>
        </w:rPr>
        <w:t xml:space="preserve"> </w:t>
      </w:r>
      <w:proofErr w:type="gramStart"/>
      <w:r w:rsidRPr="00FA623A">
        <w:rPr>
          <w:color w:val="000000"/>
          <w:sz w:val="26"/>
          <w:szCs w:val="26"/>
          <w:lang w:eastAsia="ru-RU"/>
        </w:rPr>
        <w:t xml:space="preserve">требования по организации благоустройства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размещение и содержание  детских и спортивных площадок, праздничного оформления территории муниципального образования), организация пешеходных коммуникаций,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w:t>
      </w:r>
      <w:proofErr w:type="gramEnd"/>
      <w:r w:rsidRPr="00FA623A">
        <w:rPr>
          <w:color w:val="000000"/>
          <w:sz w:val="26"/>
          <w:szCs w:val="26"/>
          <w:lang w:eastAsia="ru-RU"/>
        </w:rPr>
        <w:t xml:space="preserve"> </w:t>
      </w:r>
      <w:proofErr w:type="gramStart"/>
      <w:r w:rsidRPr="00FA623A">
        <w:rPr>
          <w:color w:val="000000"/>
          <w:sz w:val="26"/>
          <w:szCs w:val="26"/>
          <w:lang w:eastAsia="ru-RU"/>
        </w:rPr>
        <w:t>групп населения,</w:t>
      </w:r>
      <w:r w:rsidRPr="00FA623A">
        <w:rPr>
          <w:sz w:val="26"/>
          <w:szCs w:val="26"/>
          <w:lang w:eastAsia="ru-RU"/>
        </w:rPr>
        <w:t xml:space="preserve"> требования по </w:t>
      </w:r>
      <w:r w:rsidRPr="00FA623A">
        <w:rPr>
          <w:color w:val="000000"/>
          <w:sz w:val="26"/>
          <w:szCs w:val="26"/>
          <w:lang w:eastAsia="ru-RU"/>
        </w:rPr>
        <w:t>уборке территории муниципального образования, в том числе в зимний период,  организация стоков ливневых вод, определяет границы прилегающих территорий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и обязательны для всех физических и  юридических лиц независимо от организационно-правовых форм</w:t>
      </w:r>
      <w:proofErr w:type="gramEnd"/>
      <w:r w:rsidRPr="00FA623A">
        <w:rPr>
          <w:color w:val="000000"/>
          <w:sz w:val="26"/>
          <w:szCs w:val="26"/>
          <w:lang w:eastAsia="ru-RU"/>
        </w:rPr>
        <w:t xml:space="preserve">, индивидуальных предпринимателей, осуществляющих свою деятельность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w:t>
      </w:r>
      <w:r w:rsidRPr="00FA623A">
        <w:rPr>
          <w:sz w:val="26"/>
          <w:szCs w:val="26"/>
          <w:lang w:eastAsia="ru-RU"/>
        </w:rPr>
        <w:t xml:space="preserve">а также граждан и лиц без гражданства, проживающих на территории </w:t>
      </w:r>
      <w:r>
        <w:rPr>
          <w:sz w:val="26"/>
          <w:szCs w:val="26"/>
          <w:lang w:eastAsia="ru-RU"/>
        </w:rPr>
        <w:t>Новоберезанского</w:t>
      </w:r>
      <w:r w:rsidRPr="00FA623A">
        <w:rPr>
          <w:sz w:val="26"/>
          <w:szCs w:val="26"/>
          <w:lang w:eastAsia="ru-RU"/>
        </w:rPr>
        <w:t xml:space="preserve"> сельского поселения Кореновского района.</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FA623A" w:rsidRPr="00FA623A" w:rsidRDefault="00FA623A" w:rsidP="00FA623A">
      <w:pPr>
        <w:suppressAutoHyphens w:val="0"/>
        <w:autoSpaceDN w:val="0"/>
        <w:adjustRightInd w:val="0"/>
        <w:ind w:firstLine="720"/>
        <w:jc w:val="both"/>
        <w:rPr>
          <w:color w:val="FF0000"/>
          <w:sz w:val="26"/>
          <w:szCs w:val="26"/>
          <w:lang w:eastAsia="en-US"/>
        </w:rPr>
      </w:pPr>
      <w:proofErr w:type="gramStart"/>
      <w:r w:rsidRPr="00FA623A">
        <w:rPr>
          <w:sz w:val="26"/>
          <w:szCs w:val="26"/>
          <w:lang w:eastAsia="en-US"/>
        </w:rPr>
        <w:t>Действия настоящих Правил</w:t>
      </w:r>
      <w:r w:rsidRPr="00FA623A">
        <w:rPr>
          <w:color w:val="FF0000"/>
          <w:sz w:val="26"/>
          <w:szCs w:val="26"/>
          <w:lang w:eastAsia="en-US"/>
        </w:rPr>
        <w:t xml:space="preserve"> </w:t>
      </w:r>
      <w:r w:rsidRPr="00FA623A">
        <w:rPr>
          <w:sz w:val="26"/>
          <w:szCs w:val="26"/>
          <w:lang w:eastAsia="ru-RU"/>
        </w:rPr>
        <w:t>распространяется на отношения в сфере охраны зеленых насаждений, расположенных на землях населенных пунктов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w:t>
      </w:r>
      <w:proofErr w:type="gramEnd"/>
      <w:r w:rsidRPr="00FA623A">
        <w:rPr>
          <w:sz w:val="26"/>
          <w:szCs w:val="26"/>
          <w:lang w:eastAsia="ru-RU"/>
        </w:rPr>
        <w:t xml:space="preserve"> </w:t>
      </w:r>
      <w:proofErr w:type="gramStart"/>
      <w:r w:rsidRPr="00FA623A">
        <w:rPr>
          <w:sz w:val="26"/>
          <w:szCs w:val="26"/>
          <w:lang w:eastAsia="ru-RU"/>
        </w:rPr>
        <w:t xml:space="preserve">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w:t>
      </w:r>
      <w:r w:rsidRPr="00FA623A">
        <w:rPr>
          <w:sz w:val="26"/>
          <w:szCs w:val="26"/>
          <w:lang w:eastAsia="ru-RU"/>
        </w:rPr>
        <w:lastRenderedPageBreak/>
        <w:t>кустарники), чайными плантациями, питомниками древесных и кустарниковых растений.</w:t>
      </w:r>
      <w:proofErr w:type="gramEnd"/>
    </w:p>
    <w:p w:rsidR="00FA623A" w:rsidRPr="00FA623A" w:rsidRDefault="00FA623A" w:rsidP="00FA623A">
      <w:pPr>
        <w:widowControl/>
        <w:suppressAutoHyphens w:val="0"/>
        <w:autoSpaceDN w:val="0"/>
        <w:adjustRightInd w:val="0"/>
        <w:ind w:firstLine="720"/>
        <w:jc w:val="both"/>
        <w:rPr>
          <w:sz w:val="26"/>
          <w:szCs w:val="26"/>
          <w:lang w:eastAsia="en-US"/>
        </w:rPr>
      </w:pPr>
      <w:r w:rsidRPr="00FA623A">
        <w:rPr>
          <w:sz w:val="26"/>
          <w:szCs w:val="26"/>
          <w:lang w:eastAsia="en-US"/>
        </w:rPr>
        <w:t>Положения настоящих Правил не распространяются на отношения в сфере охраны зеленых насаждений, расположенных на особо охраняемых природных территориях, за исключением случаев проведения уходных работ за зелеными насаждениями (санитарная рубка, обрезка зеленых насаждений, заделка дупел и трещин).</w:t>
      </w:r>
    </w:p>
    <w:p w:rsidR="00FA623A" w:rsidRPr="00FA623A" w:rsidRDefault="00FA623A" w:rsidP="00FA623A">
      <w:pPr>
        <w:widowControl/>
        <w:suppressAutoHyphens w:val="0"/>
        <w:autoSpaceDN w:val="0"/>
        <w:adjustRightInd w:val="0"/>
        <w:ind w:firstLine="720"/>
        <w:jc w:val="both"/>
        <w:rPr>
          <w:sz w:val="26"/>
          <w:szCs w:val="26"/>
          <w:lang w:eastAsia="en-US"/>
        </w:rPr>
      </w:pPr>
      <w:r w:rsidRPr="00FA623A">
        <w:rPr>
          <w:sz w:val="26"/>
          <w:szCs w:val="26"/>
          <w:lang w:eastAsia="en-US"/>
        </w:rPr>
        <w:t>В части, не урегулированной настоящими Правилами, подлежат применению Правила создания, охраны и содержания зелёных насаждений в городах Российской Федерации, утверждённые приказом Госстроя Российской Федерации от 15 декабря 1999 года № 153.</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обеспечивается собственниками и (или) уполномоченными ими лицами, являющимися владельцами и (или</w:t>
      </w:r>
      <w:proofErr w:type="gramEnd"/>
      <w:r w:rsidRPr="00FA623A">
        <w:rPr>
          <w:color w:val="000000"/>
          <w:sz w:val="26"/>
          <w:szCs w:val="26"/>
          <w:lang w:eastAsia="ru-RU"/>
        </w:rPr>
        <w:t xml:space="preserve">) пользователями таких земельных участков и объектов. </w:t>
      </w:r>
    </w:p>
    <w:p w:rsidR="00FA623A" w:rsidRPr="00FA623A" w:rsidRDefault="00FA623A" w:rsidP="00FA623A">
      <w:pPr>
        <w:suppressAutoHyphens w:val="0"/>
        <w:autoSpaceDN w:val="0"/>
        <w:adjustRightInd w:val="0"/>
        <w:ind w:firstLine="709"/>
        <w:jc w:val="both"/>
        <w:rPr>
          <w:sz w:val="26"/>
          <w:szCs w:val="26"/>
          <w:lang w:eastAsia="ru-RU"/>
        </w:rPr>
      </w:pPr>
      <w:proofErr w:type="gramStart"/>
      <w:r w:rsidRPr="00FA623A">
        <w:rPr>
          <w:sz w:val="26"/>
          <w:szCs w:val="26"/>
          <w:lang w:eastAsia="ru-RU"/>
        </w:rPr>
        <w:t xml:space="preserve">Собственники и (или) уполномоченные ими лица, являющиеся владельцами и (или) пользователями земельных участков и расположенных на них зданий, строений, сооружений и иных объектов, могут использовать прилегающие территории к своим земельным участкам для парковки личных транспортных средств, за исключением большегрузных, высадки зеленых насаждений, благоустройства подъездных путей к своим земельным участкам, </w:t>
      </w:r>
      <w:bookmarkStart w:id="1" w:name="sub_1004"/>
      <w:r w:rsidRPr="00FA623A">
        <w:rPr>
          <w:sz w:val="26"/>
          <w:szCs w:val="26"/>
          <w:lang w:eastAsia="ru-RU"/>
        </w:rPr>
        <w:t>при соблюдении требований настоящих Правил.</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3. В настоящих Правилах применяются следующие термины и определения:</w:t>
      </w:r>
    </w:p>
    <w:bookmarkEnd w:id="1"/>
    <w:p w:rsidR="00FA623A" w:rsidRPr="00FA623A" w:rsidRDefault="00FA623A" w:rsidP="00FA623A">
      <w:pPr>
        <w:widowControl/>
        <w:suppressAutoHyphens w:val="0"/>
        <w:autoSpaceDN w:val="0"/>
        <w:adjustRightInd w:val="0"/>
        <w:ind w:firstLine="720"/>
        <w:jc w:val="both"/>
        <w:rPr>
          <w:color w:val="000000"/>
          <w:sz w:val="26"/>
          <w:szCs w:val="26"/>
          <w:lang w:eastAsia="ru-RU"/>
        </w:rPr>
      </w:pPr>
      <w:r w:rsidRPr="00FA623A">
        <w:rPr>
          <w:bCs/>
          <w:color w:val="000000"/>
          <w:sz w:val="26"/>
          <w:szCs w:val="26"/>
          <w:lang w:eastAsia="ru-RU"/>
        </w:rPr>
        <w:t>аварийно-опасные деревья</w:t>
      </w:r>
      <w:r w:rsidRPr="00FA623A">
        <w:rPr>
          <w:color w:val="000000"/>
          <w:sz w:val="26"/>
          <w:szCs w:val="26"/>
          <w:lang w:eastAsia="ru-RU"/>
        </w:rPr>
        <w:t xml:space="preserve"> - </w:t>
      </w:r>
      <w:hyperlink w:anchor="sub_202" w:history="1">
        <w:r w:rsidRPr="00FA623A">
          <w:rPr>
            <w:color w:val="000000"/>
            <w:sz w:val="26"/>
            <w:szCs w:val="26"/>
            <w:lang w:eastAsia="ru-RU"/>
          </w:rPr>
          <w:t>деревья</w:t>
        </w:r>
      </w:hyperlink>
      <w:r w:rsidRPr="00FA623A">
        <w:rPr>
          <w:color w:val="000000"/>
          <w:sz w:val="26"/>
          <w:szCs w:val="26"/>
          <w:lang w:eastAsia="ru-RU"/>
        </w:rPr>
        <w:t>, представляющие опасность для жизни и здоровья граждан, имущества и создающие аварийно-опасные ситуации;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архитектурная подсветка - выделение и подчеркивание силуэта строения или изменение его дневной привычный вид в ночное время, красивое, выразительное подсвечивание здания;</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архитектурное решени</w:t>
      </w:r>
      <w:proofErr w:type="gramStart"/>
      <w:r w:rsidRPr="00FA623A">
        <w:rPr>
          <w:sz w:val="26"/>
          <w:szCs w:val="26"/>
          <w:lang w:eastAsia="ru-RU"/>
        </w:rPr>
        <w:t>е-</w:t>
      </w:r>
      <w:proofErr w:type="gramEnd"/>
      <w:r w:rsidRPr="00FA623A">
        <w:rPr>
          <w:sz w:val="26"/>
          <w:szCs w:val="26"/>
          <w:lang w:eastAsia="ru-RU"/>
        </w:rPr>
        <w:t xml:space="preserve"> авторский замысел архитектурного объекта- его внешнего и внутреннего облика, пространственной планировочной и функциональной организации, зафиксированный в технической (проектной) документации;</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bCs/>
          <w:color w:val="000000"/>
          <w:sz w:val="26"/>
          <w:szCs w:val="26"/>
          <w:lang w:eastAsia="ru-RU"/>
        </w:rPr>
        <w:t>благоустройство территории</w:t>
      </w:r>
      <w:r w:rsidRPr="00FA623A">
        <w:rPr>
          <w:color w:val="000000"/>
          <w:sz w:val="26"/>
          <w:szCs w:val="26"/>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бункер для сбора растительного мусор</w:t>
      </w:r>
      <w:proofErr w:type="gramStart"/>
      <w:r w:rsidRPr="00FA623A">
        <w:rPr>
          <w:color w:val="000000"/>
          <w:sz w:val="26"/>
          <w:szCs w:val="26"/>
          <w:lang w:eastAsia="ru-RU"/>
        </w:rPr>
        <w:t>а-</w:t>
      </w:r>
      <w:proofErr w:type="gramEnd"/>
      <w:r w:rsidRPr="00FA623A">
        <w:rPr>
          <w:color w:val="000000"/>
          <w:sz w:val="26"/>
          <w:szCs w:val="26"/>
          <w:lang w:eastAsia="ru-RU"/>
        </w:rPr>
        <w:t xml:space="preserve"> металлическая емкость объемом 8 </w:t>
      </w:r>
      <w:proofErr w:type="spellStart"/>
      <w:r w:rsidRPr="00FA623A">
        <w:rPr>
          <w:color w:val="000000"/>
          <w:sz w:val="26"/>
          <w:szCs w:val="26"/>
          <w:lang w:eastAsia="ru-RU"/>
        </w:rPr>
        <w:t>куб.м</w:t>
      </w:r>
      <w:proofErr w:type="spellEnd"/>
      <w:r w:rsidRPr="00FA623A">
        <w:rPr>
          <w:color w:val="000000"/>
          <w:sz w:val="26"/>
          <w:szCs w:val="26"/>
          <w:lang w:eastAsia="ru-RU"/>
        </w:rPr>
        <w:t>. для сбора растительного мусора (спил деревьев и кустарников, сорная растительность, порубочные остатки деревьев), за исключением крупногабаритного мусора;</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владелец животног</w:t>
      </w:r>
      <w:proofErr w:type="gramStart"/>
      <w:r w:rsidRPr="00FA623A">
        <w:rPr>
          <w:sz w:val="26"/>
          <w:szCs w:val="26"/>
          <w:lang w:eastAsia="ru-RU"/>
        </w:rPr>
        <w:t>о-</w:t>
      </w:r>
      <w:proofErr w:type="gramEnd"/>
      <w:r w:rsidRPr="00FA623A">
        <w:rPr>
          <w:sz w:val="26"/>
          <w:szCs w:val="26"/>
          <w:lang w:eastAsia="ru-RU"/>
        </w:rPr>
        <w:t xml:space="preserve"> физическое лицо или юридическое лицо, которым животное принадлежит на праве собственности или ином законном основании;</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внутренняя часть границ прилегающей территории - часть границ прилегающей территории, непосредственно примыкающая к границе здания,</w:t>
      </w:r>
      <w:r w:rsidRPr="00FA623A">
        <w:rPr>
          <w:color w:val="FF0000"/>
          <w:sz w:val="26"/>
          <w:szCs w:val="26"/>
          <w:lang w:eastAsia="ru-RU"/>
        </w:rPr>
        <w:t xml:space="preserve"> </w:t>
      </w:r>
      <w:r w:rsidRPr="00FA623A">
        <w:rPr>
          <w:color w:val="000000"/>
          <w:sz w:val="26"/>
          <w:szCs w:val="26"/>
          <w:lang w:eastAsia="ru-RU"/>
        </w:rPr>
        <w:t>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газон</w:t>
      </w:r>
      <w:r w:rsidRPr="00FA623A">
        <w:rPr>
          <w:color w:val="000000"/>
          <w:sz w:val="26"/>
          <w:szCs w:val="26"/>
          <w:lang w:eastAsia="ru-RU"/>
        </w:rPr>
        <w:t xml:space="preserve"> - участок земли с искусственно созданным травяным покровом;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границы прилегающей территории – предел прилегающей территории;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дерево</w:t>
      </w:r>
      <w:r w:rsidRPr="00FA623A">
        <w:rPr>
          <w:color w:val="000000"/>
          <w:sz w:val="26"/>
          <w:szCs w:val="26"/>
          <w:lang w:eastAsia="ru-RU"/>
        </w:rPr>
        <w:t xml:space="preserve"> - многолетнее растение с чётко выраженным стволом, несущими боковыми ветвями и верхушечным побегом;</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 xml:space="preserve">домашние животные- животные (за исключением животных, включенных в перечень животных, запрещенных к содержанию), которые находятся на содержании </w:t>
      </w:r>
      <w:proofErr w:type="gramStart"/>
      <w:r w:rsidRPr="00FA623A">
        <w:rPr>
          <w:sz w:val="26"/>
          <w:szCs w:val="26"/>
          <w:lang w:eastAsia="ru-RU"/>
        </w:rPr>
        <w:t>владельца-физического</w:t>
      </w:r>
      <w:proofErr w:type="gramEnd"/>
      <w:r w:rsidRPr="00FA623A">
        <w:rPr>
          <w:sz w:val="26"/>
          <w:szCs w:val="26"/>
          <w:lang w:eastAsia="ru-RU"/>
        </w:rPr>
        <w:t xml:space="preserve"> лица, под его временным или постоянным надзором и местом содержания которых не являются зоопарки, зоосады, цирки, </w:t>
      </w:r>
      <w:proofErr w:type="spellStart"/>
      <w:r w:rsidRPr="00FA623A">
        <w:rPr>
          <w:sz w:val="26"/>
          <w:szCs w:val="26"/>
          <w:lang w:eastAsia="ru-RU"/>
        </w:rPr>
        <w:t>зоотеатры</w:t>
      </w:r>
      <w:proofErr w:type="spellEnd"/>
      <w:r w:rsidRPr="00FA623A">
        <w:rPr>
          <w:sz w:val="26"/>
          <w:szCs w:val="26"/>
          <w:lang w:eastAsia="ru-RU"/>
        </w:rPr>
        <w:t>, дельфинарии, океанариумы);</w:t>
      </w:r>
    </w:p>
    <w:p w:rsidR="00FA623A" w:rsidRPr="00FA623A" w:rsidRDefault="00FA623A" w:rsidP="00FA623A">
      <w:pPr>
        <w:suppressAutoHyphens w:val="0"/>
        <w:autoSpaceDN w:val="0"/>
        <w:adjustRightInd w:val="0"/>
        <w:ind w:firstLine="709"/>
        <w:jc w:val="both"/>
        <w:rPr>
          <w:sz w:val="26"/>
          <w:szCs w:val="26"/>
          <w:lang w:eastAsia="ru-RU"/>
        </w:rPr>
      </w:pPr>
      <w:r w:rsidRPr="00FA623A">
        <w:rPr>
          <w:bCs/>
          <w:sz w:val="26"/>
          <w:szCs w:val="26"/>
          <w:lang w:eastAsia="ru-RU"/>
        </w:rPr>
        <w:t>естественная растительность</w:t>
      </w:r>
      <w:r w:rsidRPr="00FA623A">
        <w:rPr>
          <w:sz w:val="26"/>
          <w:szCs w:val="26"/>
          <w:lang w:eastAsia="ru-RU"/>
        </w:rPr>
        <w:t xml:space="preserve"> - совокупность древесных, кустарниковых и травянистых растений естественного происхождения на определенной территории;</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животное без владельц</w:t>
      </w:r>
      <w:proofErr w:type="gramStart"/>
      <w:r w:rsidRPr="00FA623A">
        <w:rPr>
          <w:sz w:val="26"/>
          <w:szCs w:val="26"/>
          <w:lang w:eastAsia="ru-RU"/>
        </w:rPr>
        <w:t>а-</w:t>
      </w:r>
      <w:proofErr w:type="gramEnd"/>
      <w:r w:rsidRPr="00FA623A">
        <w:rPr>
          <w:sz w:val="26"/>
          <w:szCs w:val="26"/>
          <w:lang w:eastAsia="ru-RU"/>
        </w:rPr>
        <w:t xml:space="preserve"> животное, которое не имеет владельца или владелец которого неизвестен;</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зелёные насаждения</w:t>
      </w:r>
      <w:r w:rsidRPr="00FA623A">
        <w:rPr>
          <w:color w:val="000000"/>
          <w:sz w:val="26"/>
          <w:szCs w:val="26"/>
          <w:lang w:eastAsia="ru-RU"/>
        </w:rPr>
        <w:t xml:space="preserve"> - древесно-кустарниковая и травянистая растительность естественного и искусственного происхождения, выполняющая </w:t>
      </w:r>
      <w:proofErr w:type="spellStart"/>
      <w:r w:rsidRPr="00FA623A">
        <w:rPr>
          <w:color w:val="000000"/>
          <w:sz w:val="26"/>
          <w:szCs w:val="26"/>
          <w:lang w:eastAsia="ru-RU"/>
        </w:rPr>
        <w:t>средообразующие</w:t>
      </w:r>
      <w:proofErr w:type="spellEnd"/>
      <w:r w:rsidRPr="00FA623A">
        <w:rPr>
          <w:color w:val="000000"/>
          <w:sz w:val="26"/>
          <w:szCs w:val="26"/>
          <w:lang w:eastAsia="ru-RU"/>
        </w:rPr>
        <w:t>, рекреационные, санитарно-гигиенические, экологические и эстетические функции;</w:t>
      </w:r>
    </w:p>
    <w:p w:rsidR="00FA623A" w:rsidRPr="00FA623A" w:rsidRDefault="00FA623A" w:rsidP="00FA623A">
      <w:pPr>
        <w:suppressAutoHyphens w:val="0"/>
        <w:autoSpaceDN w:val="0"/>
        <w:adjustRightInd w:val="0"/>
        <w:ind w:firstLine="709"/>
        <w:jc w:val="both"/>
        <w:rPr>
          <w:sz w:val="26"/>
          <w:szCs w:val="26"/>
          <w:lang w:eastAsia="ru-RU"/>
        </w:rPr>
      </w:pPr>
      <w:r w:rsidRPr="00FA623A">
        <w:rPr>
          <w:bCs/>
          <w:sz w:val="26"/>
          <w:szCs w:val="26"/>
          <w:lang w:eastAsia="ru-RU"/>
        </w:rPr>
        <w:t>компенсационная стоимость зелёных насаждений</w:t>
      </w:r>
      <w:r w:rsidRPr="00FA623A">
        <w:rPr>
          <w:sz w:val="26"/>
          <w:szCs w:val="26"/>
          <w:lang w:eastAsia="ru-RU"/>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FA623A" w:rsidRPr="00FA623A" w:rsidRDefault="00FA623A" w:rsidP="00FA623A">
      <w:pPr>
        <w:suppressAutoHyphens w:val="0"/>
        <w:autoSpaceDN w:val="0"/>
        <w:adjustRightInd w:val="0"/>
        <w:ind w:firstLine="709"/>
        <w:jc w:val="both"/>
        <w:rPr>
          <w:sz w:val="26"/>
          <w:szCs w:val="26"/>
          <w:lang w:eastAsia="ru-RU"/>
        </w:rPr>
      </w:pPr>
      <w:r w:rsidRPr="00FA623A">
        <w:rPr>
          <w:bCs/>
          <w:sz w:val="26"/>
          <w:szCs w:val="26"/>
          <w:lang w:eastAsia="ru-RU"/>
        </w:rPr>
        <w:t>компенсационное озеленение</w:t>
      </w:r>
      <w:r w:rsidRPr="00FA623A">
        <w:rPr>
          <w:sz w:val="26"/>
          <w:szCs w:val="26"/>
          <w:lang w:eastAsia="ru-RU"/>
        </w:rPr>
        <w:t xml:space="preserve"> - деятельность администрации </w:t>
      </w:r>
      <w:r>
        <w:rPr>
          <w:sz w:val="26"/>
          <w:szCs w:val="26"/>
          <w:lang w:eastAsia="ru-RU"/>
        </w:rPr>
        <w:t>Новоберезанского</w:t>
      </w:r>
      <w:r w:rsidRPr="00FA623A">
        <w:rPr>
          <w:sz w:val="26"/>
          <w:szCs w:val="26"/>
          <w:lang w:eastAsia="ru-RU"/>
        </w:rPr>
        <w:t xml:space="preserve"> сельского поселения Кореновского района по созданию зеленых насаждений взамен уничтоженных и их сохранению до полной приживаемости на территории </w:t>
      </w:r>
      <w:r>
        <w:rPr>
          <w:sz w:val="26"/>
          <w:szCs w:val="26"/>
          <w:lang w:eastAsia="ru-RU"/>
        </w:rPr>
        <w:t>Новоберезанского</w:t>
      </w:r>
      <w:r w:rsidRPr="00FA623A">
        <w:rPr>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контейнер - металлическая емкость объемом 0,75-1 </w:t>
      </w:r>
      <w:proofErr w:type="spellStart"/>
      <w:r w:rsidRPr="00FA623A">
        <w:rPr>
          <w:color w:val="000000"/>
          <w:sz w:val="26"/>
          <w:szCs w:val="26"/>
          <w:lang w:eastAsia="ru-RU"/>
        </w:rPr>
        <w:t>куб.м</w:t>
      </w:r>
      <w:proofErr w:type="spellEnd"/>
      <w:r w:rsidRPr="00FA623A">
        <w:rPr>
          <w:color w:val="000000"/>
          <w:sz w:val="26"/>
          <w:szCs w:val="26"/>
          <w:lang w:eastAsia="ru-RU"/>
        </w:rPr>
        <w:t>. с установленными цветными и письменными обозначениями, используемая для накопления твердых коммунальных отходов, за исключением крупногабаритных отходов;</w:t>
      </w:r>
    </w:p>
    <w:p w:rsidR="00FA623A" w:rsidRPr="00FA623A" w:rsidRDefault="00FA623A" w:rsidP="00FA623A">
      <w:pPr>
        <w:suppressAutoHyphens w:val="0"/>
        <w:autoSpaceDN w:val="0"/>
        <w:adjustRightInd w:val="0"/>
        <w:ind w:firstLine="709"/>
        <w:jc w:val="both"/>
        <w:rPr>
          <w:color w:val="FF0000"/>
          <w:sz w:val="26"/>
          <w:szCs w:val="26"/>
          <w:lang w:eastAsia="ru-RU"/>
        </w:rPr>
      </w:pPr>
      <w:r w:rsidRPr="00FA623A">
        <w:rPr>
          <w:color w:val="000000"/>
          <w:sz w:val="26"/>
          <w:szCs w:val="26"/>
          <w:lang w:eastAsia="ru-RU"/>
        </w:rPr>
        <w:t xml:space="preserve">контейнерная площадка - место размещения контейнеров для сбора (накопления) твердых коммунальных </w:t>
      </w:r>
      <w:r w:rsidRPr="00FA623A">
        <w:rPr>
          <w:sz w:val="26"/>
          <w:szCs w:val="26"/>
          <w:lang w:eastAsia="ru-RU"/>
        </w:rPr>
        <w:t>отходов и бункеров накопителей.</w:t>
      </w:r>
      <w:r w:rsidRPr="00FA623A">
        <w:rPr>
          <w:color w:val="FF0000"/>
          <w:sz w:val="26"/>
          <w:szCs w:val="26"/>
          <w:lang w:eastAsia="ru-RU"/>
        </w:rPr>
        <w:t xml:space="preserve">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кустарник</w:t>
      </w:r>
      <w:r w:rsidRPr="00FA623A">
        <w:rPr>
          <w:color w:val="000000"/>
          <w:sz w:val="26"/>
          <w:szCs w:val="26"/>
          <w:lang w:eastAsia="ru-RU"/>
        </w:rPr>
        <w:t xml:space="preserve"> - многолетнее растение, ветвящееся у самой поверхности почвы и не имеющее во взрослом состоянии главного ствола; </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w:t>
      </w:r>
      <w:r w:rsidRPr="00FA623A">
        <w:rPr>
          <w:color w:val="000000"/>
          <w:sz w:val="26"/>
          <w:szCs w:val="26"/>
          <w:lang w:eastAsia="ru-RU"/>
        </w:rPr>
        <w:lastRenderedPageBreak/>
        <w:t>в жилых помещениях в процессе потребления физическими лицами;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мусор - мелкие неоднородные сухие или влажные отходы либо отходы, владелец которых не установлен;</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мусоровоз - специализированное автотранспортное средство, используемое для транспортирования твердых коммунальных отходов;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нормируемый комплекс элементов благоустройства</w:t>
      </w:r>
      <w:r w:rsidRPr="00FA623A">
        <w:rPr>
          <w:color w:val="000000"/>
          <w:sz w:val="26"/>
          <w:szCs w:val="26"/>
          <w:lang w:eastAsia="ru-RU"/>
        </w:rPr>
        <w:t xml:space="preserve"> - необходимое минимальное сочетание элементов благоустройства для создания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безопасной, удобной и привлекательной среды; </w:t>
      </w:r>
    </w:p>
    <w:p w:rsidR="0044479A" w:rsidRPr="00042AC1" w:rsidRDefault="0044479A" w:rsidP="0044479A">
      <w:pPr>
        <w:autoSpaceDN w:val="0"/>
        <w:adjustRightInd w:val="0"/>
        <w:ind w:firstLine="709"/>
        <w:rPr>
          <w:color w:val="000000"/>
          <w:sz w:val="26"/>
          <w:szCs w:val="26"/>
        </w:rPr>
      </w:pPr>
      <w:r w:rsidRPr="0044479A">
        <w:rPr>
          <w:bCs/>
          <w:color w:val="000000"/>
          <w:sz w:val="26"/>
          <w:szCs w:val="26"/>
        </w:rPr>
        <w:t xml:space="preserve">озелененные территории - территории, на которых располагаются природные и искусственно созданные садово-парковые комплексы и объекты, территории жилых, общественно-деловых и других территориальных зон, не менее 70 </w:t>
      </w:r>
      <w:proofErr w:type="gramStart"/>
      <w:r w:rsidRPr="0044479A">
        <w:rPr>
          <w:bCs/>
          <w:color w:val="000000"/>
          <w:sz w:val="26"/>
          <w:szCs w:val="26"/>
        </w:rPr>
        <w:t>процентов</w:t>
      </w:r>
      <w:proofErr w:type="gramEnd"/>
      <w:r w:rsidRPr="0044479A">
        <w:rPr>
          <w:bCs/>
          <w:color w:val="000000"/>
          <w:sz w:val="26"/>
          <w:szCs w:val="26"/>
        </w:rPr>
        <w:t xml:space="preserve"> поверхности которых занято зелеными насаждениями</w:t>
      </w:r>
      <w:r w:rsidRPr="0044479A">
        <w:rPr>
          <w:color w:val="000000"/>
          <w:sz w:val="26"/>
          <w:szCs w:val="26"/>
        </w:rPr>
        <w:t>;</w:t>
      </w:r>
    </w:p>
    <w:p w:rsidR="00FA623A" w:rsidRPr="00FA623A" w:rsidRDefault="00FA623A" w:rsidP="00FA623A">
      <w:pPr>
        <w:widowControl/>
        <w:suppressAutoHyphens w:val="0"/>
        <w:autoSpaceDN w:val="0"/>
        <w:adjustRightInd w:val="0"/>
        <w:ind w:firstLine="720"/>
        <w:jc w:val="both"/>
        <w:rPr>
          <w:color w:val="000000"/>
          <w:sz w:val="26"/>
          <w:szCs w:val="26"/>
          <w:lang w:eastAsia="ru-RU"/>
        </w:rPr>
      </w:pPr>
      <w:proofErr w:type="gramStart"/>
      <w:r w:rsidRPr="00FA623A">
        <w:rPr>
          <w:color w:val="000000"/>
          <w:sz w:val="26"/>
          <w:szCs w:val="26"/>
          <w:lang w:eastAsia="ru-RU"/>
        </w:rPr>
        <w:t>объекты благоустройства территории - территории, на которых осуществляется деятельность по благоустройству: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w:t>
      </w:r>
      <w:proofErr w:type="gramEnd"/>
      <w:r w:rsidRPr="00FA623A">
        <w:rPr>
          <w:color w:val="000000"/>
          <w:sz w:val="26"/>
          <w:szCs w:val="26"/>
          <w:lang w:eastAsia="ru-RU"/>
        </w:rPr>
        <w:t>, аренде или собственности, а также территории (дворы, кварталы,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поселения;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процессе общественного или личного потребления (жизнедеятельности), использования или эксплуатации;</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охрана зелёных насаждений</w:t>
      </w:r>
      <w:r w:rsidRPr="00FA623A">
        <w:rPr>
          <w:color w:val="000000"/>
          <w:sz w:val="26"/>
          <w:szCs w:val="26"/>
          <w:lang w:eastAsia="ru-RU"/>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пешеходные коммуникаци</w:t>
      </w:r>
      <w:proofErr w:type="gramStart"/>
      <w:r w:rsidRPr="00FA623A">
        <w:rPr>
          <w:sz w:val="26"/>
          <w:szCs w:val="26"/>
          <w:lang w:eastAsia="ru-RU"/>
        </w:rPr>
        <w:t>и-</w:t>
      </w:r>
      <w:proofErr w:type="gramEnd"/>
      <w:r w:rsidRPr="00FA623A">
        <w:rPr>
          <w:sz w:val="26"/>
          <w:szCs w:val="26"/>
          <w:lang w:eastAsia="ru-RU"/>
        </w:rPr>
        <w:t xml:space="preserve"> тротуары, аллеи, дорожки, тропинки, обеспечивающие пешеходные связи и передвижения на территории поселения;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повреждение зелёных насаждений</w:t>
      </w:r>
      <w:r w:rsidRPr="00FA623A">
        <w:rPr>
          <w:color w:val="000000"/>
          <w:sz w:val="26"/>
          <w:szCs w:val="26"/>
          <w:lang w:eastAsia="ru-RU"/>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FA623A" w:rsidRPr="00FA623A" w:rsidRDefault="00FA623A" w:rsidP="00FA623A">
      <w:pPr>
        <w:widowControl/>
        <w:autoSpaceDE/>
        <w:ind w:firstLine="708"/>
        <w:jc w:val="both"/>
        <w:rPr>
          <w:sz w:val="26"/>
          <w:szCs w:val="26"/>
          <w:lang w:eastAsia="en-US"/>
        </w:rPr>
      </w:pPr>
      <w:r w:rsidRPr="00FA623A">
        <w:rPr>
          <w:bCs/>
          <w:color w:val="26282F"/>
          <w:sz w:val="26"/>
          <w:szCs w:val="26"/>
          <w:lang w:eastAsia="en-US"/>
        </w:rPr>
        <w:t>порубочный билет</w:t>
      </w:r>
      <w:r w:rsidRPr="00FA623A">
        <w:rPr>
          <w:sz w:val="26"/>
          <w:szCs w:val="26"/>
          <w:lang w:eastAsia="en-US"/>
        </w:rPr>
        <w:t xml:space="preserve">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прилегающая территория</w:t>
      </w:r>
      <w:r w:rsidRPr="00FA623A">
        <w:rPr>
          <w:color w:val="000000"/>
          <w:sz w:val="26"/>
          <w:szCs w:val="26"/>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w:t>
      </w:r>
      <w:r w:rsidRPr="00FA623A">
        <w:rPr>
          <w:color w:val="000000"/>
          <w:sz w:val="26"/>
          <w:szCs w:val="26"/>
          <w:lang w:eastAsia="ru-RU"/>
        </w:rPr>
        <w:lastRenderedPageBreak/>
        <w:t xml:space="preserve">участок образован, и </w:t>
      </w:r>
      <w:proofErr w:type="gramStart"/>
      <w:r w:rsidRPr="00FA623A">
        <w:rPr>
          <w:color w:val="000000"/>
          <w:sz w:val="26"/>
          <w:szCs w:val="26"/>
          <w:lang w:eastAsia="ru-RU"/>
        </w:rPr>
        <w:t>границы</w:t>
      </w:r>
      <w:proofErr w:type="gramEnd"/>
      <w:r w:rsidRPr="00FA623A">
        <w:rPr>
          <w:color w:val="000000"/>
          <w:sz w:val="26"/>
          <w:szCs w:val="26"/>
          <w:lang w:eastAsia="ru-RU"/>
        </w:rPr>
        <w:t xml:space="preserve"> которой определены настоящими правилами, в соответствии с порядком, установленным Законом Краснодарского края от 21.12.2018 № 3952-КЗ «О порядке определения органами местного самоуправления в Краснодарском крае границ прилегающих территорий»;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26282F"/>
          <w:sz w:val="26"/>
          <w:szCs w:val="26"/>
          <w:lang w:eastAsia="en-US"/>
        </w:rPr>
        <w:t>санитарные рубки</w:t>
      </w:r>
      <w:r w:rsidRPr="00FA623A">
        <w:rPr>
          <w:sz w:val="26"/>
          <w:szCs w:val="26"/>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FA623A" w:rsidRPr="00FA623A" w:rsidRDefault="00FA623A" w:rsidP="00FA623A">
      <w:pPr>
        <w:suppressAutoHyphens w:val="0"/>
        <w:autoSpaceDN w:val="0"/>
        <w:adjustRightInd w:val="0"/>
        <w:ind w:firstLine="709"/>
        <w:jc w:val="both"/>
        <w:rPr>
          <w:sz w:val="26"/>
          <w:szCs w:val="26"/>
          <w:lang w:eastAsia="ru-RU"/>
        </w:rPr>
      </w:pPr>
      <w:proofErr w:type="gramStart"/>
      <w:r w:rsidRPr="00FA623A">
        <w:rPr>
          <w:sz w:val="26"/>
          <w:szCs w:val="26"/>
          <w:lang w:eastAsia="ru-RU"/>
        </w:rPr>
        <w:t>служебные животные-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 коммуникаций и связи, объектов энергетики и иных объектов, а также в иных целях, установленных законодательством Российской Федерации;</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содержание зелёных насаждений</w:t>
      </w:r>
      <w:r w:rsidRPr="00FA623A">
        <w:rPr>
          <w:color w:val="000000"/>
          <w:sz w:val="26"/>
          <w:szCs w:val="26"/>
          <w:lang w:eastAsia="ru-RU"/>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создание зелёных насаждений</w:t>
      </w:r>
      <w:r w:rsidRPr="00FA623A">
        <w:rPr>
          <w:color w:val="000000"/>
          <w:sz w:val="26"/>
          <w:szCs w:val="26"/>
          <w:lang w:eastAsia="ru-RU"/>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сухостойные деревья и кустарники</w:t>
      </w:r>
      <w:r w:rsidRPr="00FA623A">
        <w:rPr>
          <w:color w:val="000000"/>
          <w:sz w:val="26"/>
          <w:szCs w:val="26"/>
          <w:lang w:eastAsia="ru-RU"/>
        </w:rPr>
        <w:t xml:space="preserve"> - деревья и кустарники, утратившие физиологическую устойчивость и подлежащие вырубке;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территория общего пользования </w:t>
      </w:r>
      <w:proofErr w:type="gramStart"/>
      <w:r w:rsidRPr="00FA623A">
        <w:rPr>
          <w:color w:val="000000"/>
          <w:sz w:val="26"/>
          <w:szCs w:val="26"/>
          <w:lang w:eastAsia="ru-RU"/>
        </w:rPr>
        <w:t>–т</w:t>
      </w:r>
      <w:proofErr w:type="gramEnd"/>
      <w:r w:rsidRPr="00FA623A">
        <w:rPr>
          <w:color w:val="000000"/>
          <w:sz w:val="26"/>
          <w:szCs w:val="26"/>
          <w:lang w:eastAsia="ru-RU"/>
        </w:rPr>
        <w:t>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травяной покров</w:t>
      </w:r>
      <w:r w:rsidRPr="00FA623A">
        <w:rPr>
          <w:color w:val="000000"/>
          <w:sz w:val="26"/>
          <w:szCs w:val="26"/>
          <w:lang w:eastAsia="ru-RU"/>
        </w:rPr>
        <w:t xml:space="preserve"> - газон, естественная травянистая растительность;</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уборка территорий</w:t>
      </w:r>
      <w:r w:rsidRPr="00FA623A">
        <w:rPr>
          <w:color w:val="000000"/>
          <w:sz w:val="26"/>
          <w:szCs w:val="26"/>
          <w:lang w:eastAsia="ru-RU"/>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уничтожение зелёных насаждений</w:t>
      </w:r>
      <w:r w:rsidRPr="00FA623A">
        <w:rPr>
          <w:color w:val="000000"/>
          <w:sz w:val="26"/>
          <w:szCs w:val="26"/>
          <w:lang w:eastAsia="ru-RU"/>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 xml:space="preserve">урны для мусора - емкости, предназначенные для сбора в них отходов потребления и устанавливаемые на территории </w:t>
      </w:r>
      <w:r>
        <w:rPr>
          <w:sz w:val="26"/>
          <w:szCs w:val="26"/>
          <w:lang w:eastAsia="ru-RU"/>
        </w:rPr>
        <w:t>Новоберезанского</w:t>
      </w:r>
      <w:r w:rsidRPr="00FA623A">
        <w:rPr>
          <w:sz w:val="26"/>
          <w:szCs w:val="26"/>
          <w:lang w:eastAsia="ru-RU"/>
        </w:rPr>
        <w:t xml:space="preserve"> сельского поселения около административных и социальных зданий и сооружений, при входах в объекты торговли, в местах общего пользования (улицах, парках, скверах) и иных объектах;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 xml:space="preserve"> цветник</w:t>
      </w:r>
      <w:r w:rsidRPr="00FA623A">
        <w:rPr>
          <w:color w:val="000000"/>
          <w:sz w:val="26"/>
          <w:szCs w:val="26"/>
          <w:lang w:eastAsia="ru-RU"/>
        </w:rPr>
        <w:t xml:space="preserve"> - участок геометрической или свободной формы с высаженными одно-, </w:t>
      </w:r>
      <w:r w:rsidRPr="00FA623A">
        <w:rPr>
          <w:color w:val="000000"/>
          <w:sz w:val="26"/>
          <w:szCs w:val="26"/>
          <w:lang w:eastAsia="ru-RU"/>
        </w:rPr>
        <w:lastRenderedPageBreak/>
        <w:t>двух- или многолетними цветочными растениями;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bCs/>
          <w:color w:val="000000"/>
          <w:sz w:val="26"/>
          <w:szCs w:val="26"/>
          <w:lang w:eastAsia="ru-RU"/>
        </w:rPr>
        <w:t>элементы благоустройства территории</w:t>
      </w:r>
      <w:r w:rsidRPr="00FA623A">
        <w:rPr>
          <w:color w:val="000000"/>
          <w:sz w:val="26"/>
          <w:szCs w:val="26"/>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A623A" w:rsidRPr="00FA623A" w:rsidRDefault="00FA623A" w:rsidP="00FA623A">
      <w:pPr>
        <w:suppressAutoHyphens w:val="0"/>
        <w:autoSpaceDN w:val="0"/>
        <w:adjustRightInd w:val="0"/>
        <w:jc w:val="center"/>
        <w:outlineLvl w:val="0"/>
        <w:rPr>
          <w:bCs/>
          <w:color w:val="000000"/>
          <w:sz w:val="26"/>
          <w:szCs w:val="26"/>
          <w:lang w:eastAsia="ru-RU"/>
        </w:rPr>
      </w:pPr>
      <w:bookmarkStart w:id="2" w:name="sub_12000"/>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Раздел II</w:t>
      </w:r>
      <w:r w:rsidRPr="00FA623A">
        <w:rPr>
          <w:bCs/>
          <w:color w:val="000000"/>
          <w:sz w:val="26"/>
          <w:szCs w:val="26"/>
          <w:lang w:eastAsia="ru-RU"/>
        </w:rPr>
        <w:br/>
        <w:t>Элементы благоустройства территории</w:t>
      </w:r>
    </w:p>
    <w:bookmarkEnd w:id="2"/>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bookmarkStart w:id="3" w:name="sub_1007"/>
      <w:r w:rsidRPr="00FA623A">
        <w:rPr>
          <w:color w:val="000000"/>
          <w:sz w:val="26"/>
          <w:szCs w:val="26"/>
          <w:lang w:eastAsia="ru-RU"/>
        </w:rPr>
        <w:t>4.Пешеходные коммуникации.</w:t>
      </w:r>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4.1. При проектировании пешеходных коммуникаций, в том числе тротуаров, аллей, дорожек, тропинок, необходимо обеспечить беспрепятственное передвижение инвалидов и других маломобильных групп населения.</w:t>
      </w:r>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 xml:space="preserve">  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нарушением слуха.</w:t>
      </w:r>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4.2.1. Для удобства пешеходных передвижений инвалидов пешеходные пути следует обустраивать пандусами, ограждениями, ребристой поверхностью пути. При пересечении улиц и магистралей необходимо предусматривать переходы, оснащенные визуальной и звуковой сигнализацией, островками безопасности и др.</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 Озеленение территории поселения.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 w:name="sub_10071"/>
      <w:bookmarkEnd w:id="3"/>
      <w:r w:rsidRPr="00FA623A">
        <w:rPr>
          <w:color w:val="000000"/>
          <w:sz w:val="26"/>
          <w:szCs w:val="26"/>
          <w:lang w:eastAsia="ru-RU"/>
        </w:rPr>
        <w:t xml:space="preserve">5.1.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 w:name="sub_10072"/>
      <w:bookmarkEnd w:id="4"/>
      <w:r w:rsidRPr="00FA623A">
        <w:rPr>
          <w:color w:val="000000"/>
          <w:sz w:val="26"/>
          <w:szCs w:val="26"/>
          <w:lang w:eastAsia="ru-RU"/>
        </w:rPr>
        <w:t xml:space="preserve">5.2. Местоположение и границы озеленённых территорий определяются </w:t>
      </w:r>
      <w:hyperlink r:id="rId13" w:history="1">
        <w:r w:rsidRPr="00FA623A">
          <w:rPr>
            <w:color w:val="000000"/>
            <w:sz w:val="26"/>
            <w:szCs w:val="26"/>
            <w:lang w:eastAsia="ru-RU"/>
          </w:rPr>
          <w:t>генеральным планом</w:t>
        </w:r>
      </w:hyperlink>
      <w:r w:rsidRPr="00FA623A">
        <w:rPr>
          <w:color w:val="000000"/>
          <w:sz w:val="26"/>
          <w:szCs w:val="26"/>
          <w:lang w:eastAsia="ru-RU"/>
        </w:rPr>
        <w:t xml:space="preserve">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и </w:t>
      </w:r>
      <w:hyperlink r:id="rId14" w:history="1">
        <w:r w:rsidRPr="00FA623A">
          <w:rPr>
            <w:color w:val="000000"/>
            <w:sz w:val="26"/>
            <w:szCs w:val="26"/>
            <w:lang w:eastAsia="ru-RU"/>
          </w:rPr>
          <w:t>Правилами</w:t>
        </w:r>
      </w:hyperlink>
      <w:r w:rsidRPr="00FA623A">
        <w:rPr>
          <w:color w:val="000000"/>
          <w:sz w:val="26"/>
          <w:szCs w:val="26"/>
          <w:lang w:eastAsia="ru-RU"/>
        </w:rPr>
        <w:t xml:space="preserve"> землепользования и застройки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 w:name="sub_100733"/>
      <w:bookmarkEnd w:id="5"/>
      <w:r w:rsidRPr="00FA623A">
        <w:rPr>
          <w:color w:val="000000"/>
          <w:sz w:val="26"/>
          <w:szCs w:val="26"/>
          <w:lang w:eastAsia="ru-RU"/>
        </w:rPr>
        <w:t>5.3.</w:t>
      </w:r>
      <w:bookmarkStart w:id="7" w:name="sub_10074"/>
      <w:bookmarkEnd w:id="6"/>
      <w:r w:rsidRPr="00FA623A">
        <w:rPr>
          <w:color w:val="000000"/>
          <w:sz w:val="26"/>
          <w:szCs w:val="26"/>
          <w:lang w:eastAsia="ru-RU"/>
        </w:rPr>
        <w:t xml:space="preserve"> Создание и содержание зелёных насаждений осуществляется за счёт средств местного бюджета (бюджета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пределах средств, предусмотренных местным бюджетом на указанные цели.</w:t>
      </w:r>
    </w:p>
    <w:p w:rsidR="00FA623A" w:rsidRPr="00FA623A" w:rsidRDefault="00FA623A" w:rsidP="00FA623A">
      <w:pPr>
        <w:widowControl/>
        <w:suppressAutoHyphens w:val="0"/>
        <w:autoSpaceDN w:val="0"/>
        <w:adjustRightInd w:val="0"/>
        <w:ind w:firstLine="709"/>
        <w:jc w:val="both"/>
        <w:rPr>
          <w:sz w:val="26"/>
          <w:szCs w:val="26"/>
          <w:lang w:eastAsia="ru-RU"/>
        </w:rPr>
      </w:pPr>
      <w:r w:rsidRPr="00FA623A">
        <w:rPr>
          <w:color w:val="000000"/>
          <w:sz w:val="26"/>
          <w:szCs w:val="26"/>
          <w:lang w:eastAsia="ru-RU"/>
        </w:rPr>
        <w:t xml:space="preserve">5.4. </w:t>
      </w:r>
      <w:bookmarkStart w:id="8" w:name="sub_10076"/>
      <w:bookmarkEnd w:id="7"/>
      <w:proofErr w:type="gramStart"/>
      <w:r w:rsidRPr="00FA623A">
        <w:rPr>
          <w:sz w:val="26"/>
          <w:szCs w:val="26"/>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FA623A">
        <w:rPr>
          <w:sz w:val="26"/>
          <w:szCs w:val="26"/>
          <w:lang w:eastAsia="ru-RU"/>
        </w:rPr>
        <w:t>тропиночной</w:t>
      </w:r>
      <w:proofErr w:type="spellEnd"/>
      <w:r w:rsidRPr="00FA623A">
        <w:rPr>
          <w:sz w:val="26"/>
          <w:szCs w:val="26"/>
          <w:lang w:eastAsia="ru-RU"/>
        </w:rPr>
        <w:t xml:space="preserve"> сети, и содержанию зеленых насаждений, рекомендуется проводить в соответствии с </w:t>
      </w:r>
      <w:hyperlink r:id="rId15" w:history="1">
        <w:r w:rsidRPr="00FA623A">
          <w:rPr>
            <w:sz w:val="26"/>
            <w:szCs w:val="26"/>
            <w:lang w:eastAsia="ru-RU"/>
          </w:rPr>
          <w:t>Правилами</w:t>
        </w:r>
      </w:hyperlink>
      <w:r w:rsidRPr="00FA623A">
        <w:rPr>
          <w:sz w:val="26"/>
          <w:szCs w:val="26"/>
          <w:lang w:eastAsia="ru-RU"/>
        </w:rPr>
        <w:t xml:space="preserve"> создания, охраны и содержания зеленых насаждений в городах</w:t>
      </w:r>
      <w:proofErr w:type="gramEnd"/>
      <w:r w:rsidRPr="00FA623A">
        <w:rPr>
          <w:sz w:val="26"/>
          <w:szCs w:val="26"/>
          <w:lang w:eastAsia="ru-RU"/>
        </w:rPr>
        <w:t xml:space="preserve"> Российской Федерации, </w:t>
      </w:r>
      <w:proofErr w:type="gramStart"/>
      <w:r w:rsidRPr="00FA623A">
        <w:rPr>
          <w:sz w:val="26"/>
          <w:szCs w:val="26"/>
          <w:lang w:eastAsia="ru-RU"/>
        </w:rPr>
        <w:t>утвержденными</w:t>
      </w:r>
      <w:proofErr w:type="gramEnd"/>
      <w:r w:rsidRPr="00FA623A">
        <w:rPr>
          <w:sz w:val="26"/>
          <w:szCs w:val="26"/>
          <w:lang w:eastAsia="ru-RU"/>
        </w:rPr>
        <w:t xml:space="preserve"> приказом Госстроя Российской Федерации от 15.12.99 № 153.</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5.5. 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поселения. </w:t>
      </w:r>
    </w:p>
    <w:p w:rsidR="00FA623A" w:rsidRPr="00FA623A" w:rsidRDefault="00FA623A" w:rsidP="00FA623A">
      <w:pPr>
        <w:widowControl/>
        <w:suppressAutoHyphens w:val="0"/>
        <w:autoSpaceDN w:val="0"/>
        <w:adjustRightInd w:val="0"/>
        <w:ind w:firstLine="709"/>
        <w:jc w:val="both"/>
        <w:rPr>
          <w:sz w:val="26"/>
          <w:szCs w:val="26"/>
          <w:lang w:eastAsia="ru-RU"/>
        </w:rPr>
      </w:pPr>
      <w:bookmarkStart w:id="9" w:name="sub_10077"/>
      <w:bookmarkEnd w:id="8"/>
      <w:r w:rsidRPr="00FA623A">
        <w:rPr>
          <w:sz w:val="26"/>
          <w:szCs w:val="26"/>
          <w:lang w:eastAsia="ru-RU"/>
        </w:rPr>
        <w:t xml:space="preserve">5.6. Порядок согласования проектов, указанных в </w:t>
      </w:r>
      <w:hyperlink r:id="rId16" w:history="1">
        <w:r w:rsidRPr="00FA623A">
          <w:rPr>
            <w:sz w:val="26"/>
            <w:szCs w:val="26"/>
            <w:lang w:eastAsia="ru-RU"/>
          </w:rPr>
          <w:t>пункте 5.5 раздела II</w:t>
        </w:r>
      </w:hyperlink>
      <w:r w:rsidRPr="00FA623A">
        <w:rPr>
          <w:sz w:val="26"/>
          <w:szCs w:val="26"/>
          <w:lang w:eastAsia="ru-RU"/>
        </w:rPr>
        <w:t xml:space="preserve"> настоящих Правил, проведения работ по созданию и содержанию зеленых насаждений </w:t>
      </w:r>
      <w:r w:rsidRPr="00FA623A">
        <w:rPr>
          <w:sz w:val="26"/>
          <w:szCs w:val="26"/>
          <w:lang w:eastAsia="ru-RU"/>
        </w:rPr>
        <w:lastRenderedPageBreak/>
        <w:t xml:space="preserve">устанавливается администрацией </w:t>
      </w:r>
      <w:r>
        <w:rPr>
          <w:sz w:val="26"/>
          <w:szCs w:val="26"/>
          <w:lang w:eastAsia="ru-RU"/>
        </w:rPr>
        <w:t>Новоберезанского</w:t>
      </w:r>
      <w:r w:rsidRPr="00FA623A">
        <w:rPr>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 w:name="sub_1008"/>
      <w:bookmarkEnd w:id="9"/>
      <w:r w:rsidRPr="00FA623A">
        <w:rPr>
          <w:color w:val="000000"/>
          <w:sz w:val="26"/>
          <w:szCs w:val="26"/>
          <w:lang w:eastAsia="ru-RU"/>
        </w:rPr>
        <w:t>6. Создание и содержание зелёных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 w:name="sub_10081"/>
      <w:bookmarkEnd w:id="10"/>
      <w:r w:rsidRPr="00FA623A">
        <w:rPr>
          <w:color w:val="000000"/>
          <w:sz w:val="26"/>
          <w:szCs w:val="26"/>
          <w:lang w:eastAsia="ru-RU"/>
        </w:rPr>
        <w:t xml:space="preserve">6.1. Строительство, реконструкция, капитальный ремонт объектов капитального строительства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2" w:name="sub_10082"/>
      <w:bookmarkEnd w:id="11"/>
      <w:r w:rsidRPr="00FA623A">
        <w:rPr>
          <w:color w:val="000000"/>
          <w:sz w:val="26"/>
          <w:szCs w:val="26"/>
          <w:lang w:eastAsia="ru-RU"/>
        </w:rPr>
        <w:t>6.2.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съёмку имеющихся на участке деревьев и кустарников, а при их отсутствии делать об этом пояснение в плане.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 w:name="sub_10083"/>
      <w:bookmarkEnd w:id="12"/>
      <w:r w:rsidRPr="00FA623A">
        <w:rPr>
          <w:color w:val="000000"/>
          <w:sz w:val="26"/>
          <w:szCs w:val="26"/>
          <w:lang w:eastAsia="ru-RU"/>
        </w:rPr>
        <w:t>6.3.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4" w:name="sub_10084"/>
      <w:bookmarkEnd w:id="13"/>
      <w:r w:rsidRPr="00FA623A">
        <w:rPr>
          <w:color w:val="000000"/>
          <w:sz w:val="26"/>
          <w:szCs w:val="26"/>
          <w:lang w:eastAsia="ru-RU"/>
        </w:rPr>
        <w:t>6.4. Посадка деревьев и кустарников, посев трав и цветов производится:</w:t>
      </w:r>
    </w:p>
    <w:bookmarkEnd w:id="14"/>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строительстве, реконструкции, капитальном ремонте объектов капитального строительства;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6.5. Работы по содержанию зеленых насаждений осуществляются:</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на земельных участках, находящихся в муниципальной собственности поселения и переданных во владение и (или) пользование, - пользователями указанных земельных участков;</w:t>
      </w:r>
    </w:p>
    <w:p w:rsidR="00FA623A" w:rsidRPr="00FA623A" w:rsidRDefault="00FA623A" w:rsidP="00FA623A">
      <w:pPr>
        <w:widowControl/>
        <w:suppressAutoHyphens w:val="0"/>
        <w:autoSpaceDN w:val="0"/>
        <w:adjustRightInd w:val="0"/>
        <w:ind w:firstLine="540"/>
        <w:jc w:val="both"/>
        <w:rPr>
          <w:sz w:val="26"/>
          <w:szCs w:val="26"/>
          <w:lang w:eastAsia="ru-RU"/>
        </w:rPr>
      </w:pPr>
      <w:proofErr w:type="gramStart"/>
      <w:r w:rsidRPr="00FA623A">
        <w:rPr>
          <w:sz w:val="26"/>
          <w:szCs w:val="26"/>
          <w:lang w:eastAsia="ru-RU"/>
        </w:rPr>
        <w:t xml:space="preserve">на бульварах, площадях, а также автомобильных дорогах общего пользования местного значения, территориях общего пользования, прилегающих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 также иных озелененных территориях (в том числе скверах и зеленых зонах) - администрацией </w:t>
      </w:r>
      <w:r>
        <w:rPr>
          <w:sz w:val="26"/>
          <w:szCs w:val="26"/>
          <w:lang w:eastAsia="ru-RU"/>
        </w:rPr>
        <w:t>Новоберезанского</w:t>
      </w:r>
      <w:r w:rsidRPr="00FA623A">
        <w:rPr>
          <w:sz w:val="26"/>
          <w:szCs w:val="26"/>
          <w:lang w:eastAsia="ru-RU"/>
        </w:rPr>
        <w:t xml:space="preserve"> сельского поселения Кореновского района;</w:t>
      </w:r>
      <w:proofErr w:type="gramEnd"/>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6.6. В отношении зеленых насаждений, содержание которых осуществляется за счет средств местного бюджета, выполняются следующие виды работ:</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вырубка сухих, аварийных и потерявших декоративный вид деревьев и кустарников с корчевкой пней;</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устройство газонов с подсыпкой растительной земли и посевом газонных трав;</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FA623A">
        <w:rPr>
          <w:sz w:val="26"/>
          <w:szCs w:val="26"/>
          <w:lang w:eastAsia="ru-RU"/>
        </w:rPr>
        <w:t>кронирование</w:t>
      </w:r>
      <w:proofErr w:type="spellEnd"/>
      <w:r w:rsidRPr="00FA623A">
        <w:rPr>
          <w:sz w:val="26"/>
          <w:szCs w:val="26"/>
          <w:lang w:eastAsia="ru-RU"/>
        </w:rPr>
        <w:t xml:space="preserve"> живой изгороди, лечение ран; выкапывание, очистка, сортировка луковиц, клубнелуковиц, корневищ;</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 xml:space="preserve">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w:t>
      </w:r>
      <w:r w:rsidRPr="00FA623A">
        <w:rPr>
          <w:sz w:val="26"/>
          <w:szCs w:val="26"/>
          <w:lang w:eastAsia="ru-RU"/>
        </w:rPr>
        <w:lastRenderedPageBreak/>
        <w:t>растений;</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proofErr w:type="gramStart"/>
      <w:r w:rsidRPr="00FA623A">
        <w:rPr>
          <w:sz w:val="26"/>
          <w:szCs w:val="26"/>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поднятие и укладка металлических решеток на лунках деревьев; прочистка и промывка газонного борта;</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sz w:val="26"/>
          <w:szCs w:val="26"/>
          <w:lang w:eastAsia="ru-RU"/>
        </w:rPr>
        <w:t>работы по уходу за цветочными вазами.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5" w:name="sub_1009"/>
      <w:r w:rsidRPr="00FA623A">
        <w:rPr>
          <w:color w:val="000000"/>
          <w:sz w:val="26"/>
          <w:szCs w:val="26"/>
          <w:lang w:eastAsia="ru-RU"/>
        </w:rPr>
        <w:t>7. Охрана зелёных насаждений.</w:t>
      </w:r>
    </w:p>
    <w:bookmarkEnd w:id="15"/>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7.1. На озеленённых территориях запрещается: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 w:name="sub_100912"/>
      <w:r w:rsidRPr="00FA623A">
        <w:rPr>
          <w:color w:val="000000"/>
          <w:sz w:val="26"/>
          <w:szCs w:val="26"/>
          <w:lang w:eastAsia="ru-RU"/>
        </w:rPr>
        <w:t>лежать на газонах и в молодых лесных посадках;</w:t>
      </w:r>
    </w:p>
    <w:bookmarkEnd w:id="16"/>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самовольно вырубать деревья и кустарники;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ломать деревья, кустарники, сучья и ветви, срывать листья и цветы, сбивать и собирать плоды;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разбивать палатки и разводить костры;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 w:name="sub_100916"/>
      <w:r w:rsidRPr="00FA623A">
        <w:rPr>
          <w:color w:val="000000"/>
          <w:sz w:val="26"/>
          <w:szCs w:val="26"/>
          <w:lang w:eastAsia="ru-RU"/>
        </w:rPr>
        <w:t>засорять клумбы, цветники, газоны, дорожки и водоёмы;</w:t>
      </w:r>
    </w:p>
    <w:bookmarkEnd w:id="17"/>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портить скульптуры, скамейки, ограды;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добывать из деревьев сок, делать надрезы, надписи, приклеивать и прибивать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мыть автотранспортные средства, стирать бельё, а также купать животных в водоёмах, расположенных на территории зелёных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пасти скот;</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производить строительные и ремонтные работы без ограждений насаждений щитами, гарантирующими защиту их от повреждений;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обнажать корни деревьев на расстоянии ближе 1,5 м от ствола и засыпать шейки деревьев землёй или строительным мусором;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добывать растительную землю, песок и производить другие раскопки;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выгуливать и отпускать с поводка собак в парках, лесопарках, скверах и иных территориях зелёных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сжигать листву и мусор;</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 w:name="sub_1009121"/>
      <w:r w:rsidRPr="00FA623A">
        <w:rPr>
          <w:color w:val="000000"/>
          <w:sz w:val="26"/>
          <w:szCs w:val="26"/>
          <w:lang w:eastAsia="ru-RU"/>
        </w:rPr>
        <w:t>повреждать и уничтожать клумбы, цветники, газоны, ходить по ним.</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 w:name="sub_10092"/>
      <w:bookmarkEnd w:id="18"/>
      <w:r w:rsidRPr="00FA623A">
        <w:rPr>
          <w:color w:val="000000"/>
          <w:sz w:val="26"/>
          <w:szCs w:val="26"/>
          <w:lang w:eastAsia="ru-RU"/>
        </w:rPr>
        <w:t xml:space="preserve">7.2. Планирование хозяйственной и иной деятельности на территориях, занятых зелёными насаждениями, должно предусматривать проведение мероприятий по сохранению зелёных насаждений в соответствии с </w:t>
      </w:r>
      <w:hyperlink r:id="rId17" w:history="1">
        <w:r w:rsidRPr="00FA623A">
          <w:rPr>
            <w:color w:val="000000"/>
            <w:sz w:val="26"/>
            <w:szCs w:val="26"/>
            <w:lang w:eastAsia="ru-RU"/>
          </w:rPr>
          <w:t>градостроительными</w:t>
        </w:r>
      </w:hyperlink>
      <w:r w:rsidRPr="00FA623A">
        <w:rPr>
          <w:color w:val="000000"/>
          <w:sz w:val="26"/>
          <w:szCs w:val="26"/>
          <w:lang w:eastAsia="ru-RU"/>
        </w:rPr>
        <w:t xml:space="preserve">, санитарными и экологическими нормами и правилами.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7.3. Перед вырубкой (уничтожением) зелёных насаждений субъект хозяйственной </w:t>
      </w:r>
      <w:r w:rsidRPr="00FA623A">
        <w:rPr>
          <w:color w:val="000000"/>
          <w:sz w:val="26"/>
          <w:szCs w:val="26"/>
          <w:lang w:eastAsia="ru-RU"/>
        </w:rPr>
        <w:lastRenderedPageBreak/>
        <w:t xml:space="preserve">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(далее - плата), которая исчисляется в порядке, установленном Законом Краснодарского края. При несанкционированной вырубке (уничтожении) зелёных насаждений плата рассчитывается в пятикратном размере.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7.4. </w:t>
      </w:r>
      <w:r w:rsidRPr="00FA623A">
        <w:rPr>
          <w:sz w:val="26"/>
          <w:szCs w:val="26"/>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r w:rsidRPr="00FA623A">
        <w:rPr>
          <w:color w:val="000000"/>
          <w:sz w:val="26"/>
          <w:szCs w:val="26"/>
          <w:lang w:eastAsia="ru-RU"/>
        </w:rPr>
        <w:t>.</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7.5. 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счет собственных средств.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 w:name="sub_1010"/>
      <w:bookmarkEnd w:id="19"/>
      <w:r w:rsidRPr="00FA623A">
        <w:rPr>
          <w:color w:val="000000"/>
          <w:sz w:val="26"/>
          <w:szCs w:val="26"/>
          <w:lang w:eastAsia="ru-RU"/>
        </w:rPr>
        <w:t>8. Оформление порубочного билета.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1" w:name="sub_10101"/>
      <w:bookmarkEnd w:id="20"/>
      <w:r w:rsidRPr="00FA623A">
        <w:rPr>
          <w:color w:val="000000"/>
          <w:sz w:val="26"/>
          <w:szCs w:val="26"/>
          <w:lang w:eastAsia="ru-RU"/>
        </w:rPr>
        <w:t xml:space="preserve">8.1. Лица, осуществляющие хозяйственную и иную деятельность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для которой требуется вырубка (уничтожение) зелёных насаждений, для получения порубочного билета подают в администрацию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заявление о необходимости выдачи порубочного билета. В заявлении указывается основание необходимости вырубки (уничтожения) зелёных насаждений.</w:t>
      </w:r>
    </w:p>
    <w:bookmarkEnd w:id="21"/>
    <w:p w:rsidR="00FA623A" w:rsidRPr="00FA623A" w:rsidRDefault="00FA623A" w:rsidP="00FA623A">
      <w:pPr>
        <w:widowControl/>
        <w:autoSpaceDE/>
        <w:ind w:firstLine="709"/>
        <w:rPr>
          <w:color w:val="000000"/>
          <w:sz w:val="26"/>
          <w:szCs w:val="26"/>
        </w:rPr>
      </w:pPr>
      <w:r w:rsidRPr="00FA623A">
        <w:rPr>
          <w:sz w:val="26"/>
          <w:szCs w:val="26"/>
        </w:rPr>
        <w:t xml:space="preserve">8.2. </w:t>
      </w:r>
      <w:r w:rsidRPr="00FA623A">
        <w:rPr>
          <w:color w:val="000000"/>
          <w:sz w:val="26"/>
          <w:szCs w:val="26"/>
        </w:rPr>
        <w:t>К заявлению прилагаются:</w:t>
      </w:r>
    </w:p>
    <w:p w:rsidR="00FA623A" w:rsidRPr="00FA623A" w:rsidRDefault="00FA623A" w:rsidP="00FA623A">
      <w:pPr>
        <w:widowControl/>
        <w:autoSpaceDE/>
        <w:ind w:firstLine="709"/>
        <w:rPr>
          <w:color w:val="000000"/>
          <w:sz w:val="26"/>
          <w:szCs w:val="26"/>
        </w:rPr>
      </w:pPr>
      <w:r w:rsidRPr="00FA623A">
        <w:rPr>
          <w:color w:val="000000"/>
          <w:sz w:val="26"/>
          <w:szCs w:val="26"/>
        </w:rPr>
        <w:t>информация о сроке выполнения работ;</w:t>
      </w:r>
    </w:p>
    <w:p w:rsidR="00FA623A" w:rsidRPr="00FA623A" w:rsidRDefault="00FA623A" w:rsidP="00FA623A">
      <w:pPr>
        <w:widowControl/>
        <w:autoSpaceDE/>
        <w:ind w:firstLine="709"/>
        <w:rPr>
          <w:color w:val="000000"/>
          <w:sz w:val="26"/>
          <w:szCs w:val="26"/>
        </w:rPr>
      </w:pPr>
      <w:r w:rsidRPr="00FA623A">
        <w:rPr>
          <w:color w:val="000000"/>
          <w:sz w:val="26"/>
          <w:szCs w:val="26"/>
        </w:rPr>
        <w:t>банковские реквизиты заявителя;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r w:rsidRPr="00FA623A">
        <w:rPr>
          <w:color w:val="000000"/>
          <w:sz w:val="26"/>
          <w:szCs w:val="26"/>
          <w:lang w:eastAsia="ru-RU"/>
        </w:rPr>
        <w:t xml:space="preserve"> </w:t>
      </w:r>
    </w:p>
    <w:p w:rsidR="00FA623A" w:rsidRPr="00FA623A" w:rsidRDefault="00FA623A" w:rsidP="00FA623A">
      <w:pPr>
        <w:suppressAutoHyphens w:val="0"/>
        <w:autoSpaceDN w:val="0"/>
        <w:adjustRightInd w:val="0"/>
        <w:ind w:firstLine="709"/>
        <w:jc w:val="both"/>
        <w:rPr>
          <w:color w:val="000000"/>
          <w:sz w:val="26"/>
          <w:szCs w:val="26"/>
        </w:rPr>
      </w:pPr>
      <w:r w:rsidRPr="00FA623A">
        <w:rPr>
          <w:sz w:val="26"/>
          <w:szCs w:val="26"/>
        </w:rPr>
        <w:t xml:space="preserve">8.3. </w:t>
      </w:r>
      <w:proofErr w:type="gramStart"/>
      <w:r w:rsidRPr="00FA623A">
        <w:rPr>
          <w:color w:val="000000"/>
          <w:sz w:val="26"/>
          <w:szCs w:val="26"/>
        </w:rPr>
        <w:t xml:space="preserve">Администрация </w:t>
      </w:r>
      <w:r>
        <w:rPr>
          <w:color w:val="000000"/>
          <w:sz w:val="26"/>
          <w:szCs w:val="26"/>
        </w:rPr>
        <w:t>Новоберезанского</w:t>
      </w:r>
      <w:r w:rsidRPr="00FA623A">
        <w:rPr>
          <w:color w:val="000000"/>
          <w:sz w:val="26"/>
          <w:szCs w:val="26"/>
        </w:rPr>
        <w:t xml:space="preserve"> сельского поселения Кореновского района,</w:t>
      </w:r>
      <w:r w:rsidRPr="00FA623A">
        <w:rPr>
          <w:sz w:val="26"/>
          <w:szCs w:val="26"/>
        </w:rPr>
        <w:t xml:space="preserve"> </w:t>
      </w:r>
      <w:r w:rsidRPr="00FA623A">
        <w:rPr>
          <w:sz w:val="26"/>
          <w:szCs w:val="26"/>
          <w:lang w:eastAsia="en-US"/>
        </w:rPr>
        <w:t>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r w:rsidRPr="00FA623A">
        <w:rPr>
          <w:color w:val="000000"/>
          <w:sz w:val="26"/>
          <w:szCs w:val="26"/>
        </w:rPr>
        <w:t xml:space="preserve"> в соответствии с </w:t>
      </w:r>
      <w:hyperlink r:id="rId18" w:history="1">
        <w:r w:rsidRPr="00FA623A">
          <w:rPr>
            <w:color w:val="000000"/>
            <w:sz w:val="26"/>
            <w:szCs w:val="26"/>
          </w:rPr>
          <w:t>Порядком</w:t>
        </w:r>
      </w:hyperlink>
      <w:r w:rsidRPr="00FA623A">
        <w:rPr>
          <w:color w:val="000000"/>
          <w:sz w:val="26"/>
          <w:szCs w:val="26"/>
        </w:rPr>
        <w:t xml:space="preserve"> исчисления платы за проведение компенсационного озеленения при уничтожении зелёных насаждений на территории поселений, городских округов Краснодарского края, установленным </w:t>
      </w:r>
      <w:hyperlink r:id="rId19" w:history="1">
        <w:r w:rsidRPr="00FA623A">
          <w:rPr>
            <w:color w:val="000000"/>
            <w:sz w:val="26"/>
            <w:szCs w:val="26"/>
          </w:rPr>
          <w:t>Законом</w:t>
        </w:r>
      </w:hyperlink>
      <w:r w:rsidRPr="00FA623A">
        <w:rPr>
          <w:color w:val="000000"/>
          <w:sz w:val="26"/>
          <w:szCs w:val="26"/>
        </w:rPr>
        <w:t xml:space="preserve"> Краснодарского края от 23 апреля 2013</w:t>
      </w:r>
      <w:proofErr w:type="gramEnd"/>
      <w:r w:rsidRPr="00FA623A">
        <w:rPr>
          <w:color w:val="000000"/>
          <w:sz w:val="26"/>
          <w:szCs w:val="26"/>
        </w:rPr>
        <w:t> года  № 2695-КЗ «Об охране зеленых насаждений в Краснодарском крае».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8.4. Для расчёта размера платы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может составлять и утверждать перечень дополнительных древесных пород по их ценности на основании классификации, представленной в Законе Краснодарского края от 23 апреля 2013 года № 2695-КЗ «Об охране зеленых насаждений в Краснодарском крае».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2" w:name="sub_10104"/>
      <w:r w:rsidRPr="00FA623A">
        <w:rPr>
          <w:color w:val="000000"/>
          <w:sz w:val="26"/>
          <w:szCs w:val="26"/>
          <w:lang w:eastAsia="ru-RU"/>
        </w:rPr>
        <w:t xml:space="preserve">8.5.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соответствии с актом обследования по установленной форме, а также после внесения платы выдаёт заявителю порубочный билет в течение трёх дней. </w:t>
      </w:r>
    </w:p>
    <w:p w:rsidR="00FA623A" w:rsidRPr="00FA623A" w:rsidRDefault="00FA623A" w:rsidP="00FA623A">
      <w:pPr>
        <w:widowControl/>
        <w:suppressAutoHyphens w:val="0"/>
        <w:autoSpaceDN w:val="0"/>
        <w:adjustRightInd w:val="0"/>
        <w:ind w:firstLine="720"/>
        <w:jc w:val="both"/>
        <w:rPr>
          <w:color w:val="000000"/>
          <w:sz w:val="26"/>
          <w:szCs w:val="26"/>
          <w:lang w:eastAsia="ru-RU"/>
        </w:rPr>
      </w:pPr>
      <w:r w:rsidRPr="00FA623A">
        <w:rPr>
          <w:sz w:val="26"/>
          <w:szCs w:val="26"/>
          <w:lang w:eastAsia="ru-RU"/>
        </w:rPr>
        <w:t xml:space="preserve">Форма акта обследования разрабатывается и утверждается постановлением администрации </w:t>
      </w:r>
      <w:r>
        <w:rPr>
          <w:sz w:val="26"/>
          <w:szCs w:val="26"/>
          <w:lang w:eastAsia="ru-RU"/>
        </w:rPr>
        <w:t>Новоберезанского</w:t>
      </w:r>
      <w:r w:rsidRPr="00FA623A">
        <w:rPr>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ведёт учёт оформленных порубочных билетов.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3" w:name="sub_10105"/>
      <w:bookmarkEnd w:id="22"/>
      <w:r w:rsidRPr="00FA623A">
        <w:rPr>
          <w:color w:val="000000"/>
          <w:sz w:val="26"/>
          <w:szCs w:val="26"/>
          <w:lang w:eastAsia="ru-RU"/>
        </w:rPr>
        <w:t xml:space="preserve">8.6. Плата за проведение компенсационного озеленения при уничтожении зелёных насаждений вносится на единый счёт местного бюджета (бюджета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с указанием назначения платежа.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4" w:name="sub_10106"/>
      <w:bookmarkEnd w:id="23"/>
      <w:r w:rsidRPr="00FA623A">
        <w:rPr>
          <w:color w:val="000000"/>
          <w:sz w:val="26"/>
          <w:szCs w:val="26"/>
          <w:lang w:eastAsia="ru-RU"/>
        </w:rPr>
        <w:t>8.7. Процедура оформления порубочного билета осуществляется бесплатно.</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5" w:name="sub_10107"/>
      <w:bookmarkEnd w:id="24"/>
      <w:r w:rsidRPr="00FA623A">
        <w:rPr>
          <w:color w:val="000000"/>
          <w:sz w:val="26"/>
          <w:szCs w:val="26"/>
          <w:lang w:eastAsia="ru-RU"/>
        </w:rPr>
        <w:lastRenderedPageBreak/>
        <w:t>8.8. Для устранения аварийных и других чрезвычайных ситуаций обрезка, вырубка (уничтожение) зелёных насаждений может проводиться без оформления порубочного билета, который должен быть оформлен в течение пяти дней со дня окончания произведённых работ.</w:t>
      </w:r>
    </w:p>
    <w:p w:rsidR="00FA623A" w:rsidRPr="00FA623A" w:rsidRDefault="00FA623A" w:rsidP="00FA623A">
      <w:pPr>
        <w:widowControl/>
        <w:autoSpaceDE/>
        <w:ind w:firstLine="708"/>
        <w:jc w:val="both"/>
        <w:rPr>
          <w:sz w:val="26"/>
          <w:szCs w:val="26"/>
          <w:lang w:eastAsia="en-US"/>
        </w:rPr>
      </w:pPr>
      <w:bookmarkStart w:id="26" w:name="sub_10108"/>
      <w:bookmarkEnd w:id="25"/>
      <w:r w:rsidRPr="00FA623A">
        <w:rPr>
          <w:sz w:val="26"/>
          <w:szCs w:val="26"/>
          <w:lang w:eastAsia="en-US"/>
        </w:rPr>
        <w:t xml:space="preserve">8.9. Если уничтожение зеленых насаждений связано с вырубкой </w:t>
      </w:r>
      <w:hyperlink w:anchor="sub_211" w:history="1">
        <w:r w:rsidRPr="00FA623A">
          <w:rPr>
            <w:sz w:val="26"/>
            <w:szCs w:val="26"/>
            <w:lang w:eastAsia="en-US"/>
          </w:rPr>
          <w:t>аварийно-опасных деревьев</w:t>
        </w:r>
      </w:hyperlink>
      <w:r w:rsidRPr="00FA623A">
        <w:rPr>
          <w:sz w:val="26"/>
          <w:szCs w:val="26"/>
          <w:lang w:eastAsia="en-US"/>
        </w:rPr>
        <w:t xml:space="preserve">, </w:t>
      </w:r>
      <w:hyperlink w:anchor="sub_212" w:history="1">
        <w:r w:rsidRPr="00FA623A">
          <w:rPr>
            <w:sz w:val="26"/>
            <w:szCs w:val="26"/>
            <w:lang w:eastAsia="en-US"/>
          </w:rPr>
          <w:t>сухостойных деревьев и кустарников</w:t>
        </w:r>
      </w:hyperlink>
      <w:r w:rsidRPr="00FA623A">
        <w:rPr>
          <w:sz w:val="26"/>
          <w:szCs w:val="26"/>
          <w:lang w:eastAsia="en-US"/>
        </w:rPr>
        <w:t>,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FA623A" w:rsidRPr="00FA623A" w:rsidRDefault="00FA623A" w:rsidP="00FA623A">
      <w:pPr>
        <w:widowControl/>
        <w:autoSpaceDE/>
        <w:ind w:firstLine="708"/>
        <w:jc w:val="both"/>
        <w:rPr>
          <w:sz w:val="26"/>
          <w:szCs w:val="26"/>
          <w:lang w:eastAsia="en-US"/>
        </w:rPr>
      </w:pPr>
      <w:r w:rsidRPr="00FA623A">
        <w:rPr>
          <w:sz w:val="26"/>
          <w:szCs w:val="26"/>
          <w:lang w:eastAsia="en-US"/>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sz w:val="26"/>
          <w:szCs w:val="26"/>
          <w:lang w:eastAsia="en-US"/>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r w:rsidRPr="00FA623A">
        <w:rPr>
          <w:color w:val="000000"/>
          <w:sz w:val="26"/>
          <w:szCs w:val="26"/>
          <w:lang w:eastAsia="ru-RU"/>
        </w:rPr>
        <w:t>.</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7" w:name="sub_10109"/>
      <w:bookmarkEnd w:id="26"/>
      <w:r w:rsidRPr="00FA623A">
        <w:rPr>
          <w:color w:val="000000"/>
          <w:sz w:val="26"/>
          <w:szCs w:val="26"/>
          <w:lang w:eastAsia="ru-RU"/>
        </w:rPr>
        <w:t xml:space="preserve">8.10.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зелёных насаждений, обязаны проинформировать администрацию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до начала производства работ.</w:t>
      </w:r>
    </w:p>
    <w:p w:rsidR="00FA623A" w:rsidRPr="00FA623A" w:rsidRDefault="00FA623A" w:rsidP="00FA623A">
      <w:pPr>
        <w:widowControl/>
        <w:autoSpaceDE/>
        <w:ind w:firstLine="709"/>
        <w:rPr>
          <w:color w:val="000000"/>
          <w:sz w:val="26"/>
          <w:szCs w:val="26"/>
        </w:rPr>
      </w:pPr>
      <w:bookmarkStart w:id="28" w:name="sub_101011"/>
      <w:bookmarkEnd w:id="27"/>
      <w:r w:rsidRPr="00FA623A">
        <w:rPr>
          <w:sz w:val="26"/>
          <w:szCs w:val="26"/>
        </w:rPr>
        <w:t xml:space="preserve">8.11. </w:t>
      </w:r>
      <w:r w:rsidRPr="00FA623A">
        <w:rPr>
          <w:color w:val="000000"/>
          <w:sz w:val="26"/>
          <w:szCs w:val="26"/>
        </w:rPr>
        <w:t>Основаниями для отказа в выдаче порубочного билета служат:</w:t>
      </w:r>
    </w:p>
    <w:p w:rsidR="00FA623A" w:rsidRPr="00FA623A" w:rsidRDefault="00FA623A" w:rsidP="00FA623A">
      <w:pPr>
        <w:widowControl/>
        <w:autoSpaceDE/>
        <w:ind w:firstLine="709"/>
        <w:rPr>
          <w:color w:val="000000"/>
          <w:sz w:val="26"/>
          <w:szCs w:val="26"/>
        </w:rPr>
      </w:pPr>
      <w:r w:rsidRPr="00FA623A">
        <w:rPr>
          <w:color w:val="000000"/>
          <w:sz w:val="26"/>
          <w:szCs w:val="26"/>
        </w:rPr>
        <w:t>1). Неполный состав сведений в заявлении и представленных документах;</w:t>
      </w:r>
    </w:p>
    <w:p w:rsidR="00FA623A" w:rsidRPr="00FA623A" w:rsidRDefault="00FA623A" w:rsidP="00FA623A">
      <w:pPr>
        <w:widowControl/>
        <w:autoSpaceDE/>
        <w:ind w:firstLine="709"/>
        <w:rPr>
          <w:color w:val="000000"/>
          <w:sz w:val="26"/>
          <w:szCs w:val="26"/>
        </w:rPr>
      </w:pPr>
      <w:r w:rsidRPr="00FA623A">
        <w:rPr>
          <w:color w:val="000000"/>
          <w:sz w:val="26"/>
          <w:szCs w:val="26"/>
        </w:rPr>
        <w:t>2). Наличие недостоверных данных в представленных документах;</w:t>
      </w:r>
    </w:p>
    <w:p w:rsidR="00FA623A" w:rsidRPr="00FA623A" w:rsidRDefault="00FA623A" w:rsidP="00FA623A">
      <w:pPr>
        <w:widowControl/>
        <w:autoSpaceDE/>
        <w:ind w:firstLine="709"/>
        <w:jc w:val="both"/>
        <w:rPr>
          <w:color w:val="000000"/>
          <w:sz w:val="26"/>
          <w:szCs w:val="26"/>
        </w:rPr>
      </w:pPr>
      <w:r w:rsidRPr="00FA623A">
        <w:rPr>
          <w:color w:val="000000"/>
          <w:sz w:val="26"/>
          <w:szCs w:val="26"/>
        </w:rPr>
        <w:t>3). Особый статус зелёных насаждений, предполагаемых для вырубки (уничтожения):</w:t>
      </w:r>
    </w:p>
    <w:p w:rsidR="00FA623A" w:rsidRPr="00FA623A" w:rsidRDefault="00FA623A" w:rsidP="00FA623A">
      <w:pPr>
        <w:widowControl/>
        <w:autoSpaceDE/>
        <w:ind w:firstLine="709"/>
        <w:jc w:val="both"/>
        <w:rPr>
          <w:color w:val="000000"/>
          <w:sz w:val="26"/>
          <w:szCs w:val="26"/>
        </w:rPr>
      </w:pPr>
      <w:r w:rsidRPr="00FA623A">
        <w:rPr>
          <w:color w:val="000000"/>
          <w:sz w:val="26"/>
          <w:szCs w:val="26"/>
        </w:rPr>
        <w:t>а) 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A623A" w:rsidRPr="00FA623A" w:rsidRDefault="00FA623A" w:rsidP="00FA623A">
      <w:pPr>
        <w:widowControl/>
        <w:autoSpaceDE/>
        <w:ind w:firstLine="709"/>
        <w:jc w:val="both"/>
        <w:rPr>
          <w:color w:val="000000"/>
          <w:sz w:val="26"/>
          <w:szCs w:val="26"/>
        </w:rPr>
      </w:pPr>
      <w:r w:rsidRPr="00FA623A">
        <w:rPr>
          <w:color w:val="000000"/>
          <w:sz w:val="26"/>
          <w:szCs w:val="26"/>
        </w:rPr>
        <w:t>б) памятники историко-культурного наследия;</w:t>
      </w:r>
    </w:p>
    <w:p w:rsidR="00FA623A" w:rsidRPr="00FA623A" w:rsidRDefault="00FA623A" w:rsidP="00FA623A">
      <w:pPr>
        <w:widowControl/>
        <w:autoSpaceDE/>
        <w:ind w:firstLine="709"/>
        <w:jc w:val="both"/>
        <w:rPr>
          <w:color w:val="000000"/>
          <w:sz w:val="26"/>
          <w:szCs w:val="26"/>
        </w:rPr>
      </w:pPr>
      <w:r w:rsidRPr="00FA623A">
        <w:rPr>
          <w:color w:val="000000"/>
          <w:sz w:val="26"/>
          <w:szCs w:val="26"/>
        </w:rPr>
        <w:t>в) деревья, кустарники, лианы, имеющие историческую и эстетическую ценность как неотъемлемые элементы ландшафта;</w:t>
      </w:r>
    </w:p>
    <w:p w:rsidR="00FA623A" w:rsidRPr="00FA623A" w:rsidRDefault="00FA623A" w:rsidP="00FA623A">
      <w:pPr>
        <w:suppressAutoHyphens w:val="0"/>
        <w:autoSpaceDN w:val="0"/>
        <w:adjustRightInd w:val="0"/>
        <w:ind w:firstLine="709"/>
        <w:jc w:val="both"/>
        <w:rPr>
          <w:sz w:val="26"/>
          <w:szCs w:val="26"/>
          <w:lang w:eastAsia="en-US"/>
        </w:rPr>
      </w:pPr>
      <w:r w:rsidRPr="00FA623A">
        <w:rPr>
          <w:color w:val="000000"/>
          <w:sz w:val="26"/>
          <w:szCs w:val="26"/>
        </w:rPr>
        <w:t xml:space="preserve">г) </w:t>
      </w:r>
      <w:r w:rsidRPr="00FA623A">
        <w:rPr>
          <w:sz w:val="26"/>
          <w:szCs w:val="26"/>
          <w:lang w:eastAsia="en-US"/>
        </w:rPr>
        <w:t>отрицательное заключение комиссии по обследованию зеленых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8.12. 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9" w:name="sub_101012"/>
      <w:bookmarkEnd w:id="28"/>
      <w:r w:rsidRPr="00FA623A">
        <w:rPr>
          <w:color w:val="000000"/>
          <w:sz w:val="26"/>
          <w:szCs w:val="26"/>
          <w:lang w:eastAsia="ru-RU"/>
        </w:rPr>
        <w:t xml:space="preserve">8.13. Порядок выдачи и учёта порубочных билетов, форма порубочного билета утверждаются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0" w:name="sub_101013"/>
      <w:bookmarkEnd w:id="29"/>
      <w:r w:rsidRPr="00FA623A">
        <w:rPr>
          <w:color w:val="000000"/>
          <w:sz w:val="26"/>
          <w:szCs w:val="26"/>
          <w:lang w:eastAsia="ru-RU"/>
        </w:rPr>
        <w:t xml:space="preserve">8.14. Категория деревьев, подлежащих санитарной вырубке, определяется в соответствии с признаками согласно </w:t>
      </w:r>
      <w:hyperlink w:anchor="sub_10000" w:history="1">
        <w:r w:rsidRPr="00FA623A">
          <w:rPr>
            <w:color w:val="000000"/>
            <w:sz w:val="26"/>
            <w:szCs w:val="26"/>
            <w:lang w:eastAsia="ru-RU"/>
          </w:rPr>
          <w:t xml:space="preserve">приложению </w:t>
        </w:r>
      </w:hyperlink>
      <w:r w:rsidRPr="00FA623A">
        <w:rPr>
          <w:color w:val="000000"/>
          <w:sz w:val="26"/>
          <w:szCs w:val="26"/>
          <w:lang w:eastAsia="ru-RU"/>
        </w:rPr>
        <w:t>№1 к настоящим Правилам.</w:t>
      </w:r>
    </w:p>
    <w:p w:rsidR="00FA623A" w:rsidRPr="00FA623A" w:rsidRDefault="00FA623A" w:rsidP="00FA623A">
      <w:pPr>
        <w:widowControl/>
        <w:autoSpaceDE/>
        <w:ind w:firstLine="708"/>
        <w:jc w:val="both"/>
        <w:rPr>
          <w:sz w:val="26"/>
          <w:szCs w:val="26"/>
          <w:lang w:eastAsia="en-US"/>
        </w:rPr>
      </w:pPr>
      <w:r w:rsidRPr="00FA623A">
        <w:rPr>
          <w:sz w:val="26"/>
          <w:szCs w:val="26"/>
          <w:lang w:eastAsia="en-US"/>
        </w:rPr>
        <w:t xml:space="preserve">8.15. Основанием для санитарной </w:t>
      </w:r>
      <w:proofErr w:type="gramStart"/>
      <w:r w:rsidRPr="00FA623A">
        <w:rPr>
          <w:sz w:val="26"/>
          <w:szCs w:val="26"/>
          <w:lang w:eastAsia="en-US"/>
        </w:rPr>
        <w:t>рубки</w:t>
      </w:r>
      <w:proofErr w:type="gramEnd"/>
      <w:r w:rsidRPr="00FA623A">
        <w:rPr>
          <w:sz w:val="26"/>
          <w:szCs w:val="26"/>
          <w:lang w:eastAsia="en-US"/>
        </w:rPr>
        <w:t xml:space="preserve"> не являющихся сухостойными деревьев и кустарников является акт их обследования администрацией </w:t>
      </w:r>
      <w:r>
        <w:rPr>
          <w:sz w:val="26"/>
          <w:szCs w:val="26"/>
          <w:lang w:eastAsia="en-US"/>
        </w:rPr>
        <w:t>Новоберезанского</w:t>
      </w:r>
      <w:r w:rsidRPr="00FA623A">
        <w:rPr>
          <w:sz w:val="26"/>
          <w:szCs w:val="26"/>
          <w:lang w:eastAsia="en-US"/>
        </w:rPr>
        <w:t xml:space="preserve"> сельского поселения Кореновского района с привлечением специалиста, обладающего необходимыми профессиональными знаниями.</w:t>
      </w:r>
    </w:p>
    <w:p w:rsidR="00FA623A" w:rsidRPr="00FA623A" w:rsidRDefault="00FA623A" w:rsidP="00FA623A">
      <w:pPr>
        <w:widowControl/>
        <w:suppressAutoHyphens w:val="0"/>
        <w:autoSpaceDN w:val="0"/>
        <w:adjustRightInd w:val="0"/>
        <w:ind w:firstLine="720"/>
        <w:jc w:val="both"/>
        <w:rPr>
          <w:sz w:val="26"/>
          <w:szCs w:val="26"/>
          <w:lang w:eastAsia="en-US"/>
        </w:rPr>
      </w:pPr>
      <w:r w:rsidRPr="00FA623A">
        <w:rPr>
          <w:sz w:val="26"/>
          <w:szCs w:val="26"/>
          <w:lang w:eastAsia="en-US"/>
        </w:rPr>
        <w:lastRenderedPageBreak/>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FA623A" w:rsidRPr="00FA623A" w:rsidRDefault="00FA623A" w:rsidP="00FA623A">
      <w:pPr>
        <w:widowControl/>
        <w:suppressAutoHyphens w:val="0"/>
        <w:autoSpaceDN w:val="0"/>
        <w:adjustRightInd w:val="0"/>
        <w:ind w:firstLine="720"/>
        <w:jc w:val="both"/>
        <w:rPr>
          <w:sz w:val="26"/>
          <w:szCs w:val="26"/>
          <w:lang w:eastAsia="en-US"/>
        </w:rPr>
      </w:pPr>
      <w:r w:rsidRPr="00FA623A">
        <w:rPr>
          <w:sz w:val="26"/>
          <w:szCs w:val="26"/>
          <w:lang w:eastAsia="en-US"/>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Pr>
          <w:sz w:val="26"/>
          <w:szCs w:val="26"/>
          <w:lang w:eastAsia="en-US"/>
        </w:rPr>
        <w:t>Новоберезанского</w:t>
      </w:r>
      <w:r w:rsidRPr="00FA623A">
        <w:rPr>
          <w:sz w:val="26"/>
          <w:szCs w:val="26"/>
          <w:lang w:eastAsia="en-US"/>
        </w:rPr>
        <w:t xml:space="preserve"> сельского поселения Кореновского района в информационно-телекоммуникационной сети «Интернет».</w:t>
      </w:r>
    </w:p>
    <w:p w:rsidR="00FA623A" w:rsidRPr="00FA623A" w:rsidRDefault="00FA623A" w:rsidP="00FA623A">
      <w:pPr>
        <w:widowControl/>
        <w:autoSpaceDN w:val="0"/>
        <w:adjustRightInd w:val="0"/>
        <w:ind w:firstLine="720"/>
        <w:jc w:val="both"/>
        <w:rPr>
          <w:i/>
          <w:iCs/>
          <w:color w:val="353842"/>
          <w:sz w:val="26"/>
          <w:szCs w:val="26"/>
          <w:shd w:val="clear" w:color="auto" w:fill="F0F0F0"/>
        </w:rPr>
      </w:pPr>
      <w:r w:rsidRPr="00FA623A">
        <w:rPr>
          <w:sz w:val="26"/>
          <w:szCs w:val="26"/>
        </w:rPr>
        <w:t xml:space="preserve">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w:t>
      </w:r>
      <w:bookmarkStart w:id="31" w:name="sub_561892640"/>
      <w:r w:rsidRPr="00FA623A">
        <w:rPr>
          <w:sz w:val="26"/>
          <w:szCs w:val="26"/>
          <w:lang w:eastAsia="en-US"/>
        </w:rPr>
        <w:t xml:space="preserve">администрацией </w:t>
      </w:r>
      <w:r>
        <w:rPr>
          <w:sz w:val="26"/>
          <w:szCs w:val="26"/>
          <w:lang w:eastAsia="en-US"/>
        </w:rPr>
        <w:t>Новоберезанского</w:t>
      </w:r>
      <w:r w:rsidRPr="00FA623A">
        <w:rPr>
          <w:sz w:val="26"/>
          <w:szCs w:val="26"/>
          <w:lang w:eastAsia="en-US"/>
        </w:rPr>
        <w:t xml:space="preserve"> сельского поселения Кореновского района.</w:t>
      </w:r>
      <w:r w:rsidRPr="00FA623A">
        <w:rPr>
          <w:color w:val="000000"/>
          <w:sz w:val="26"/>
          <w:szCs w:val="26"/>
          <w:shd w:val="clear" w:color="auto" w:fill="F0F0F0"/>
        </w:rPr>
        <w:t xml:space="preserve"> </w:t>
      </w:r>
    </w:p>
    <w:bookmarkEnd w:id="31"/>
    <w:p w:rsidR="00FA623A" w:rsidRPr="00FA623A" w:rsidRDefault="00FA623A" w:rsidP="00FA623A">
      <w:pPr>
        <w:suppressAutoHyphens w:val="0"/>
        <w:autoSpaceDN w:val="0"/>
        <w:adjustRightInd w:val="0"/>
        <w:ind w:firstLine="709"/>
        <w:jc w:val="both"/>
        <w:rPr>
          <w:sz w:val="26"/>
          <w:szCs w:val="26"/>
        </w:rPr>
      </w:pPr>
      <w:r w:rsidRPr="00FA623A">
        <w:rPr>
          <w:sz w:val="26"/>
          <w:szCs w:val="26"/>
        </w:rPr>
        <w:t>Проведение работ по санитарной рубке, санитарной, омолаживающей или формовочной обрезке зеленых насаждений без установки информационного щита, не допускается.</w:t>
      </w:r>
    </w:p>
    <w:p w:rsidR="00FA623A" w:rsidRPr="00FA623A" w:rsidRDefault="00FA623A" w:rsidP="00FA623A">
      <w:pPr>
        <w:widowControl/>
        <w:autoSpaceDN w:val="0"/>
        <w:adjustRightInd w:val="0"/>
        <w:ind w:firstLine="720"/>
        <w:jc w:val="both"/>
        <w:rPr>
          <w:sz w:val="26"/>
          <w:szCs w:val="26"/>
        </w:rPr>
      </w:pPr>
      <w:r w:rsidRPr="00FA623A">
        <w:rPr>
          <w:sz w:val="26"/>
          <w:szCs w:val="26"/>
          <w:lang w:eastAsia="en-US"/>
        </w:rPr>
        <w:t xml:space="preserve">8.16. </w:t>
      </w:r>
      <w:r w:rsidRPr="00FA623A">
        <w:rPr>
          <w:sz w:val="26"/>
          <w:szCs w:val="26"/>
        </w:rPr>
        <w:t xml:space="preserve">Лица, осуществляющие хозяйственную и иную деятельность на территории </w:t>
      </w:r>
      <w:r>
        <w:rPr>
          <w:sz w:val="26"/>
          <w:szCs w:val="26"/>
        </w:rPr>
        <w:t>Новоберезанского</w:t>
      </w:r>
      <w:r w:rsidRPr="00FA623A">
        <w:rPr>
          <w:sz w:val="26"/>
          <w:szCs w:val="26"/>
        </w:rPr>
        <w:t xml:space="preserve"> сельского поселения Кореновского района,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w:t>
      </w:r>
      <w:r>
        <w:rPr>
          <w:sz w:val="26"/>
          <w:szCs w:val="26"/>
        </w:rPr>
        <w:t>Новоберезанского</w:t>
      </w:r>
      <w:r w:rsidRPr="00FA623A">
        <w:rPr>
          <w:sz w:val="26"/>
          <w:szCs w:val="26"/>
        </w:rPr>
        <w:t xml:space="preserve"> сельского поселения Кореновского района заявление о необходимости выдачи указанного билета. </w:t>
      </w:r>
    </w:p>
    <w:p w:rsidR="00FA623A" w:rsidRPr="00FA623A" w:rsidRDefault="00FA623A" w:rsidP="00FA623A">
      <w:pPr>
        <w:widowControl/>
        <w:autoSpaceDN w:val="0"/>
        <w:adjustRightInd w:val="0"/>
        <w:ind w:firstLine="720"/>
        <w:jc w:val="both"/>
        <w:rPr>
          <w:sz w:val="26"/>
          <w:szCs w:val="26"/>
        </w:rPr>
      </w:pPr>
      <w:r w:rsidRPr="00FA623A">
        <w:rPr>
          <w:sz w:val="26"/>
          <w:szCs w:val="26"/>
        </w:rPr>
        <w:t>В заявлении указывается основание необходимости проведения работ по санитарной, омолаживающей или формовочной обрезке зеленых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sz w:val="26"/>
          <w:szCs w:val="26"/>
        </w:rPr>
        <w:t>Виды работ по санитарной, омолаживающей или формовочной обрезке устанавливаются в порубочном билете.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2" w:name="sub_1011"/>
      <w:bookmarkEnd w:id="30"/>
      <w:r w:rsidRPr="00FA623A">
        <w:rPr>
          <w:color w:val="000000"/>
          <w:sz w:val="26"/>
          <w:szCs w:val="26"/>
          <w:lang w:eastAsia="ru-RU"/>
        </w:rPr>
        <w:t>9. Компенсационное озеленение.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3" w:name="sub_10111"/>
      <w:bookmarkEnd w:id="32"/>
      <w:r w:rsidRPr="00FA623A">
        <w:rPr>
          <w:color w:val="000000"/>
          <w:sz w:val="26"/>
          <w:szCs w:val="26"/>
          <w:lang w:eastAsia="ru-RU"/>
        </w:rPr>
        <w:t xml:space="preserve">9.1. Компенсационное озеленение производится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4" w:name="sub_10112"/>
      <w:bookmarkEnd w:id="33"/>
      <w:r w:rsidRPr="00FA623A">
        <w:rPr>
          <w:color w:val="000000"/>
          <w:sz w:val="26"/>
          <w:szCs w:val="26"/>
          <w:lang w:eastAsia="ru-RU"/>
        </w:rPr>
        <w:t xml:space="preserve">9.2. </w:t>
      </w:r>
      <w:proofErr w:type="gramStart"/>
      <w:r w:rsidRPr="00FA623A">
        <w:rPr>
          <w:color w:val="000000"/>
          <w:sz w:val="26"/>
          <w:szCs w:val="26"/>
          <w:lang w:eastAsia="ru-RU"/>
        </w:rPr>
        <w:t xml:space="preserve">В случае уничтожения зелёных насаждений компенсационное озеленение производится на том же участке земли, где они были уничтожены, причём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тех населенных пунктах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где были уничтожены зелёные насаждения.</w:t>
      </w:r>
      <w:proofErr w:type="gramEnd"/>
      <w:r w:rsidRPr="00FA623A">
        <w:rPr>
          <w:color w:val="000000"/>
          <w:sz w:val="26"/>
          <w:szCs w:val="26"/>
          <w:lang w:eastAsia="ru-RU"/>
        </w:rPr>
        <w:t xml:space="preserve"> В этом случае озеленение производится в двойном размере, как по количеству единиц растительности, так и по площади.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5" w:name="sub_10113"/>
      <w:bookmarkEnd w:id="34"/>
      <w:r w:rsidRPr="00FA623A">
        <w:rPr>
          <w:color w:val="000000"/>
          <w:sz w:val="26"/>
          <w:szCs w:val="26"/>
          <w:lang w:eastAsia="ru-RU"/>
        </w:rPr>
        <w:t xml:space="preserve">9.3. При формировании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новых земельных участков под индивидуальное жилищное строительство, занятых зелёными насаждениями, компенсационное озеленение производится в количестве, равном количеству зелёных насаждений, находящихся на указанных участках, за счёт средств местного бюджета (бюджета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6" w:name="sub_10114"/>
      <w:bookmarkEnd w:id="35"/>
      <w:r w:rsidRPr="00FA623A">
        <w:rPr>
          <w:color w:val="000000"/>
          <w:sz w:val="26"/>
          <w:szCs w:val="26"/>
          <w:lang w:eastAsia="ru-RU"/>
        </w:rPr>
        <w:t>9.4. Компенсационное озеленение производится в ближайший сезон, подходящий для посадки (посева) зелёных насаждений, но не позднее одного года со дня уничтожения зелёных насаждений.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7" w:name="sub_10115"/>
      <w:bookmarkEnd w:id="36"/>
      <w:r w:rsidRPr="00FA623A">
        <w:rPr>
          <w:color w:val="000000"/>
          <w:sz w:val="26"/>
          <w:szCs w:val="26"/>
          <w:lang w:eastAsia="ru-RU"/>
        </w:rPr>
        <w:t xml:space="preserve">9.5. Видовой состав и возраст зеленых насаждений, высаживаемых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порядке компенсационного озеленения, устанавливаются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8" w:name="sub_10116"/>
      <w:bookmarkEnd w:id="37"/>
      <w:r w:rsidRPr="00FA623A">
        <w:rPr>
          <w:color w:val="000000"/>
          <w:sz w:val="26"/>
          <w:szCs w:val="26"/>
          <w:lang w:eastAsia="ru-RU"/>
        </w:rPr>
        <w:lastRenderedPageBreak/>
        <w:t>9.6. Параметры посадочного материала должны быть не менее:</w:t>
      </w:r>
    </w:p>
    <w:bookmarkEnd w:id="38"/>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 субтропических ценных растений высота - 1,5-2м, ком земли - 1,0x0,8м;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 субтропических растений длина окружности ствола - 8-10см, высота - 2-3м, ком земли - 0,5х</w:t>
      </w:r>
      <w:proofErr w:type="gramStart"/>
      <w:r w:rsidRPr="00FA623A">
        <w:rPr>
          <w:color w:val="000000"/>
          <w:sz w:val="26"/>
          <w:szCs w:val="26"/>
          <w:lang w:eastAsia="ru-RU"/>
        </w:rPr>
        <w:t>0</w:t>
      </w:r>
      <w:proofErr w:type="gramEnd"/>
      <w:r w:rsidRPr="00FA623A">
        <w:rPr>
          <w:color w:val="000000"/>
          <w:sz w:val="26"/>
          <w:szCs w:val="26"/>
          <w:lang w:eastAsia="ru-RU"/>
        </w:rPr>
        <w:t>,4м;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 деревьев хвойных высота - 1,5-1,7м, ком земли - 0,8х</w:t>
      </w:r>
      <w:proofErr w:type="gramStart"/>
      <w:r w:rsidRPr="00FA623A">
        <w:rPr>
          <w:color w:val="000000"/>
          <w:sz w:val="26"/>
          <w:szCs w:val="26"/>
          <w:lang w:eastAsia="ru-RU"/>
        </w:rPr>
        <w:t>0</w:t>
      </w:r>
      <w:proofErr w:type="gramEnd"/>
      <w:r w:rsidRPr="00FA623A">
        <w:rPr>
          <w:color w:val="000000"/>
          <w:sz w:val="26"/>
          <w:szCs w:val="26"/>
          <w:lang w:eastAsia="ru-RU"/>
        </w:rPr>
        <w:t>,6м;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 деревьев лиственных 1-й группы длина окружности ствола - 8-10см, ком земли - 0,5х</w:t>
      </w:r>
      <w:proofErr w:type="gramStart"/>
      <w:r w:rsidRPr="00FA623A">
        <w:rPr>
          <w:color w:val="000000"/>
          <w:sz w:val="26"/>
          <w:szCs w:val="26"/>
          <w:lang w:eastAsia="ru-RU"/>
        </w:rPr>
        <w:t>0</w:t>
      </w:r>
      <w:proofErr w:type="gramEnd"/>
      <w:r w:rsidRPr="00FA623A">
        <w:rPr>
          <w:color w:val="000000"/>
          <w:sz w:val="26"/>
          <w:szCs w:val="26"/>
          <w:lang w:eastAsia="ru-RU"/>
        </w:rPr>
        <w:t>,4м;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 деревьев лиственных 2-й группы длина окружности ствола - 8-10см, ком земли - 0,5х</w:t>
      </w:r>
      <w:proofErr w:type="gramStart"/>
      <w:r w:rsidRPr="00FA623A">
        <w:rPr>
          <w:color w:val="000000"/>
          <w:sz w:val="26"/>
          <w:szCs w:val="26"/>
          <w:lang w:eastAsia="ru-RU"/>
        </w:rPr>
        <w:t>0</w:t>
      </w:r>
      <w:proofErr w:type="gramEnd"/>
      <w:r w:rsidRPr="00FA623A">
        <w:rPr>
          <w:color w:val="000000"/>
          <w:sz w:val="26"/>
          <w:szCs w:val="26"/>
          <w:lang w:eastAsia="ru-RU"/>
        </w:rPr>
        <w:t>,4м;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 деревьев лиственных 3-й группы длина окружности ствола - 8-10см, ком земли - 0,5х</w:t>
      </w:r>
      <w:proofErr w:type="gramStart"/>
      <w:r w:rsidRPr="00FA623A">
        <w:rPr>
          <w:color w:val="000000"/>
          <w:sz w:val="26"/>
          <w:szCs w:val="26"/>
          <w:lang w:eastAsia="ru-RU"/>
        </w:rPr>
        <w:t>0</w:t>
      </w:r>
      <w:proofErr w:type="gramEnd"/>
      <w:r w:rsidRPr="00FA623A">
        <w:rPr>
          <w:color w:val="000000"/>
          <w:sz w:val="26"/>
          <w:szCs w:val="26"/>
          <w:lang w:eastAsia="ru-RU"/>
        </w:rPr>
        <w:t>,4м;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 кустарников высота - 0,3м.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Длина окружности ствола измеряется на высоте 1,3-1,5м.</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39" w:name="sub_10117"/>
      <w:r w:rsidRPr="00FA623A">
        <w:rPr>
          <w:color w:val="000000"/>
          <w:sz w:val="26"/>
          <w:szCs w:val="26"/>
          <w:lang w:eastAsia="ru-RU"/>
        </w:rPr>
        <w:t xml:space="preserve">9.7. Создание зелёных насаждений на территориях новых микрорайонов в </w:t>
      </w:r>
      <w:proofErr w:type="spellStart"/>
      <w:r w:rsidRPr="00FA623A">
        <w:rPr>
          <w:color w:val="000000"/>
          <w:sz w:val="26"/>
          <w:szCs w:val="26"/>
          <w:lang w:eastAsia="ru-RU"/>
        </w:rPr>
        <w:t>Дядьковском</w:t>
      </w:r>
      <w:proofErr w:type="spellEnd"/>
      <w:r w:rsidRPr="00FA623A">
        <w:rPr>
          <w:color w:val="000000"/>
          <w:sz w:val="26"/>
          <w:szCs w:val="26"/>
          <w:lang w:eastAsia="ru-RU"/>
        </w:rPr>
        <w:t xml:space="preserve"> сельском поселении Кореновского района не может рассматриваться как компенсационное озеленение.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0" w:name="sub_1013"/>
      <w:bookmarkEnd w:id="39"/>
      <w:r w:rsidRPr="00FA623A">
        <w:rPr>
          <w:color w:val="000000"/>
          <w:sz w:val="26"/>
          <w:szCs w:val="26"/>
          <w:lang w:eastAsia="ru-RU"/>
        </w:rPr>
        <w:t>10. Виды покрытий.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1" w:name="sub_10131"/>
      <w:bookmarkEnd w:id="40"/>
      <w:r w:rsidRPr="00FA623A">
        <w:rPr>
          <w:color w:val="000000"/>
          <w:sz w:val="26"/>
          <w:szCs w:val="26"/>
          <w:lang w:eastAsia="ru-RU"/>
        </w:rPr>
        <w:t xml:space="preserve">10.1. Покрытия поверхности обеспечивают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bookmarkEnd w:id="41"/>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твёрдые (капитальные) - монолитные или сборные, выполняемые из асфальтобетона, </w:t>
      </w:r>
      <w:proofErr w:type="spellStart"/>
      <w:r w:rsidRPr="00FA623A">
        <w:rPr>
          <w:color w:val="000000"/>
          <w:sz w:val="26"/>
          <w:szCs w:val="26"/>
          <w:lang w:eastAsia="ru-RU"/>
        </w:rPr>
        <w:t>цементобетона</w:t>
      </w:r>
      <w:proofErr w:type="spellEnd"/>
      <w:r w:rsidRPr="00FA623A">
        <w:rPr>
          <w:color w:val="000000"/>
          <w:sz w:val="26"/>
          <w:szCs w:val="26"/>
          <w:lang w:eastAsia="ru-RU"/>
        </w:rPr>
        <w:t>, природного камня и тому подобных материалов;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газонные, выполняемые по специальным технологиям подготовки и посадки травяного покрова;</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комбинированные, представляющие сочетания покрытий, указанных выше (например, плитка, утопленная в газон, и т.п.).</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bookmarkStart w:id="42" w:name="sub_10132"/>
      <w:r w:rsidRPr="00FA623A">
        <w:rPr>
          <w:color w:val="000000"/>
          <w:sz w:val="26"/>
          <w:szCs w:val="26"/>
          <w:lang w:eastAsia="ru-RU"/>
        </w:rPr>
        <w:t xml:space="preserve">10.2.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не допускается наличие участков почвы без перечисленных видов покрытий, за исключением дорожно-</w:t>
      </w:r>
      <w:proofErr w:type="spellStart"/>
      <w:r w:rsidRPr="00FA623A">
        <w:rPr>
          <w:color w:val="000000"/>
          <w:sz w:val="26"/>
          <w:szCs w:val="26"/>
          <w:lang w:eastAsia="ru-RU"/>
        </w:rPr>
        <w:t>тропиночной</w:t>
      </w:r>
      <w:proofErr w:type="spellEnd"/>
      <w:r w:rsidRPr="00FA623A">
        <w:rPr>
          <w:color w:val="000000"/>
          <w:sz w:val="26"/>
          <w:szCs w:val="26"/>
          <w:lang w:eastAsia="ru-RU"/>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3" w:name="sub_10133"/>
      <w:bookmarkEnd w:id="42"/>
      <w:r w:rsidRPr="00FA623A">
        <w:rPr>
          <w:color w:val="000000"/>
          <w:sz w:val="26"/>
          <w:szCs w:val="26"/>
          <w:lang w:eastAsia="ru-RU"/>
        </w:rPr>
        <w:t xml:space="preserve">10.3. </w:t>
      </w:r>
      <w:proofErr w:type="gramStart"/>
      <w:r w:rsidRPr="00FA623A">
        <w:rPr>
          <w:color w:val="000000"/>
          <w:sz w:val="26"/>
          <w:szCs w:val="26"/>
          <w:lang w:eastAsia="ru-RU"/>
        </w:rPr>
        <w:t>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roofErr w:type="gramEnd"/>
      <w:r w:rsidRPr="00FA623A">
        <w:rPr>
          <w:color w:val="000000"/>
          <w:sz w:val="26"/>
          <w:szCs w:val="26"/>
          <w:lang w:eastAsia="ru-RU"/>
        </w:rPr>
        <w:t xml:space="preserve"> газонных и комбинированных, как наиболее </w:t>
      </w:r>
      <w:proofErr w:type="spellStart"/>
      <w:r w:rsidRPr="00FA623A">
        <w:rPr>
          <w:color w:val="000000"/>
          <w:sz w:val="26"/>
          <w:szCs w:val="26"/>
          <w:lang w:eastAsia="ru-RU"/>
        </w:rPr>
        <w:t>экологичных</w:t>
      </w:r>
      <w:proofErr w:type="spellEnd"/>
      <w:r w:rsidRPr="00FA623A">
        <w:rPr>
          <w:color w:val="000000"/>
          <w:sz w:val="26"/>
          <w:szCs w:val="26"/>
          <w:lang w:eastAsia="ru-RU"/>
        </w:rPr>
        <w:t>.</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4" w:name="sub_10134"/>
      <w:bookmarkEnd w:id="43"/>
      <w:r w:rsidRPr="00FA623A">
        <w:rPr>
          <w:color w:val="000000"/>
          <w:sz w:val="26"/>
          <w:szCs w:val="26"/>
          <w:lang w:eastAsia="ru-RU"/>
        </w:rPr>
        <w:t xml:space="preserve">10.4. </w:t>
      </w:r>
      <w:proofErr w:type="gramStart"/>
      <w:r w:rsidRPr="00FA623A">
        <w:rPr>
          <w:color w:val="000000"/>
          <w:sz w:val="26"/>
          <w:szCs w:val="26"/>
          <w:lang w:eastAsia="ru-RU"/>
        </w:rPr>
        <w:t>Твёрдые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FA623A">
        <w:rPr>
          <w:color w:val="000000"/>
          <w:sz w:val="26"/>
          <w:szCs w:val="26"/>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5" w:name="sub_10135"/>
      <w:bookmarkEnd w:id="44"/>
      <w:r w:rsidRPr="00FA623A">
        <w:rPr>
          <w:color w:val="000000"/>
          <w:sz w:val="26"/>
          <w:szCs w:val="26"/>
          <w:lang w:eastAsia="ru-RU"/>
        </w:rPr>
        <w:t xml:space="preserve">10.5. Следует предусматривать уклон поверхности твёрдых видов покрытия, </w:t>
      </w:r>
      <w:r w:rsidRPr="00FA623A">
        <w:rPr>
          <w:color w:val="000000"/>
          <w:sz w:val="26"/>
          <w:szCs w:val="26"/>
          <w:lang w:eastAsia="ru-RU"/>
        </w:rPr>
        <w:lastRenderedPageBreak/>
        <w:t>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6" w:name="sub_10136"/>
      <w:bookmarkEnd w:id="45"/>
      <w:r w:rsidRPr="00FA623A">
        <w:rPr>
          <w:color w:val="000000"/>
          <w:sz w:val="26"/>
          <w:szCs w:val="26"/>
          <w:lang w:eastAsia="ru-RU"/>
        </w:rPr>
        <w:t xml:space="preserve">10.6. Для деревьев, расположенных в мощении, при отсутствии иных видов защиты (приствольных решёток, бордюров, </w:t>
      </w:r>
      <w:proofErr w:type="spellStart"/>
      <w:r w:rsidRPr="00FA623A">
        <w:rPr>
          <w:color w:val="000000"/>
          <w:sz w:val="26"/>
          <w:szCs w:val="26"/>
          <w:lang w:eastAsia="ru-RU"/>
        </w:rPr>
        <w:t>периметральных</w:t>
      </w:r>
      <w:proofErr w:type="spellEnd"/>
      <w:r w:rsidRPr="00FA623A">
        <w:rPr>
          <w:color w:val="000000"/>
          <w:sz w:val="26"/>
          <w:szCs w:val="26"/>
          <w:lang w:eastAsia="ru-RU"/>
        </w:rPr>
        <w:t xml:space="preserve">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7" w:name="sub_10137"/>
      <w:bookmarkEnd w:id="46"/>
      <w:r w:rsidRPr="00FA623A">
        <w:rPr>
          <w:color w:val="000000"/>
          <w:sz w:val="26"/>
          <w:szCs w:val="26"/>
          <w:lang w:eastAsia="ru-RU"/>
        </w:rPr>
        <w:t xml:space="preserve">10.7.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 соответствующей концепции цветового решения данной территории.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11. С целью сохранения дорожных покрытий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запрещаются: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подвоз груза волоком;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перегон по улицам поселения, имеющим твердое покрытие, машин на гусеничном ходу;</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размещение и (или) хранение транспортных средств и прицепов к ним вне площадок автостоянок.</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8" w:name="sub_1014"/>
      <w:bookmarkEnd w:id="47"/>
      <w:r w:rsidRPr="00FA623A">
        <w:rPr>
          <w:color w:val="000000"/>
          <w:sz w:val="26"/>
          <w:szCs w:val="26"/>
          <w:lang w:eastAsia="ru-RU"/>
        </w:rPr>
        <w:t>12. Сопряжения поверхностей.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49" w:name="sub_10141"/>
      <w:bookmarkEnd w:id="48"/>
      <w:r w:rsidRPr="00FA623A">
        <w:rPr>
          <w:color w:val="000000"/>
          <w:sz w:val="26"/>
          <w:szCs w:val="26"/>
          <w:lang w:eastAsia="ru-RU"/>
        </w:rPr>
        <w:t>12.1. К элементам сопряжения поверхностей относятся различные виды бортовых камней, пандусы, ступени, лестницы.</w:t>
      </w:r>
    </w:p>
    <w:bookmarkEnd w:id="49"/>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12.1.1. Бортовые камни.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12.1.2. Ступени, лестницы, пандусы.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FA623A">
        <w:rPr>
          <w:color w:val="000000"/>
          <w:sz w:val="26"/>
          <w:szCs w:val="26"/>
          <w:lang w:eastAsia="ru-RU"/>
        </w:rPr>
        <w:t>одинаковыми</w:t>
      </w:r>
      <w:proofErr w:type="gramEnd"/>
      <w:r w:rsidRPr="00FA623A">
        <w:rPr>
          <w:color w:val="000000"/>
          <w:sz w:val="26"/>
          <w:szCs w:val="26"/>
          <w:lang w:eastAsia="ru-RU"/>
        </w:rPr>
        <w:t xml:space="preserve">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повороте пандуса или его протяжённости более 9 м не реже чем через каждые 9 м необходимо предусматривать горизонтальные площадки размером 1,5x1,5м. На горизонтальных площадках по окончании спуска необходимо предусматривать дренажные устройства.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устройстве пандуса высота бордюрного камня не должная превышать 1,5 см.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0" w:name="sub_1015"/>
      <w:r w:rsidRPr="00FA623A">
        <w:rPr>
          <w:color w:val="000000"/>
          <w:sz w:val="26"/>
          <w:szCs w:val="26"/>
          <w:lang w:eastAsia="ru-RU"/>
        </w:rPr>
        <w:t>13. Ограждения.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1" w:name="sub_10151"/>
      <w:bookmarkEnd w:id="50"/>
      <w:r w:rsidRPr="00FA623A">
        <w:rPr>
          <w:color w:val="000000"/>
          <w:sz w:val="26"/>
          <w:szCs w:val="26"/>
          <w:lang w:eastAsia="ru-RU"/>
        </w:rPr>
        <w:t xml:space="preserve">13.1. </w:t>
      </w:r>
      <w:proofErr w:type="gramStart"/>
      <w:r w:rsidRPr="00FA623A">
        <w:rPr>
          <w:color w:val="000000"/>
          <w:sz w:val="26"/>
          <w:szCs w:val="26"/>
          <w:lang w:eastAsia="ru-RU"/>
        </w:rPr>
        <w:t xml:space="preserve">В целях благоустройства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предусмотрено применение различных видов ограждений, которые различаются: по назначению (декоративные, защитные, их сочетание), высоте (низкие - 0,3-1,0м, средние - 1,1-1,7м, высокие - 1,8-2,0м),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bookmarkStart w:id="52" w:name="sub_10152"/>
      <w:bookmarkStart w:id="53" w:name="sub_10154"/>
      <w:bookmarkEnd w:id="51"/>
      <w:r w:rsidRPr="00FA623A">
        <w:rPr>
          <w:color w:val="000000"/>
          <w:sz w:val="26"/>
          <w:szCs w:val="26"/>
          <w:lang w:eastAsia="ru-RU"/>
        </w:rPr>
        <w:t xml:space="preserve">13.2.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 проектирование конструкций постоянных ограждений осуществляется по согласованию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bookmarkEnd w:id="52"/>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13.3.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4" w:name="sub_10155"/>
      <w:bookmarkEnd w:id="53"/>
      <w:r w:rsidRPr="00FA623A">
        <w:rPr>
          <w:color w:val="000000"/>
          <w:sz w:val="26"/>
          <w:szCs w:val="26"/>
          <w:lang w:eastAsia="ru-RU"/>
        </w:rPr>
        <w:t xml:space="preserve">13.4.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FA623A">
        <w:rPr>
          <w:color w:val="000000"/>
          <w:sz w:val="26"/>
          <w:szCs w:val="26"/>
          <w:lang w:eastAsia="ru-RU"/>
        </w:rPr>
        <w:t>вытаптывания</w:t>
      </w:r>
      <w:proofErr w:type="spellEnd"/>
      <w:r w:rsidRPr="00FA623A">
        <w:rPr>
          <w:color w:val="000000"/>
          <w:sz w:val="26"/>
          <w:szCs w:val="26"/>
          <w:lang w:eastAsia="ru-RU"/>
        </w:rPr>
        <w:t xml:space="preserve"> троп через газон. Металлическое ограждение должно размещаться на территории газона с отступом от границы примыкания порядка 0,2-0,3 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При проектировании средних и высоких видов ограждений в местах пересечения с </w:t>
      </w:r>
      <w:r w:rsidRPr="00FA623A">
        <w:rPr>
          <w:color w:val="000000"/>
          <w:sz w:val="26"/>
          <w:szCs w:val="26"/>
          <w:lang w:eastAsia="ru-RU"/>
        </w:rPr>
        <w:lastRenderedPageBreak/>
        <w:t>подземными сооружениями рекомендуется предусматривать конструкции ограждений, позволяющие производить ремонтные или строительные работы.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5" w:name="sub_1016"/>
      <w:bookmarkEnd w:id="54"/>
      <w:r w:rsidRPr="00FA623A">
        <w:rPr>
          <w:color w:val="000000"/>
          <w:sz w:val="26"/>
          <w:szCs w:val="26"/>
          <w:lang w:eastAsia="ru-RU"/>
        </w:rPr>
        <w:t>14. Малые архитектурные формы.</w:t>
      </w:r>
    </w:p>
    <w:bookmarkEnd w:id="55"/>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К малым архитектурным формам относятся: элементы монументально-декоративного оформления, водные устройства, городская мебель, коммунально-бытовое и техническое оборудование.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6" w:name="sub_10161"/>
      <w:r w:rsidRPr="00FA623A">
        <w:rPr>
          <w:color w:val="000000"/>
          <w:sz w:val="26"/>
          <w:szCs w:val="26"/>
          <w:lang w:eastAsia="ru-RU"/>
        </w:rPr>
        <w:t>14.1. Водные устройства.</w:t>
      </w:r>
    </w:p>
    <w:bookmarkEnd w:id="56"/>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w:t>
      </w:r>
      <w:proofErr w:type="spellStart"/>
      <w:r w:rsidRPr="00FA623A">
        <w:rPr>
          <w:color w:val="000000"/>
          <w:sz w:val="26"/>
          <w:szCs w:val="26"/>
          <w:lang w:eastAsia="ru-RU"/>
        </w:rPr>
        <w:t>ливнёвую</w:t>
      </w:r>
      <w:proofErr w:type="spellEnd"/>
      <w:r w:rsidRPr="00FA623A">
        <w:rPr>
          <w:color w:val="000000"/>
          <w:sz w:val="26"/>
          <w:szCs w:val="26"/>
          <w:lang w:eastAsia="ru-RU"/>
        </w:rPr>
        <w:t xml:space="preserve"> канализацию.</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Строительство фонтанов осуществляется на основании </w:t>
      </w:r>
      <w:proofErr w:type="gramStart"/>
      <w:r w:rsidRPr="00FA623A">
        <w:rPr>
          <w:color w:val="000000"/>
          <w:sz w:val="26"/>
          <w:szCs w:val="26"/>
          <w:lang w:eastAsia="ru-RU"/>
        </w:rPr>
        <w:t>индивидуальных проектов</w:t>
      </w:r>
      <w:proofErr w:type="gramEnd"/>
      <w:r w:rsidRPr="00FA623A">
        <w:rPr>
          <w:color w:val="000000"/>
          <w:sz w:val="26"/>
          <w:szCs w:val="26"/>
          <w:lang w:eastAsia="ru-RU"/>
        </w:rPr>
        <w:t>.</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7" w:name="sub_10162"/>
      <w:r w:rsidRPr="00FA623A">
        <w:rPr>
          <w:color w:val="000000"/>
          <w:sz w:val="26"/>
          <w:szCs w:val="26"/>
          <w:lang w:eastAsia="ru-RU"/>
        </w:rPr>
        <w:t>14.2. Городская мебель.</w:t>
      </w:r>
    </w:p>
    <w:bookmarkEnd w:id="57"/>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К городской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территории особо охраняемых природных </w:t>
      </w:r>
      <w:proofErr w:type="gramStart"/>
      <w:r w:rsidRPr="00FA623A">
        <w:rPr>
          <w:color w:val="000000"/>
          <w:sz w:val="26"/>
          <w:szCs w:val="26"/>
          <w:lang w:eastAsia="ru-RU"/>
        </w:rPr>
        <w:t>территорий</w:t>
      </w:r>
      <w:proofErr w:type="gramEnd"/>
      <w:r w:rsidRPr="00FA623A">
        <w:rPr>
          <w:color w:val="000000"/>
          <w:sz w:val="26"/>
          <w:szCs w:val="26"/>
          <w:lang w:eastAsia="ru-RU"/>
        </w:rPr>
        <w:t xml:space="preserve"> возможно выполнять скамьи и столы из древесных пней-срубов, брёвен и плах, не имеющих сколов и острых углов.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8" w:name="sub_10163"/>
      <w:r w:rsidRPr="00FA623A">
        <w:rPr>
          <w:color w:val="000000"/>
          <w:sz w:val="26"/>
          <w:szCs w:val="26"/>
          <w:lang w:eastAsia="ru-RU"/>
        </w:rPr>
        <w:t>14.3. Уличное коммунально-бытовое и техническое оборудование.</w:t>
      </w:r>
    </w:p>
    <w:bookmarkEnd w:id="58"/>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Уличное коммунально-бытовое оборудование - контейнеры и урны для сбора мусора. Основными требованиями при выборе того или иного вида коммунально-бытового оборудования являются: </w:t>
      </w:r>
      <w:proofErr w:type="spellStart"/>
      <w:r w:rsidRPr="00FA623A">
        <w:rPr>
          <w:color w:val="000000"/>
          <w:sz w:val="26"/>
          <w:szCs w:val="26"/>
          <w:lang w:eastAsia="ru-RU"/>
        </w:rPr>
        <w:t>экологичность</w:t>
      </w:r>
      <w:proofErr w:type="spellEnd"/>
      <w:r w:rsidRPr="00FA623A">
        <w:rPr>
          <w:color w:val="000000"/>
          <w:sz w:val="26"/>
          <w:szCs w:val="26"/>
          <w:lang w:eastAsia="ru-RU"/>
        </w:rPr>
        <w:t>, безопасность (отсутствие острых углов), удобство в пользовании, лёгкость очистки, привлекательный внешний вид.</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Для сбора мусора на улицах, площадях, объектах рекреации могут применяться малогабаритные (малые) контейнеры (менее 0,5 </w:t>
      </w:r>
      <w:proofErr w:type="spellStart"/>
      <w:r w:rsidRPr="00FA623A">
        <w:rPr>
          <w:color w:val="000000"/>
          <w:sz w:val="26"/>
          <w:szCs w:val="26"/>
          <w:lang w:eastAsia="ru-RU"/>
        </w:rPr>
        <w:t>куб</w:t>
      </w:r>
      <w:proofErr w:type="gramStart"/>
      <w:r w:rsidRPr="00FA623A">
        <w:rPr>
          <w:color w:val="000000"/>
          <w:sz w:val="26"/>
          <w:szCs w:val="26"/>
          <w:lang w:eastAsia="ru-RU"/>
        </w:rPr>
        <w:t>.м</w:t>
      </w:r>
      <w:proofErr w:type="spellEnd"/>
      <w:proofErr w:type="gramEnd"/>
      <w:r w:rsidRPr="00FA623A">
        <w:rPr>
          <w:color w:val="000000"/>
          <w:sz w:val="26"/>
          <w:szCs w:val="26"/>
          <w:lang w:eastAsia="ru-RU"/>
        </w:rPr>
        <w:t xml:space="preserve">) и (или) урны. </w:t>
      </w:r>
      <w:proofErr w:type="gramStart"/>
      <w:r w:rsidRPr="00FA623A">
        <w:rPr>
          <w:color w:val="000000"/>
          <w:sz w:val="26"/>
          <w:szCs w:val="26"/>
          <w:lang w:eastAsia="ru-RU"/>
        </w:rPr>
        <w:t>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FA623A">
        <w:rPr>
          <w:color w:val="000000"/>
          <w:sz w:val="26"/>
          <w:szCs w:val="26"/>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(подъёмные площадки для инвалидных колясок, смотровые </w:t>
      </w:r>
      <w:r w:rsidRPr="00FA623A">
        <w:rPr>
          <w:color w:val="000000"/>
          <w:sz w:val="26"/>
          <w:szCs w:val="26"/>
          <w:lang w:eastAsia="ru-RU"/>
        </w:rPr>
        <w:lastRenderedPageBreak/>
        <w:t xml:space="preserve">люки, решётки </w:t>
      </w:r>
      <w:proofErr w:type="spellStart"/>
      <w:r w:rsidRPr="00FA623A">
        <w:rPr>
          <w:color w:val="000000"/>
          <w:sz w:val="26"/>
          <w:szCs w:val="26"/>
          <w:lang w:eastAsia="ru-RU"/>
        </w:rPr>
        <w:t>дождеприёмных</w:t>
      </w:r>
      <w:proofErr w:type="spellEnd"/>
      <w:r w:rsidRPr="00FA623A">
        <w:rPr>
          <w:color w:val="000000"/>
          <w:sz w:val="26"/>
          <w:szCs w:val="26"/>
          <w:lang w:eastAsia="ru-RU"/>
        </w:rPr>
        <w:t xml:space="preserve"> колодцев, вентиляционные шахты подземных коммуникаций, шкафы телефонной связи и т.п.).</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59" w:name="sub_1017"/>
      <w:r w:rsidRPr="00FA623A">
        <w:rPr>
          <w:color w:val="000000"/>
          <w:sz w:val="26"/>
          <w:szCs w:val="26"/>
          <w:lang w:eastAsia="ru-RU"/>
        </w:rPr>
        <w:t>15. Игровое и спортивное оборудование.</w:t>
      </w:r>
    </w:p>
    <w:bookmarkEnd w:id="59"/>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Игровое и спортивное оборудование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представлено игровыми, физкультурно-оздоровительными устройствами, сооружениями и (или) их комплексами.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0" w:name="sub_10171"/>
      <w:r w:rsidRPr="00FA623A">
        <w:rPr>
          <w:color w:val="000000"/>
          <w:sz w:val="26"/>
          <w:szCs w:val="26"/>
          <w:lang w:eastAsia="ru-RU"/>
        </w:rPr>
        <w:t>15.1. Игровое оборудование.</w:t>
      </w:r>
    </w:p>
    <w:bookmarkEnd w:id="60"/>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w:anchor="sub_20000" w:history="1">
        <w:r w:rsidRPr="00FA623A">
          <w:rPr>
            <w:color w:val="000000"/>
            <w:sz w:val="26"/>
            <w:szCs w:val="26"/>
            <w:lang w:eastAsia="ru-RU"/>
          </w:rPr>
          <w:t>приложение №2</w:t>
        </w:r>
      </w:hyperlink>
      <w:r w:rsidRPr="00FA623A">
        <w:rPr>
          <w:color w:val="000000"/>
          <w:sz w:val="26"/>
          <w:szCs w:val="26"/>
          <w:lang w:eastAsia="ru-RU"/>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FA623A" w:rsidRPr="00FA623A" w:rsidRDefault="00FA623A" w:rsidP="00FA623A">
      <w:pPr>
        <w:shd w:val="clear" w:color="auto" w:fill="FFFFFF"/>
        <w:suppressAutoHyphens w:val="0"/>
        <w:autoSpaceDN w:val="0"/>
        <w:adjustRightInd w:val="0"/>
        <w:ind w:firstLine="720"/>
        <w:jc w:val="both"/>
        <w:rPr>
          <w:sz w:val="26"/>
          <w:szCs w:val="26"/>
        </w:rPr>
      </w:pPr>
      <w:r w:rsidRPr="00FA623A">
        <w:rPr>
          <w:color w:val="000000"/>
          <w:sz w:val="26"/>
          <w:szCs w:val="26"/>
          <w:lang w:eastAsia="ru-RU"/>
        </w:rPr>
        <w:t>При размещении детских</w:t>
      </w:r>
      <w:r w:rsidRPr="00FA623A">
        <w:rPr>
          <w:sz w:val="26"/>
          <w:szCs w:val="26"/>
        </w:rPr>
        <w:t xml:space="preserve"> площадок рекомендуется учитывать их изоляцию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К перечню элементов благоустройства территории на детской площадке относятся мягкие виды покрытия, элементы сопряжения поверхности площадок с газоном,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1" w:name="sub_10172"/>
      <w:r w:rsidRPr="00FA623A">
        <w:rPr>
          <w:color w:val="000000"/>
          <w:sz w:val="26"/>
          <w:szCs w:val="26"/>
          <w:lang w:eastAsia="ru-RU"/>
        </w:rPr>
        <w:t>15.2. Спортивное оборудование.</w:t>
      </w:r>
    </w:p>
    <w:bookmarkEnd w:id="61"/>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15.3. Содержание игрового и спортивного оборудования, в том числе уборка от бытового мусора, покос сорной растительности, текущий ремонт осуществляется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случае, если игровое и спортивное оборудование находится в собственности администрации</w:t>
      </w:r>
      <w:r w:rsidRPr="00FA623A">
        <w:rPr>
          <w:sz w:val="26"/>
          <w:szCs w:val="26"/>
          <w:lang w:eastAsia="ru-RU"/>
        </w:rPr>
        <w:t xml:space="preserve">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w:t>
      </w:r>
      <w:bookmarkStart w:id="62" w:name="sub_1018"/>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Содержание игрового и спортивного оборудования, находящегося в собственности физических лиц, в том числе индивидуальных предпринимателей, юридических лиц всех организационно-правовых форм, осуществляется собственниками такого игрового и спортивного оборудования.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 16. Освещение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16.1. На территории поселения осветительные установки должны обеспечивать:</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lastRenderedPageBreak/>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(Свод правил СП 52.13330.2016 «Естественное и искусственное освещение» Актуализированная редакция </w:t>
      </w:r>
      <w:hyperlink r:id="rId20" w:history="1">
        <w:r w:rsidRPr="00FA623A">
          <w:rPr>
            <w:bCs/>
            <w:sz w:val="26"/>
            <w:szCs w:val="26"/>
            <w:lang w:eastAsia="ru-RU"/>
          </w:rPr>
          <w:t>СНиП 23-05-95*</w:t>
        </w:r>
      </w:hyperlink>
      <w:r w:rsidRPr="00FA623A">
        <w:rPr>
          <w:sz w:val="26"/>
          <w:szCs w:val="26"/>
          <w:lang w:eastAsia="ru-RU"/>
        </w:rPr>
        <w:t xml:space="preserve">(утвержденный </w:t>
      </w:r>
      <w:hyperlink r:id="rId21" w:history="1">
        <w:r w:rsidRPr="00FA623A">
          <w:rPr>
            <w:bCs/>
            <w:sz w:val="26"/>
            <w:szCs w:val="26"/>
            <w:lang w:eastAsia="ru-RU"/>
          </w:rPr>
          <w:t>приказом</w:t>
        </w:r>
      </w:hyperlink>
      <w:r w:rsidRPr="00FA623A">
        <w:rPr>
          <w:sz w:val="26"/>
          <w:szCs w:val="26"/>
          <w:lang w:eastAsia="ru-RU"/>
        </w:rPr>
        <w:t xml:space="preserve"> Министерства строительства и жилищно-коммунального хозяйства РФ от 7 ноября 2016 года № 777/</w:t>
      </w:r>
      <w:proofErr w:type="spellStart"/>
      <w:proofErr w:type="gramStart"/>
      <w:r w:rsidRPr="00FA623A">
        <w:rPr>
          <w:sz w:val="26"/>
          <w:szCs w:val="26"/>
          <w:lang w:eastAsia="ru-RU"/>
        </w:rPr>
        <w:t>пр</w:t>
      </w:r>
      <w:proofErr w:type="spellEnd"/>
      <w:proofErr w:type="gramEnd"/>
      <w:r w:rsidRPr="00FA623A">
        <w:rPr>
          <w:sz w:val="26"/>
          <w:szCs w:val="26"/>
          <w:lang w:eastAsia="ru-RU"/>
        </w:rPr>
        <w:t>)</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 xml:space="preserve">экономичность и </w:t>
      </w:r>
      <w:proofErr w:type="spellStart"/>
      <w:r w:rsidRPr="00FA623A">
        <w:rPr>
          <w:sz w:val="26"/>
          <w:szCs w:val="26"/>
          <w:lang w:eastAsia="ru-RU"/>
        </w:rPr>
        <w:t>энергоэффективность</w:t>
      </w:r>
      <w:proofErr w:type="spellEnd"/>
      <w:r w:rsidRPr="00FA623A">
        <w:rPr>
          <w:sz w:val="26"/>
          <w:szCs w:val="26"/>
          <w:lang w:eastAsia="ru-RU"/>
        </w:rPr>
        <w:t xml:space="preserve"> применяемых установок, рациональное распределение и использование электроэнергии;</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эстетика элементов осветительных установок, их дизайн, качество материалов и изделий с учетом восприятия в дневное и ночное время;</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удобство обслуживания и управления при разных режимах работы установок.</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3" w:name="sub_10181"/>
      <w:bookmarkEnd w:id="62"/>
      <w:r w:rsidRPr="00FA623A">
        <w:rPr>
          <w:color w:val="000000"/>
          <w:sz w:val="26"/>
          <w:szCs w:val="26"/>
          <w:lang w:eastAsia="ru-RU"/>
        </w:rPr>
        <w:t>16.2.</w:t>
      </w:r>
      <w:bookmarkStart w:id="64" w:name="sub_10184"/>
      <w:bookmarkEnd w:id="63"/>
      <w:r w:rsidRPr="00FA623A">
        <w:rPr>
          <w:color w:val="000000"/>
          <w:sz w:val="26"/>
          <w:szCs w:val="26"/>
          <w:lang w:eastAsia="ru-RU"/>
        </w:rPr>
        <w:t xml:space="preserve"> Площади, улицы, проезды, автомобильные дороги, набережные, скверы, бульвары, пляжи, парки, другие территории общего пользования должны освещаться в тёмное время суток по расписанию, утверждённому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5" w:name="sub_10185"/>
      <w:bookmarkEnd w:id="64"/>
      <w:r w:rsidRPr="00FA623A">
        <w:rPr>
          <w:color w:val="000000"/>
          <w:sz w:val="26"/>
          <w:szCs w:val="26"/>
          <w:lang w:eastAsia="ru-RU"/>
        </w:rPr>
        <w:t>16.3.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16.4. Строительство, эксплуатация, текущий и капитальный ремонт сетей наружного освещения улиц осуществляется специализированными организациями на основании муниципальных контрактов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6" w:name="sub_1019"/>
      <w:bookmarkEnd w:id="65"/>
      <w:r w:rsidRPr="00FA623A">
        <w:rPr>
          <w:color w:val="000000"/>
          <w:sz w:val="26"/>
          <w:szCs w:val="26"/>
          <w:lang w:eastAsia="ru-RU"/>
        </w:rPr>
        <w:t>17. Рекламные конструкции.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7" w:name="sub_10191"/>
      <w:bookmarkEnd w:id="66"/>
      <w:r w:rsidRPr="00FA623A">
        <w:rPr>
          <w:color w:val="000000"/>
          <w:sz w:val="26"/>
          <w:szCs w:val="26"/>
          <w:lang w:eastAsia="ru-RU"/>
        </w:rPr>
        <w:t xml:space="preserve">17.1. Размещение рекламных конструкций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должно производиться в соответствии с </w:t>
      </w:r>
      <w:hyperlink r:id="rId22" w:history="1">
        <w:r w:rsidRPr="00FA623A">
          <w:rPr>
            <w:color w:val="000000"/>
            <w:sz w:val="26"/>
            <w:szCs w:val="26"/>
            <w:lang w:eastAsia="ru-RU"/>
          </w:rPr>
          <w:t>постановлением</w:t>
        </w:r>
      </w:hyperlink>
      <w:r w:rsidRPr="00FA623A">
        <w:rPr>
          <w:color w:val="000000"/>
          <w:sz w:val="26"/>
          <w:szCs w:val="26"/>
          <w:lang w:eastAsia="ru-RU"/>
        </w:rPr>
        <w:t xml:space="preserve"> Госстандарта Российской Федерации от 22.04.2003 №124-ст </w:t>
      </w:r>
      <w:hyperlink r:id="rId23" w:history="1">
        <w:r w:rsidRPr="00FA623A">
          <w:rPr>
            <w:color w:val="000000"/>
            <w:sz w:val="26"/>
            <w:szCs w:val="26"/>
            <w:lang w:eastAsia="ru-RU"/>
          </w:rPr>
          <w:t xml:space="preserve">ГОСТ </w:t>
        </w:r>
        <w:proofErr w:type="gramStart"/>
        <w:r w:rsidRPr="00FA623A">
          <w:rPr>
            <w:color w:val="000000"/>
            <w:sz w:val="26"/>
            <w:szCs w:val="26"/>
            <w:lang w:eastAsia="ru-RU"/>
          </w:rPr>
          <w:t>Р</w:t>
        </w:r>
        <w:proofErr w:type="gramEnd"/>
        <w:r w:rsidRPr="00FA623A">
          <w:rPr>
            <w:color w:val="000000"/>
            <w:sz w:val="26"/>
            <w:szCs w:val="26"/>
            <w:lang w:eastAsia="ru-RU"/>
          </w:rPr>
          <w:t xml:space="preserve"> 52044-2003</w:t>
        </w:r>
      </w:hyperlink>
      <w:r w:rsidRPr="00FA623A">
        <w:rPr>
          <w:color w:val="000000"/>
          <w:sz w:val="26"/>
          <w:szCs w:val="26"/>
          <w:lang w:eastAsia="ru-RU"/>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w:t>
      </w:r>
      <w:hyperlink r:id="rId24" w:history="1">
        <w:r w:rsidRPr="00FA623A">
          <w:rPr>
            <w:color w:val="000000"/>
            <w:sz w:val="26"/>
            <w:szCs w:val="26"/>
            <w:lang w:eastAsia="ru-RU"/>
          </w:rPr>
          <w:t>решением</w:t>
        </w:r>
      </w:hyperlink>
      <w:r w:rsidRPr="00FA623A">
        <w:rPr>
          <w:color w:val="000000"/>
          <w:sz w:val="26"/>
          <w:szCs w:val="26"/>
          <w:lang w:eastAsia="ru-RU"/>
        </w:rPr>
        <w:t xml:space="preserve"> Совета муниципального образования Кореновский район от 29 мая 2014 года № 460 «Об утверждении положения о правилах установки и эксплуатации и порядке выдачи разрешений на установку и эксплуатацию рекламных конструкций, аннулированию таких разрешений, выдачи предписаний о демонтаже самовольно установленных рекламных конструкций на территории муниципального образования Кореновский район».</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установка и эксплуатация рекламных конструкций без разрешения на их установку и эксплуатацию запрещена.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17.2. Запрещается размещать на тротуарах, пешеходных дорожках, парковках автотранспорта, клумбах, газонах и иных территориях общего пользования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а также на конструктивных элементах входных групп выносные конструкции (в том числе </w:t>
      </w:r>
      <w:proofErr w:type="spellStart"/>
      <w:r w:rsidRPr="00FA623A">
        <w:rPr>
          <w:color w:val="000000"/>
          <w:sz w:val="26"/>
          <w:szCs w:val="26"/>
          <w:lang w:eastAsia="ru-RU"/>
        </w:rPr>
        <w:t>штендеры</w:t>
      </w:r>
      <w:proofErr w:type="spellEnd"/>
      <w:r w:rsidRPr="00FA623A">
        <w:rPr>
          <w:color w:val="000000"/>
          <w:sz w:val="26"/>
          <w:szCs w:val="26"/>
          <w:lang w:eastAsia="ru-RU"/>
        </w:rPr>
        <w:t>), содержащие рекламную и иную информацию или указывающие на местонахождение объекта.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17.3. На фасадах зданий, строений и сооружений не допускается размещение плакатов или иного информационного материала, за исключением вывески.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 xml:space="preserve">17.3.1. </w:t>
      </w:r>
      <w:proofErr w:type="gramStart"/>
      <w:r w:rsidRPr="00FA623A">
        <w:rPr>
          <w:color w:val="000000"/>
          <w:sz w:val="26"/>
          <w:szCs w:val="26"/>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FA623A">
        <w:rPr>
          <w:color w:val="000000"/>
          <w:sz w:val="26"/>
          <w:szCs w:val="26"/>
          <w:lang w:eastAsia="ru-RU"/>
        </w:rPr>
        <w:t xml:space="preserve"> 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этаж-первый), либо над окнами соответствующего этажа, где расположено занимаемое помещение (если занимаемый этаж – не первый).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Недопустимы перекрытие частей фасада здания </w:t>
      </w:r>
      <w:proofErr w:type="spellStart"/>
      <w:r w:rsidRPr="00FA623A">
        <w:rPr>
          <w:color w:val="000000"/>
          <w:sz w:val="26"/>
          <w:szCs w:val="26"/>
          <w:lang w:eastAsia="ru-RU"/>
        </w:rPr>
        <w:t>фальшфасадами</w:t>
      </w:r>
      <w:proofErr w:type="spellEnd"/>
      <w:r w:rsidRPr="00FA623A">
        <w:rPr>
          <w:color w:val="000000"/>
          <w:sz w:val="26"/>
          <w:szCs w:val="26"/>
          <w:lang w:eastAsia="ru-RU"/>
        </w:rPr>
        <w:t xml:space="preserve"> и декоративными панелями, уменьшение площади оконных и дверных проемов.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Недопустимо размещение рекламной контактной информации на вывесках.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Вывески не должны быть напечатаны на баннерной ткани.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допускается размещение рекламных конструкций, баннеров на фасадах жилых домов.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допускается размещение надписей на тротуарах.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допускается размещение вывески при расположении букв вертикально.</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Фасад, вывеска, стекла витрин и прилегающий к зданию тротуар должны быть ухожены.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допускается размещение вывесок, рекламной и иной информации на балконах, лоджиях, цоколях зданий, парапетах, ограждениях входных групп, заборах индивидуальных домовладений, на столбах и опорах инженерных коммуникаций, подпорных стенках, ограждениях территорий, деревьях.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Установка маркизов допускается в пределах дверных, оконных и витринных проемов.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Недопустимо закрывать баннерами, оклеивать и окрашивать поверхности оконных (остекления) и дверных проемов с целью размещения рекламы и информации (изображения, текст), заменять остекления фасада световыми коробами, содержащими сведения информационного характера.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Окраска и покрытие декоративными пленками всей поверхности остекления фасада не допускаются.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17.3.2</w:t>
      </w:r>
      <w:proofErr w:type="gramStart"/>
      <w:r w:rsidRPr="00FA623A">
        <w:rPr>
          <w:color w:val="000000"/>
          <w:sz w:val="26"/>
          <w:szCs w:val="26"/>
          <w:lang w:eastAsia="ru-RU"/>
        </w:rPr>
        <w:t xml:space="preserve"> К</w:t>
      </w:r>
      <w:proofErr w:type="gramEnd"/>
      <w:r w:rsidRPr="00FA623A">
        <w:rPr>
          <w:color w:val="000000"/>
          <w:sz w:val="26"/>
          <w:szCs w:val="26"/>
          <w:lang w:eastAsia="ru-RU"/>
        </w:rPr>
        <w:t xml:space="preserve"> типам рекламных конструкций, размещаемых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относятся отдельно стоящие рекламные конструкции и рекламные конструкции, размещаемые на зданиях, строениях и сооружениях.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К видам и основным характеристикам рекламных конструкций, размещаемых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относятся: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1) Рекламный щит - отдельно стоящая щитовая рекламная конструкция среднего формата, имеющая внешние поверхности, специально предназначенные для размещения рекламы.</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lastRenderedPageBreak/>
        <w:t>2) Пилон - двусторонний или односторонний короб, конструктивно состоящий из металлического каркаса, алюминиевого профиля, листов оргстекла и подсветки.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3) </w:t>
      </w:r>
      <w:proofErr w:type="spellStart"/>
      <w:r w:rsidRPr="00FA623A">
        <w:rPr>
          <w:color w:val="000000"/>
          <w:sz w:val="26"/>
          <w:szCs w:val="26"/>
          <w:lang w:eastAsia="ru-RU"/>
        </w:rPr>
        <w:t>Пиллар</w:t>
      </w:r>
      <w:proofErr w:type="spellEnd"/>
      <w:r w:rsidRPr="00FA623A">
        <w:rPr>
          <w:color w:val="000000"/>
          <w:sz w:val="26"/>
          <w:szCs w:val="26"/>
          <w:lang w:eastAsia="ru-RU"/>
        </w:rPr>
        <w:t xml:space="preserve"> - отдельно стоящая рекламная конструкция малого формата с внутренним подсветом, имеющая</w:t>
      </w:r>
      <w:proofErr w:type="gramStart"/>
      <w:r w:rsidRPr="00FA623A">
        <w:rPr>
          <w:color w:val="000000"/>
          <w:sz w:val="26"/>
          <w:szCs w:val="26"/>
          <w:lang w:eastAsia="ru-RU"/>
        </w:rPr>
        <w:t>.</w:t>
      </w:r>
      <w:proofErr w:type="gramEnd"/>
      <w:r w:rsidRPr="00FA623A">
        <w:rPr>
          <w:color w:val="000000"/>
          <w:sz w:val="26"/>
          <w:szCs w:val="26"/>
          <w:lang w:eastAsia="ru-RU"/>
        </w:rPr>
        <w:t xml:space="preserve"> </w:t>
      </w:r>
      <w:proofErr w:type="gramStart"/>
      <w:r w:rsidRPr="00FA623A">
        <w:rPr>
          <w:color w:val="000000"/>
          <w:sz w:val="26"/>
          <w:szCs w:val="26"/>
          <w:lang w:eastAsia="ru-RU"/>
        </w:rPr>
        <w:t>ф</w:t>
      </w:r>
      <w:proofErr w:type="gramEnd"/>
      <w:r w:rsidRPr="00FA623A">
        <w:rPr>
          <w:color w:val="000000"/>
          <w:sz w:val="26"/>
          <w:szCs w:val="26"/>
          <w:lang w:eastAsia="ru-RU"/>
        </w:rPr>
        <w:t>орму треугольной призмы, на каждой вертикальной грани которой расположены информационные материалы.</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4) Электронное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FA623A" w:rsidRPr="00FA623A" w:rsidRDefault="00FA623A" w:rsidP="00FA623A">
      <w:pPr>
        <w:suppressAutoHyphens w:val="0"/>
        <w:autoSpaceDN w:val="0"/>
        <w:adjustRightInd w:val="0"/>
        <w:ind w:firstLine="720"/>
        <w:jc w:val="both"/>
        <w:rPr>
          <w:color w:val="000000"/>
          <w:sz w:val="26"/>
          <w:szCs w:val="26"/>
          <w:lang w:eastAsia="ru-RU"/>
        </w:rPr>
      </w:pPr>
      <w:proofErr w:type="gramStart"/>
      <w:r w:rsidRPr="00FA623A">
        <w:rPr>
          <w:color w:val="000000"/>
          <w:sz w:val="26"/>
          <w:szCs w:val="26"/>
          <w:lang w:eastAsia="ru-RU"/>
        </w:rPr>
        <w:t>5) Кронштейн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расстояние от уровня земли до нижнего края панель-кронштейна должно быть не менее 2,5 м, не допускается размещение панель-кронштейнов одного над другим, панель-кронштейн не должен находиться более чем на 0,2 м от плоскости фасада, а крайняя</w:t>
      </w:r>
      <w:proofErr w:type="gramEnd"/>
      <w:r w:rsidRPr="00FA623A">
        <w:rPr>
          <w:color w:val="000000"/>
          <w:sz w:val="26"/>
          <w:szCs w:val="26"/>
          <w:lang w:eastAsia="ru-RU"/>
        </w:rPr>
        <w:t xml:space="preserve"> точка его лицевой сторон</w:t>
      </w:r>
      <w:proofErr w:type="gramStart"/>
      <w:r w:rsidRPr="00FA623A">
        <w:rPr>
          <w:color w:val="000000"/>
          <w:sz w:val="26"/>
          <w:szCs w:val="26"/>
          <w:lang w:eastAsia="ru-RU"/>
        </w:rPr>
        <w:t>ы-</w:t>
      </w:r>
      <w:proofErr w:type="gramEnd"/>
      <w:r w:rsidRPr="00FA623A">
        <w:rPr>
          <w:color w:val="000000"/>
          <w:sz w:val="26"/>
          <w:szCs w:val="26"/>
          <w:lang w:eastAsia="ru-RU"/>
        </w:rPr>
        <w:t xml:space="preserve"> на расстоянии более, чем 1 м от плоскости фасада.</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6) Крышные рекламные конструкции в виде отдельных букв и логотипо</w:t>
      </w:r>
      <w:proofErr w:type="gramStart"/>
      <w:r w:rsidRPr="00FA623A">
        <w:rPr>
          <w:color w:val="000000"/>
          <w:sz w:val="26"/>
          <w:szCs w:val="26"/>
          <w:lang w:eastAsia="ru-RU"/>
        </w:rPr>
        <w:t>в-</w:t>
      </w:r>
      <w:proofErr w:type="gramEnd"/>
      <w:r w:rsidRPr="00FA623A">
        <w:rPr>
          <w:color w:val="000000"/>
          <w:sz w:val="26"/>
          <w:szCs w:val="26"/>
          <w:lang w:eastAsia="ru-RU"/>
        </w:rPr>
        <w:t xml:space="preserve"> рекламные конструкции, присоединяемые к зданиям, размещаемые полностью или частично выше уровня карниза или на крыше, состоящие из отдельно стоящих символов (букв, цифр, логотипов), оборудованные исключительно внутренним подсветом. </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Площадь информационного поля данного вида рекламных конструкций определяется расчетным путем.</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 Для крышных рекламных конструкций в виде отдельных букв и логотипов в обязательном порядке разрабатывается индивидуальный проек</w:t>
      </w:r>
      <w:proofErr w:type="gramStart"/>
      <w:r w:rsidRPr="00FA623A">
        <w:rPr>
          <w:color w:val="000000"/>
          <w:sz w:val="26"/>
          <w:szCs w:val="26"/>
          <w:lang w:eastAsia="ru-RU"/>
        </w:rPr>
        <w:t>т-</w:t>
      </w:r>
      <w:proofErr w:type="gramEnd"/>
      <w:r w:rsidRPr="00FA623A">
        <w:rPr>
          <w:color w:val="000000"/>
          <w:sz w:val="26"/>
          <w:szCs w:val="26"/>
          <w:lang w:eastAsia="ru-RU"/>
        </w:rPr>
        <w:t xml:space="preserve"> рабочая проектная документация с целью обеспечения безопасности при установке, монтаже и эксплуатации. </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7) Крышные рекламные конструкции в виде плоской панел</w:t>
      </w:r>
      <w:proofErr w:type="gramStart"/>
      <w:r w:rsidRPr="00FA623A">
        <w:rPr>
          <w:color w:val="000000"/>
          <w:sz w:val="26"/>
          <w:szCs w:val="26"/>
          <w:lang w:eastAsia="ru-RU"/>
        </w:rPr>
        <w:t>и-</w:t>
      </w:r>
      <w:proofErr w:type="gramEnd"/>
      <w:r w:rsidRPr="00FA623A">
        <w:rPr>
          <w:color w:val="000000"/>
          <w:sz w:val="26"/>
          <w:szCs w:val="26"/>
          <w:lang w:eastAsia="ru-RU"/>
        </w:rPr>
        <w:t xml:space="preserve">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Высота </w:t>
      </w:r>
      <w:proofErr w:type="gramStart"/>
      <w:r w:rsidRPr="00FA623A">
        <w:rPr>
          <w:color w:val="000000"/>
          <w:sz w:val="26"/>
          <w:szCs w:val="26"/>
          <w:lang w:eastAsia="ru-RU"/>
        </w:rPr>
        <w:t>плоской панели, размещаемой на здании не может</w:t>
      </w:r>
      <w:proofErr w:type="gramEnd"/>
      <w:r w:rsidRPr="00FA623A">
        <w:rPr>
          <w:color w:val="000000"/>
          <w:sz w:val="26"/>
          <w:szCs w:val="26"/>
          <w:lang w:eastAsia="ru-RU"/>
        </w:rPr>
        <w:t xml:space="preserve">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8) Настенное панн</w:t>
      </w:r>
      <w:proofErr w:type="gramStart"/>
      <w:r w:rsidRPr="00FA623A">
        <w:rPr>
          <w:color w:val="000000"/>
          <w:sz w:val="26"/>
          <w:szCs w:val="26"/>
          <w:lang w:eastAsia="ru-RU"/>
        </w:rPr>
        <w:t>о-</w:t>
      </w:r>
      <w:proofErr w:type="gramEnd"/>
      <w:r w:rsidRPr="00FA623A">
        <w:rPr>
          <w:color w:val="000000"/>
          <w:sz w:val="26"/>
          <w:szCs w:val="26"/>
          <w:lang w:eastAsia="ru-RU"/>
        </w:rPr>
        <w:t xml:space="preserve"> средство размещения наружной рекламы, располагаемое на </w:t>
      </w:r>
      <w:r w:rsidRPr="00FA623A">
        <w:rPr>
          <w:color w:val="000000"/>
          <w:sz w:val="26"/>
          <w:szCs w:val="26"/>
          <w:lang w:eastAsia="ru-RU"/>
        </w:rPr>
        <w:lastRenderedPageBreak/>
        <w:t>плоскости стен зданий или сооружений в виде конструкции, состоящей из каркаса, одного информационного поля и элементов крепления, либо представляющее собой изображение, непосредственно нанесенное на поверхность стены. Площадь информационного поля определяется общей площадью информационного поля или нанесенного изображения.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9) Навесное декоративно-сетчатое ограждение (строительная сетка)- временное средство размещения наружной рекламы, закрывающее непосредственно информационным полем фасады объектов строительства или реконструкции (реставрации).</w:t>
      </w:r>
    </w:p>
    <w:p w:rsidR="00FA623A" w:rsidRPr="00FA623A" w:rsidRDefault="00FA623A" w:rsidP="00FA623A">
      <w:pPr>
        <w:suppressAutoHyphens w:val="0"/>
        <w:autoSpaceDN w:val="0"/>
        <w:adjustRightInd w:val="0"/>
        <w:ind w:firstLine="720"/>
        <w:jc w:val="both"/>
        <w:rPr>
          <w:color w:val="000000"/>
          <w:sz w:val="26"/>
          <w:szCs w:val="26"/>
          <w:lang w:eastAsia="ru-RU"/>
        </w:rPr>
      </w:pPr>
      <w:proofErr w:type="gramStart"/>
      <w:r w:rsidRPr="00FA623A">
        <w:rPr>
          <w:color w:val="000000"/>
          <w:sz w:val="26"/>
          <w:szCs w:val="26"/>
          <w:lang w:eastAsia="ru-RU"/>
        </w:rPr>
        <w:t>10) Рекламная конструкция (панно) на ограждении – средство наружной рекламы, устанавливаемое на временном ограждении территории розничной (уличной) торговли (летние кафе, выставки, ограждения торговых зон), а также других временных ограждениях (кроме строительных).</w:t>
      </w:r>
      <w:proofErr w:type="gramEnd"/>
    </w:p>
    <w:p w:rsidR="00FA623A" w:rsidRPr="00FA623A" w:rsidRDefault="00FA623A" w:rsidP="00FA623A">
      <w:pPr>
        <w:suppressAutoHyphens w:val="0"/>
        <w:autoSpaceDN w:val="0"/>
        <w:adjustRightInd w:val="0"/>
        <w:ind w:firstLine="720"/>
        <w:jc w:val="both"/>
        <w:rPr>
          <w:color w:val="000000"/>
          <w:sz w:val="26"/>
          <w:szCs w:val="26"/>
          <w:lang w:eastAsia="ru-RU"/>
        </w:rPr>
      </w:pPr>
      <w:proofErr w:type="gramStart"/>
      <w:r w:rsidRPr="00FA623A">
        <w:rPr>
          <w:color w:val="000000"/>
          <w:sz w:val="26"/>
          <w:szCs w:val="26"/>
          <w:lang w:eastAsia="ru-RU"/>
        </w:rPr>
        <w:t>11) Рекламная конструкция (панно) на строительном ограждении-средство размещения наружной рекламы на ограждениях объектов строительства (ограждениях строительных площадок).</w:t>
      </w:r>
      <w:proofErr w:type="gramEnd"/>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12) Рекламная конструкция (панно) на остановочном пункте движения общего транспорт</w:t>
      </w:r>
      <w:proofErr w:type="gramStart"/>
      <w:r w:rsidRPr="00FA623A">
        <w:rPr>
          <w:color w:val="000000"/>
          <w:sz w:val="26"/>
          <w:szCs w:val="26"/>
          <w:lang w:eastAsia="ru-RU"/>
        </w:rPr>
        <w:t>а-</w:t>
      </w:r>
      <w:proofErr w:type="gramEnd"/>
      <w:r w:rsidRPr="00FA623A">
        <w:rPr>
          <w:color w:val="000000"/>
          <w:sz w:val="26"/>
          <w:szCs w:val="26"/>
          <w:lang w:eastAsia="ru-RU"/>
        </w:rPr>
        <w:t xml:space="preserve"> рекламная конструкция малого формата без подсветки, устанавливаемая на каркасе остановочного павильона.</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13) Указатели с рекламным модуле</w:t>
      </w:r>
      <w:proofErr w:type="gramStart"/>
      <w:r w:rsidRPr="00FA623A">
        <w:rPr>
          <w:color w:val="000000"/>
          <w:sz w:val="26"/>
          <w:szCs w:val="26"/>
          <w:lang w:eastAsia="ru-RU"/>
        </w:rPr>
        <w:t>м-</w:t>
      </w:r>
      <w:proofErr w:type="gramEnd"/>
      <w:r w:rsidRPr="00FA623A">
        <w:rPr>
          <w:color w:val="000000"/>
          <w:sz w:val="26"/>
          <w:szCs w:val="26"/>
          <w:lang w:eastAsia="ru-RU"/>
        </w:rPr>
        <w:t xml:space="preserve">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и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1,2*1,8 м. Площадь информационного поля указателя с рекламным модулем определяется общей площадью двух сторон его рекламного модуля.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17.3.3 Цветовое и стилевое решение рекламных конструкций должно быть подобрано в соответствии с архитектурным обликом здания.</w:t>
      </w:r>
      <w:bookmarkEnd w:id="67"/>
    </w:p>
    <w:p w:rsidR="00FA623A" w:rsidRPr="00FA623A" w:rsidRDefault="00FA623A" w:rsidP="00FA623A">
      <w:pPr>
        <w:widowControl/>
        <w:shd w:val="clear" w:color="auto" w:fill="FFFFFF"/>
        <w:autoSpaceDN w:val="0"/>
        <w:adjustRightInd w:val="0"/>
        <w:ind w:firstLine="720"/>
        <w:jc w:val="both"/>
        <w:rPr>
          <w:sz w:val="26"/>
          <w:szCs w:val="26"/>
        </w:rPr>
      </w:pPr>
      <w:r w:rsidRPr="00FA623A">
        <w:rPr>
          <w:sz w:val="26"/>
          <w:szCs w:val="26"/>
        </w:rPr>
        <w:t>17.3.4 Максимальная площадь всех вывесок на одном здании, строении, сооружении не может превышать:</w:t>
      </w:r>
    </w:p>
    <w:p w:rsidR="00FA623A" w:rsidRPr="00FA623A" w:rsidRDefault="00FA623A" w:rsidP="00FA623A">
      <w:pPr>
        <w:widowControl/>
        <w:shd w:val="clear" w:color="auto" w:fill="FFFFFF"/>
        <w:autoSpaceDN w:val="0"/>
        <w:adjustRightInd w:val="0"/>
        <w:ind w:firstLine="720"/>
        <w:jc w:val="both"/>
        <w:rPr>
          <w:sz w:val="26"/>
          <w:szCs w:val="26"/>
        </w:rPr>
      </w:pPr>
      <w:r w:rsidRPr="00FA623A">
        <w:rPr>
          <w:sz w:val="26"/>
          <w:szCs w:val="26"/>
        </w:rPr>
        <w:t xml:space="preserve">10 % от общей площади фасада здания, строения, сооружения, в случае если площадь такого фасада менее 50 </w:t>
      </w:r>
      <w:proofErr w:type="spellStart"/>
      <w:r w:rsidRPr="00FA623A">
        <w:rPr>
          <w:sz w:val="26"/>
          <w:szCs w:val="26"/>
        </w:rPr>
        <w:t>кв.м</w:t>
      </w:r>
      <w:proofErr w:type="spellEnd"/>
      <w:r w:rsidRPr="00FA623A">
        <w:rPr>
          <w:sz w:val="26"/>
          <w:szCs w:val="26"/>
        </w:rPr>
        <w:t>.;</w:t>
      </w:r>
    </w:p>
    <w:p w:rsidR="00FA623A" w:rsidRPr="00FA623A" w:rsidRDefault="00FA623A" w:rsidP="00FA623A">
      <w:pPr>
        <w:widowControl/>
        <w:shd w:val="clear" w:color="auto" w:fill="FFFFFF"/>
        <w:autoSpaceDN w:val="0"/>
        <w:adjustRightInd w:val="0"/>
        <w:ind w:firstLine="720"/>
        <w:jc w:val="both"/>
        <w:rPr>
          <w:sz w:val="26"/>
          <w:szCs w:val="26"/>
        </w:rPr>
      </w:pPr>
      <w:r w:rsidRPr="00FA623A">
        <w:rPr>
          <w:sz w:val="26"/>
          <w:szCs w:val="26"/>
        </w:rPr>
        <w:t xml:space="preserve">5-10% от общей площади фасада здания, строения, сооружения, в случае если площадь такого фасада составляет от 50 до 100 </w:t>
      </w:r>
      <w:proofErr w:type="spellStart"/>
      <w:r w:rsidRPr="00FA623A">
        <w:rPr>
          <w:sz w:val="26"/>
          <w:szCs w:val="26"/>
        </w:rPr>
        <w:t>кв.м</w:t>
      </w:r>
      <w:proofErr w:type="spellEnd"/>
      <w:r w:rsidRPr="00FA623A">
        <w:rPr>
          <w:sz w:val="26"/>
          <w:szCs w:val="26"/>
        </w:rPr>
        <w:t>.;</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sz w:val="26"/>
          <w:szCs w:val="26"/>
        </w:rPr>
        <w:t xml:space="preserve">3-5% от общей площади фасада здания, строения, сооружения, в случае если площадь такого фасада составляет более 100 </w:t>
      </w:r>
      <w:proofErr w:type="spellStart"/>
      <w:r w:rsidRPr="00FA623A">
        <w:rPr>
          <w:sz w:val="26"/>
          <w:szCs w:val="26"/>
        </w:rPr>
        <w:t>кв.м</w:t>
      </w:r>
      <w:proofErr w:type="spellEnd"/>
      <w:r w:rsidRPr="00FA623A">
        <w:rPr>
          <w:sz w:val="26"/>
          <w:szCs w:val="26"/>
        </w:rPr>
        <w:t>.</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68" w:name="sub_10194"/>
      <w:r w:rsidRPr="00FA623A">
        <w:rPr>
          <w:color w:val="000000"/>
          <w:sz w:val="26"/>
          <w:szCs w:val="26"/>
          <w:lang w:eastAsia="ru-RU"/>
        </w:rPr>
        <w:t>17.4. Требования к размещению рекламных конструкций.</w:t>
      </w:r>
    </w:p>
    <w:bookmarkEnd w:id="68"/>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17.4.1.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17.4.2. Рекламные конструкции должны содержаться в надлежащем состоянии.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Надлежащее состояние рекламных конструкций подразумевает:</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целостность рекламных конструкций;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недопущение факта отсутствия рекламной информации на рекламной конструкции;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отсутствие механических повреждений;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отсутствие порывов рекламных полотен;</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наличие покрашенного каркаса;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отсутствие ржавчины, коррозии и грязи на всех частях и элементах рекламных конструкций;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17.4.3.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двух раз в неделю - рекламные конструкции на остановочных павильонах и площадках ожидания общественного транспорта;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FA623A">
        <w:rPr>
          <w:color w:val="000000"/>
          <w:sz w:val="26"/>
          <w:szCs w:val="26"/>
          <w:lang w:eastAsia="ru-RU"/>
        </w:rPr>
        <w:t>пиллары</w:t>
      </w:r>
      <w:proofErr w:type="spellEnd"/>
      <w:r w:rsidRPr="00FA623A">
        <w:rPr>
          <w:color w:val="000000"/>
          <w:sz w:val="26"/>
          <w:szCs w:val="26"/>
          <w:lang w:eastAsia="ru-RU"/>
        </w:rPr>
        <w:t>, пилоны);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одного раза в месяц - конструкции среднего формата (сити-</w:t>
      </w:r>
      <w:proofErr w:type="spellStart"/>
      <w:r w:rsidRPr="00FA623A">
        <w:rPr>
          <w:color w:val="000000"/>
          <w:sz w:val="26"/>
          <w:szCs w:val="26"/>
          <w:lang w:eastAsia="ru-RU"/>
        </w:rPr>
        <w:t>борды</w:t>
      </w:r>
      <w:proofErr w:type="spellEnd"/>
      <w:r w:rsidRPr="00FA623A">
        <w:rPr>
          <w:color w:val="000000"/>
          <w:sz w:val="26"/>
          <w:szCs w:val="26"/>
          <w:lang w:eastAsia="ru-RU"/>
        </w:rPr>
        <w:t>);</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одного раза в квартал - для прочих рекламных конструкций.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17.4.4.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17.5. Критерии и условия размещения временных баннеров с афишами, иной информацией, необходимой для проведения мероприятий.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17.5.1. Размещение временных баннеров с афишами, иной информацией, необходимой для проведения мероприятий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допускается только при условии согласования мест размещения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17.6. Расклейка газет, афиш, плакатов, различного рода объявлений и реклам разрешается только на специально установленных стендах.</w:t>
      </w:r>
    </w:p>
    <w:p w:rsidR="00FA623A" w:rsidRPr="00FA623A" w:rsidRDefault="00FA623A" w:rsidP="00FA623A">
      <w:pPr>
        <w:suppressAutoHyphens w:val="0"/>
        <w:autoSpaceDN w:val="0"/>
        <w:adjustRightInd w:val="0"/>
        <w:spacing w:before="108" w:after="108"/>
        <w:jc w:val="center"/>
        <w:outlineLvl w:val="0"/>
        <w:rPr>
          <w:bCs/>
          <w:color w:val="000000"/>
          <w:sz w:val="26"/>
          <w:szCs w:val="26"/>
          <w:lang w:eastAsia="ru-RU"/>
        </w:rPr>
      </w:pPr>
      <w:bookmarkStart w:id="69" w:name="sub_13000"/>
      <w:r w:rsidRPr="00FA623A">
        <w:rPr>
          <w:bCs/>
          <w:color w:val="000000"/>
          <w:sz w:val="26"/>
          <w:szCs w:val="26"/>
          <w:lang w:eastAsia="ru-RU"/>
        </w:rPr>
        <w:t>Раздел III</w:t>
      </w:r>
      <w:r w:rsidRPr="00FA623A">
        <w:rPr>
          <w:bCs/>
          <w:color w:val="000000"/>
          <w:sz w:val="26"/>
          <w:szCs w:val="26"/>
          <w:lang w:eastAsia="ru-RU"/>
        </w:rPr>
        <w:br/>
        <w:t>Требования к содержанию и внешнему виду зданий и сооружений</w:t>
      </w:r>
      <w:bookmarkEnd w:id="69"/>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sz w:val="26"/>
          <w:szCs w:val="26"/>
          <w:lang w:eastAsia="ru-RU"/>
        </w:rPr>
        <w:t xml:space="preserve">18. Проектирование оформления и оборудования зданий и сооружений должно включать: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A623A">
        <w:rPr>
          <w:sz w:val="26"/>
          <w:szCs w:val="26"/>
          <w:lang w:eastAsia="ru-RU"/>
        </w:rPr>
        <w:t>отмостки</w:t>
      </w:r>
      <w:proofErr w:type="spellEnd"/>
      <w:r w:rsidRPr="00FA623A">
        <w:rPr>
          <w:sz w:val="26"/>
          <w:szCs w:val="26"/>
          <w:lang w:eastAsia="ru-RU"/>
        </w:rPr>
        <w:t>, домовых знаков, защитных сеток и т.п.</w:t>
      </w:r>
      <w:r w:rsidRPr="00FA623A">
        <w:rPr>
          <w:color w:val="000000"/>
          <w:sz w:val="26"/>
          <w:szCs w:val="26"/>
          <w:lang w:eastAsia="ru-RU"/>
        </w:rPr>
        <w:t>.</w:t>
      </w:r>
    </w:p>
    <w:p w:rsidR="00FA623A" w:rsidRPr="00FA623A" w:rsidRDefault="00FA623A" w:rsidP="00FA623A">
      <w:pPr>
        <w:widowControl/>
        <w:suppressAutoHyphens w:val="0"/>
        <w:autoSpaceDE/>
        <w:ind w:firstLine="567"/>
        <w:jc w:val="both"/>
        <w:rPr>
          <w:sz w:val="26"/>
          <w:szCs w:val="26"/>
          <w:lang w:eastAsia="ru-RU"/>
        </w:rPr>
      </w:pPr>
      <w:r w:rsidRPr="00FA623A">
        <w:rPr>
          <w:sz w:val="26"/>
          <w:szCs w:val="26"/>
          <w:lang w:eastAsia="ru-RU"/>
        </w:rPr>
        <w:t xml:space="preserve">18.1. </w:t>
      </w:r>
      <w:proofErr w:type="gramStart"/>
      <w:r w:rsidRPr="00FA623A">
        <w:rPr>
          <w:sz w:val="26"/>
          <w:szCs w:val="26"/>
          <w:lang w:eastAsia="ru-RU"/>
        </w:rPr>
        <w:t xml:space="preserve">Реализация комплексных проектов благоустройства в рамках муниципальных программ по благоустройству территории </w:t>
      </w:r>
      <w:r>
        <w:rPr>
          <w:sz w:val="26"/>
          <w:szCs w:val="26"/>
          <w:lang w:eastAsia="ru-RU"/>
        </w:rPr>
        <w:t>Новоберезанского</w:t>
      </w:r>
      <w:r w:rsidRPr="00FA623A">
        <w:rPr>
          <w:sz w:val="26"/>
          <w:szCs w:val="26"/>
          <w:lang w:eastAsia="ru-RU"/>
        </w:rPr>
        <w:t xml:space="preserve"> сельского поселения Кореновского района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roofErr w:type="gramEnd"/>
      <w:r w:rsidRPr="00FA623A">
        <w:rPr>
          <w:sz w:val="26"/>
          <w:szCs w:val="26"/>
          <w:lang w:eastAsia="ru-RU"/>
        </w:rPr>
        <w:t xml:space="preserve"> Разрабатываются </w:t>
      </w:r>
      <w:r w:rsidRPr="00FA623A">
        <w:rPr>
          <w:sz w:val="26"/>
          <w:szCs w:val="26"/>
          <w:lang w:eastAsia="ru-RU"/>
        </w:rPr>
        <w:lastRenderedPageBreak/>
        <w:t>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18.2.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Pr>
          <w:sz w:val="26"/>
          <w:szCs w:val="26"/>
          <w:lang w:eastAsia="ru-RU"/>
        </w:rPr>
        <w:t>Новоберезанского</w:t>
      </w:r>
      <w:r w:rsidRPr="00FA623A">
        <w:rPr>
          <w:sz w:val="26"/>
          <w:szCs w:val="26"/>
          <w:lang w:eastAsia="ru-RU"/>
        </w:rPr>
        <w:t xml:space="preserve"> сельского поселения Кореновского района (далее-администрация).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18.3. В рамках разработки муниципальной программы по благоустройству проводится инвентаризация объектов </w:t>
      </w:r>
      <w:proofErr w:type="gramStart"/>
      <w:r w:rsidRPr="00FA623A">
        <w:rPr>
          <w:sz w:val="26"/>
          <w:szCs w:val="26"/>
          <w:lang w:eastAsia="ru-RU"/>
        </w:rPr>
        <w:t>благоустройства</w:t>
      </w:r>
      <w:proofErr w:type="gramEnd"/>
      <w:r w:rsidRPr="00FA623A">
        <w:rPr>
          <w:sz w:val="26"/>
          <w:szCs w:val="26"/>
          <w:lang w:eastAsia="ru-RU"/>
        </w:rPr>
        <w:t xml:space="preserve"> и разрабатываются паспорта объектов благоустройства. </w:t>
      </w:r>
    </w:p>
    <w:p w:rsidR="00FA623A" w:rsidRPr="00FA623A" w:rsidRDefault="00FA623A" w:rsidP="00FA623A">
      <w:pPr>
        <w:widowControl/>
        <w:suppressAutoHyphens w:val="0"/>
        <w:autoSpaceDE/>
        <w:ind w:firstLine="708"/>
        <w:rPr>
          <w:sz w:val="26"/>
          <w:szCs w:val="26"/>
          <w:lang w:eastAsia="ru-RU"/>
        </w:rPr>
      </w:pPr>
      <w:r w:rsidRPr="00FA623A">
        <w:rPr>
          <w:sz w:val="26"/>
          <w:szCs w:val="26"/>
          <w:lang w:eastAsia="ru-RU"/>
        </w:rPr>
        <w:t>18.4. В паспорте отображается следующая информация: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о собственниках и границах земельных участков, формирующих территорию объекта благоустройства;</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ситуационный план;</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элементы благоустройства,</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сведения о текущем состоянии;</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сведения о планируемых мероприятиях по благоустройству территорий.</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18.5.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18.6.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Pr>
          <w:sz w:val="26"/>
          <w:szCs w:val="26"/>
          <w:lang w:eastAsia="ru-RU"/>
        </w:rPr>
        <w:t>Новоберезанского</w:t>
      </w:r>
      <w:r w:rsidRPr="00FA623A">
        <w:rPr>
          <w:sz w:val="26"/>
          <w:szCs w:val="26"/>
          <w:lang w:eastAsia="ru-RU"/>
        </w:rPr>
        <w:t xml:space="preserve"> сельского поселения Кореновского района (далее - поселение),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FA623A" w:rsidRPr="00FA623A" w:rsidRDefault="00FA623A" w:rsidP="00FA623A">
      <w:pPr>
        <w:widowControl/>
        <w:suppressAutoHyphens w:val="0"/>
        <w:autoSpaceDE/>
        <w:jc w:val="both"/>
        <w:rPr>
          <w:sz w:val="26"/>
          <w:szCs w:val="26"/>
          <w:lang w:eastAsia="ru-RU"/>
        </w:rPr>
      </w:pPr>
      <w:r w:rsidRPr="00FA623A">
        <w:rPr>
          <w:sz w:val="26"/>
          <w:szCs w:val="26"/>
          <w:lang w:eastAsia="ru-RU"/>
        </w:rPr>
        <w:tab/>
        <w:t>18.7.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A623A" w:rsidRPr="00FA623A" w:rsidRDefault="00FA623A" w:rsidP="00FA623A">
      <w:pPr>
        <w:widowControl/>
        <w:suppressAutoHyphens w:val="0"/>
        <w:autoSpaceDE/>
        <w:jc w:val="both"/>
        <w:rPr>
          <w:sz w:val="26"/>
          <w:szCs w:val="26"/>
          <w:lang w:eastAsia="ru-RU"/>
        </w:rPr>
      </w:pPr>
      <w:r w:rsidRPr="00FA623A">
        <w:rPr>
          <w:sz w:val="26"/>
          <w:szCs w:val="26"/>
          <w:lang w:eastAsia="ru-RU"/>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18.8. Формы и механизмы общественного участия в принятии решений и реализации проектов комплексного благоустройства и развития городской среды:</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w:t>
      </w:r>
      <w:r w:rsidRPr="00FA623A">
        <w:rPr>
          <w:sz w:val="26"/>
          <w:szCs w:val="26"/>
          <w:lang w:eastAsia="ru-RU"/>
        </w:rPr>
        <w:lastRenderedPageBreak/>
        <w:t>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FA623A" w:rsidRPr="00FA623A" w:rsidRDefault="00FA623A" w:rsidP="00FA623A">
      <w:pPr>
        <w:widowControl/>
        <w:suppressAutoHyphens w:val="0"/>
        <w:autoSpaceDE/>
        <w:jc w:val="both"/>
        <w:rPr>
          <w:sz w:val="26"/>
          <w:szCs w:val="26"/>
          <w:lang w:eastAsia="ru-RU"/>
        </w:rPr>
      </w:pPr>
      <w:r w:rsidRPr="00FA623A">
        <w:rPr>
          <w:sz w:val="26"/>
          <w:szCs w:val="26"/>
          <w:lang w:eastAsia="ru-RU"/>
        </w:rPr>
        <w:tab/>
      </w:r>
      <w:proofErr w:type="gramStart"/>
      <w:r w:rsidRPr="00FA623A">
        <w:rPr>
          <w:sz w:val="26"/>
          <w:szCs w:val="26"/>
          <w:lang w:eastAsia="ru-RU"/>
        </w:rPr>
        <w:t>4) 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roofErr w:type="gramEnd"/>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18.9. Основные решения: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2) разработка внутренних правил, регулирующих процесс общественного участия;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18.10.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18.11.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lastRenderedPageBreak/>
        <w:t>18.12.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18.13. </w:t>
      </w:r>
      <w:proofErr w:type="gramStart"/>
      <w:r w:rsidRPr="00FA623A">
        <w:rPr>
          <w:sz w:val="26"/>
          <w:szCs w:val="26"/>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администрации </w:t>
      </w:r>
      <w:r>
        <w:rPr>
          <w:sz w:val="26"/>
          <w:szCs w:val="26"/>
          <w:lang w:eastAsia="ru-RU"/>
        </w:rPr>
        <w:t>Новоберезанского</w:t>
      </w:r>
      <w:r w:rsidRPr="00FA623A">
        <w:rPr>
          <w:sz w:val="26"/>
          <w:szCs w:val="26"/>
          <w:lang w:eastAsia="ru-RU"/>
        </w:rPr>
        <w:t xml:space="preserve"> сельского поселения Кореновского района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18.14. В свободном доступе в информационно-телекоммуникационной сети «Интернет» размещается основная проектная и конкурсная документация, а также видеозапись публичных обсуждений проектов благоустройства, проектов муниципальных программ по благоустройству. Кроме того, предоставляется возможность публичного комментирования и обсуждения материалов проектов.</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18.15. Формы общественного участия.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 совместное определение целей и задач по развитию территории, инвентаризация проблем и потенциалов среды;</w:t>
      </w:r>
    </w:p>
    <w:p w:rsidR="00FA623A" w:rsidRPr="00FA623A" w:rsidRDefault="00FA623A" w:rsidP="00FA623A">
      <w:pPr>
        <w:widowControl/>
        <w:suppressAutoHyphens w:val="0"/>
        <w:autoSpaceDE/>
        <w:ind w:firstLine="708"/>
        <w:jc w:val="both"/>
        <w:rPr>
          <w:sz w:val="26"/>
          <w:szCs w:val="26"/>
          <w:lang w:eastAsia="ru-RU"/>
        </w:rPr>
      </w:pPr>
      <w:proofErr w:type="gramStart"/>
      <w:r w:rsidRPr="00FA623A">
        <w:rPr>
          <w:sz w:val="26"/>
          <w:szCs w:val="26"/>
          <w:lang w:eastAsia="ru-RU"/>
        </w:rPr>
        <w:t>2)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A623A">
        <w:rPr>
          <w:sz w:val="26"/>
          <w:szCs w:val="26"/>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4) консультации в выборе типов покрытий, с учетом функционального зонирования территории;</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5) консультации по предполагаемым типам озеленения;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6) консультации по предполагаемым типам освещения и осветительного оборудования;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7) участие в разработке проекта комплексного благоустройства, обсуждение решений с архитекторами, ландшафтными архитекторами, проектировщиками и другими профильными специалистами;</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9) осуществление общественного контроля над процессом реализации проекта комплексного благоустройства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w:t>
      </w:r>
      <w:r w:rsidRPr="00FA623A">
        <w:rPr>
          <w:sz w:val="26"/>
          <w:szCs w:val="26"/>
          <w:lang w:eastAsia="ru-RU"/>
        </w:rPr>
        <w:lastRenderedPageBreak/>
        <w:t>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18.16. При реализации проектов комплексного благоустройства общественность информируется о планирующихся изменениях и возможности участия в этом процессе.</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18.17. Информирование осуществляется путем:</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1) создания специального раздела на сайте администрации </w:t>
      </w:r>
      <w:r>
        <w:rPr>
          <w:sz w:val="26"/>
          <w:szCs w:val="26"/>
          <w:lang w:eastAsia="ru-RU"/>
        </w:rPr>
        <w:t>Новоберезанского</w:t>
      </w:r>
      <w:r w:rsidRPr="00FA623A">
        <w:rPr>
          <w:sz w:val="26"/>
          <w:szCs w:val="26"/>
          <w:lang w:eastAsia="ru-RU"/>
        </w:rPr>
        <w:t xml:space="preserve"> сельского поселения Кореновского района,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5) индивидуальных приглашений участников встречи лично, по электронной почте или по телефону;</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7) использование социальных сетей и информационно-телекоммуникационной сети «Интернет» - ресурсов для обеспечения донесения информации до различных общественных объединений и профессиональных сообществ;</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18.18. Механизмы общественного участия: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 обсуждение проектов комплексного благоустройства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FA623A" w:rsidRPr="00FA623A" w:rsidRDefault="00FA623A" w:rsidP="00FA623A">
      <w:pPr>
        <w:widowControl/>
        <w:suppressAutoHyphens w:val="0"/>
        <w:autoSpaceDE/>
        <w:ind w:firstLine="708"/>
        <w:jc w:val="both"/>
        <w:rPr>
          <w:sz w:val="26"/>
          <w:szCs w:val="26"/>
          <w:lang w:eastAsia="ru-RU"/>
        </w:rPr>
      </w:pPr>
      <w:proofErr w:type="gramStart"/>
      <w:r w:rsidRPr="00FA623A">
        <w:rPr>
          <w:sz w:val="26"/>
          <w:szCs w:val="26"/>
          <w:lang w:eastAsia="ru-RU"/>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A623A">
        <w:rPr>
          <w:sz w:val="26"/>
          <w:szCs w:val="26"/>
          <w:lang w:eastAsia="ru-RU"/>
        </w:rPr>
        <w:t>воркшопов</w:t>
      </w:r>
      <w:proofErr w:type="spellEnd"/>
      <w:r w:rsidRPr="00FA623A">
        <w:rPr>
          <w:sz w:val="26"/>
          <w:szCs w:val="26"/>
          <w:lang w:eastAsia="ru-RU"/>
        </w:rPr>
        <w:t xml:space="preserve">), проведение общественных обсуждений, проведение дизайн-игр с участием взрослых и детей, организация проектных мастерских со школьниками и </w:t>
      </w:r>
      <w:r w:rsidRPr="00FA623A">
        <w:rPr>
          <w:sz w:val="26"/>
          <w:szCs w:val="26"/>
          <w:lang w:eastAsia="ru-RU"/>
        </w:rPr>
        <w:lastRenderedPageBreak/>
        <w:t>студентами, школьные проекты (рисунки, сочинения, пожелания, макеты), проведение оценки эксплуатации территории;</w:t>
      </w:r>
      <w:proofErr w:type="gramEnd"/>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5) по итогам встреч, проектных семинаров, </w:t>
      </w:r>
      <w:proofErr w:type="spellStart"/>
      <w:r w:rsidRPr="00FA623A">
        <w:rPr>
          <w:sz w:val="26"/>
          <w:szCs w:val="26"/>
          <w:lang w:eastAsia="ru-RU"/>
        </w:rPr>
        <w:t>воркшопов</w:t>
      </w:r>
      <w:proofErr w:type="spellEnd"/>
      <w:r w:rsidRPr="00FA623A">
        <w:rPr>
          <w:sz w:val="26"/>
          <w:szCs w:val="26"/>
          <w:lang w:eastAsia="ru-RU"/>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FA623A">
        <w:rPr>
          <w:sz w:val="26"/>
          <w:szCs w:val="26"/>
          <w:lang w:eastAsia="ru-RU"/>
        </w:rPr>
        <w:t>доступ</w:t>
      </w:r>
      <w:proofErr w:type="gramEnd"/>
      <w:r w:rsidRPr="00FA623A">
        <w:rPr>
          <w:sz w:val="26"/>
          <w:szCs w:val="26"/>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A623A">
        <w:rPr>
          <w:sz w:val="26"/>
          <w:szCs w:val="26"/>
          <w:lang w:eastAsia="ru-RU"/>
        </w:rPr>
        <w:t>предпроектного</w:t>
      </w:r>
      <w:proofErr w:type="spellEnd"/>
      <w:r w:rsidRPr="00FA623A">
        <w:rPr>
          <w:sz w:val="26"/>
          <w:szCs w:val="26"/>
          <w:lang w:eastAsia="ru-RU"/>
        </w:rPr>
        <w:t xml:space="preserve"> исследования, а также сам проект;</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7) общественный контроль является одним из механизмов общественного участия;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8) 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A623A">
        <w:rPr>
          <w:sz w:val="26"/>
          <w:szCs w:val="26"/>
          <w:lang w:eastAsia="ru-RU"/>
        </w:rPr>
        <w:t>о-</w:t>
      </w:r>
      <w:proofErr w:type="gramEnd"/>
      <w:r w:rsidRPr="00FA623A">
        <w:rPr>
          <w:sz w:val="26"/>
          <w:szCs w:val="26"/>
          <w:lang w:eastAsia="ru-RU"/>
        </w:rPr>
        <w:t xml:space="preserve">, </w:t>
      </w:r>
      <w:proofErr w:type="spellStart"/>
      <w:r w:rsidRPr="00FA623A">
        <w:rPr>
          <w:sz w:val="26"/>
          <w:szCs w:val="26"/>
          <w:lang w:eastAsia="ru-RU"/>
        </w:rPr>
        <w:t>видеофиксации</w:t>
      </w:r>
      <w:proofErr w:type="spellEnd"/>
      <w:r w:rsidRPr="00FA623A">
        <w:rPr>
          <w:sz w:val="26"/>
          <w:szCs w:val="26"/>
          <w:lang w:eastAsia="ru-RU"/>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информационно-телекоммуникационной сети «Интернет»;</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11)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18.19. Участие лиц, осуществляющих предпринимательскую деятельность, в реализации комплексных проектов благоустройства заключается:</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1) в создании и предоставлении разного рода услуг и сервисов для посетителей общественных пространств;</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3) в строительстве, реконструкции, реставрации объектов недвижимости;</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t>4) в производстве или размещении элементов благоустройства;</w:t>
      </w:r>
    </w:p>
    <w:p w:rsidR="00FA623A" w:rsidRPr="00FA623A" w:rsidRDefault="00FA623A" w:rsidP="00FA623A">
      <w:pPr>
        <w:widowControl/>
        <w:suppressAutoHyphens w:val="0"/>
        <w:autoSpaceDE/>
        <w:ind w:firstLine="708"/>
        <w:jc w:val="both"/>
        <w:rPr>
          <w:sz w:val="26"/>
          <w:szCs w:val="26"/>
          <w:lang w:eastAsia="ru-RU"/>
        </w:rPr>
      </w:pPr>
      <w:r w:rsidRPr="00FA623A">
        <w:rPr>
          <w:sz w:val="26"/>
          <w:szCs w:val="26"/>
          <w:lang w:eastAsia="ru-RU"/>
        </w:rPr>
        <w:lastRenderedPageBreak/>
        <w:t>5) в комплексном благоустройстве отдельных территорий, прилегающих к территориям, благоустраиваемым за счет средств поселения;</w:t>
      </w:r>
    </w:p>
    <w:p w:rsidR="00FA623A" w:rsidRPr="00FA623A" w:rsidRDefault="00FA623A" w:rsidP="00FA623A">
      <w:pPr>
        <w:widowControl/>
        <w:suppressAutoHyphens w:val="0"/>
        <w:autoSpaceDE/>
        <w:jc w:val="both"/>
        <w:rPr>
          <w:sz w:val="26"/>
          <w:szCs w:val="26"/>
          <w:lang w:eastAsia="ru-RU"/>
        </w:rPr>
      </w:pPr>
      <w:r w:rsidRPr="00FA623A">
        <w:rPr>
          <w:sz w:val="26"/>
          <w:szCs w:val="26"/>
          <w:lang w:eastAsia="ru-RU"/>
        </w:rPr>
        <w:tab/>
        <w:t>6) в организации мероприятий, обеспечивающих приток посетителей на создаваемые общественные пространства;</w:t>
      </w:r>
    </w:p>
    <w:p w:rsidR="00FA623A" w:rsidRPr="00FA623A" w:rsidRDefault="00FA623A" w:rsidP="00FA623A">
      <w:pPr>
        <w:widowControl/>
        <w:suppressAutoHyphens w:val="0"/>
        <w:autoSpaceDE/>
        <w:jc w:val="both"/>
        <w:rPr>
          <w:sz w:val="26"/>
          <w:szCs w:val="26"/>
          <w:lang w:eastAsia="ru-RU"/>
        </w:rPr>
      </w:pPr>
      <w:r w:rsidRPr="00FA623A">
        <w:rPr>
          <w:sz w:val="26"/>
          <w:szCs w:val="26"/>
          <w:lang w:eastAsia="ru-RU"/>
        </w:rPr>
        <w:tab/>
        <w:t>7) в организации уборки благоустроенных территорий, предоставлении сре</w:t>
      </w:r>
      <w:proofErr w:type="gramStart"/>
      <w:r w:rsidRPr="00FA623A">
        <w:rPr>
          <w:sz w:val="26"/>
          <w:szCs w:val="26"/>
          <w:lang w:eastAsia="ru-RU"/>
        </w:rPr>
        <w:t>дств дл</w:t>
      </w:r>
      <w:proofErr w:type="gramEnd"/>
      <w:r w:rsidRPr="00FA623A">
        <w:rPr>
          <w:sz w:val="26"/>
          <w:szCs w:val="26"/>
          <w:lang w:eastAsia="ru-RU"/>
        </w:rPr>
        <w:t>я подготовки проектов комплексного благоустройства или проведения творческих конкурсов на разработку архитектурных концепций общественных пространств.</w:t>
      </w:r>
    </w:p>
    <w:p w:rsidR="00FA623A" w:rsidRPr="00FA623A" w:rsidRDefault="00FA623A" w:rsidP="00FA623A">
      <w:pPr>
        <w:widowControl/>
        <w:suppressAutoHyphens w:val="0"/>
        <w:autoSpaceDE/>
        <w:jc w:val="both"/>
        <w:rPr>
          <w:sz w:val="26"/>
          <w:szCs w:val="26"/>
          <w:lang w:eastAsia="ru-RU"/>
        </w:rPr>
      </w:pPr>
      <w:r w:rsidRPr="00FA623A">
        <w:rPr>
          <w:sz w:val="26"/>
          <w:szCs w:val="26"/>
          <w:lang w:eastAsia="ru-RU"/>
        </w:rPr>
        <w:tab/>
        <w:t>18.20.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A623A" w:rsidRPr="00FA623A" w:rsidRDefault="00FA623A" w:rsidP="00FA623A">
      <w:pPr>
        <w:widowControl/>
        <w:autoSpaceDN w:val="0"/>
        <w:adjustRightInd w:val="0"/>
        <w:ind w:firstLine="720"/>
        <w:jc w:val="both"/>
        <w:rPr>
          <w:sz w:val="26"/>
          <w:szCs w:val="26"/>
          <w:lang w:eastAsia="ru-RU"/>
        </w:rPr>
      </w:pPr>
      <w:r w:rsidRPr="00FA623A">
        <w:rPr>
          <w:sz w:val="26"/>
          <w:szCs w:val="26"/>
          <w:lang w:eastAsia="ru-RU"/>
        </w:rPr>
        <w:t xml:space="preserve">18.21. Администрация </w:t>
      </w:r>
      <w:r>
        <w:rPr>
          <w:sz w:val="26"/>
          <w:szCs w:val="26"/>
          <w:lang w:eastAsia="ru-RU"/>
        </w:rPr>
        <w:t>Новоберезанского</w:t>
      </w:r>
      <w:r w:rsidRPr="00FA623A">
        <w:rPr>
          <w:sz w:val="26"/>
          <w:szCs w:val="26"/>
          <w:lang w:eastAsia="ru-RU"/>
        </w:rPr>
        <w:t xml:space="preserve"> сельского поселения Кореновского района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70" w:name="sub_1024"/>
      <w:r w:rsidRPr="00FA623A">
        <w:rPr>
          <w:color w:val="000000"/>
          <w:sz w:val="26"/>
          <w:szCs w:val="26"/>
          <w:lang w:eastAsia="ru-RU"/>
        </w:rPr>
        <w:t xml:space="preserve">19. </w:t>
      </w:r>
      <w:proofErr w:type="gramStart"/>
      <w:r w:rsidRPr="00FA623A">
        <w:rPr>
          <w:color w:val="000000"/>
          <w:sz w:val="26"/>
          <w:szCs w:val="26"/>
          <w:lang w:eastAsia="ru-RU"/>
        </w:rPr>
        <w:t xml:space="preserve">На зданиях и сооружениях, расположенных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должны быть размещены: указатель наименования улицы (площади,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сооружений подземного газопровода, а также другие указатели расположения объектов поселенческого</w:t>
      </w:r>
      <w:proofErr w:type="gramEnd"/>
      <w:r w:rsidRPr="00FA623A">
        <w:rPr>
          <w:color w:val="000000"/>
          <w:sz w:val="26"/>
          <w:szCs w:val="26"/>
          <w:lang w:eastAsia="ru-RU"/>
        </w:rPr>
        <w:t xml:space="preserve"> хозяйства, различные сигнальные устройства допускается размещать на фасадах здания при условии сохранения отделки фасада.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71" w:name="sub_1025"/>
      <w:bookmarkEnd w:id="70"/>
      <w:r w:rsidRPr="00FA623A">
        <w:rPr>
          <w:color w:val="000000"/>
          <w:sz w:val="26"/>
          <w:szCs w:val="26"/>
          <w:lang w:eastAsia="ru-RU"/>
        </w:rPr>
        <w:t xml:space="preserve">20. Для обеспечения поверхностного водоотвода от зданий и сооружений по их периметру производится устройство </w:t>
      </w:r>
      <w:proofErr w:type="spellStart"/>
      <w:r w:rsidRPr="00FA623A">
        <w:rPr>
          <w:color w:val="000000"/>
          <w:sz w:val="26"/>
          <w:szCs w:val="26"/>
          <w:lang w:eastAsia="ru-RU"/>
        </w:rPr>
        <w:t>отмостки</w:t>
      </w:r>
      <w:proofErr w:type="spellEnd"/>
      <w:r w:rsidRPr="00FA623A">
        <w:rPr>
          <w:color w:val="000000"/>
          <w:sz w:val="26"/>
          <w:szCs w:val="26"/>
          <w:lang w:eastAsia="ru-RU"/>
        </w:rPr>
        <w:t xml:space="preserve"> с надёжной гидроизоляцией. Уклон </w:t>
      </w:r>
      <w:proofErr w:type="spellStart"/>
      <w:r w:rsidRPr="00FA623A">
        <w:rPr>
          <w:color w:val="000000"/>
          <w:sz w:val="26"/>
          <w:szCs w:val="26"/>
          <w:lang w:eastAsia="ru-RU"/>
        </w:rPr>
        <w:t>отмостки</w:t>
      </w:r>
      <w:proofErr w:type="spellEnd"/>
      <w:r w:rsidRPr="00FA623A">
        <w:rPr>
          <w:color w:val="000000"/>
          <w:sz w:val="26"/>
          <w:szCs w:val="26"/>
          <w:lang w:eastAsia="ru-RU"/>
        </w:rPr>
        <w:t xml:space="preserve"> рекомендуется принимать не менее 10 промилле в сторону от здания. Ширину </w:t>
      </w:r>
      <w:proofErr w:type="spellStart"/>
      <w:r w:rsidRPr="00FA623A">
        <w:rPr>
          <w:color w:val="000000"/>
          <w:sz w:val="26"/>
          <w:szCs w:val="26"/>
          <w:lang w:eastAsia="ru-RU"/>
        </w:rPr>
        <w:t>отмостки</w:t>
      </w:r>
      <w:proofErr w:type="spellEnd"/>
      <w:r w:rsidRPr="00FA623A">
        <w:rPr>
          <w:color w:val="000000"/>
          <w:sz w:val="26"/>
          <w:szCs w:val="26"/>
          <w:lang w:eastAsia="ru-RU"/>
        </w:rPr>
        <w:t xml:space="preserve"> для зданий и сооружений рекомендуется принимать 0,8-1,2 м, в сложных геологических условиях (грунты с карстами) - 1,5-3 м.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21. В случае примыкания здания к пешеходным коммуникациям, роль </w:t>
      </w:r>
      <w:proofErr w:type="spellStart"/>
      <w:r w:rsidRPr="00FA623A">
        <w:rPr>
          <w:color w:val="000000"/>
          <w:sz w:val="26"/>
          <w:szCs w:val="26"/>
          <w:lang w:eastAsia="ru-RU"/>
        </w:rPr>
        <w:t>отмостки</w:t>
      </w:r>
      <w:proofErr w:type="spellEnd"/>
      <w:r w:rsidRPr="00FA623A">
        <w:rPr>
          <w:color w:val="000000"/>
          <w:sz w:val="26"/>
          <w:szCs w:val="26"/>
          <w:lang w:eastAsia="ru-RU"/>
        </w:rPr>
        <w:t xml:space="preserve"> обычно выполняет тротуар с твёрдым видом покрытия.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72" w:name="sub_1026"/>
      <w:bookmarkEnd w:id="71"/>
      <w:r w:rsidRPr="00FA623A">
        <w:rPr>
          <w:color w:val="000000"/>
          <w:sz w:val="26"/>
          <w:szCs w:val="26"/>
          <w:lang w:eastAsia="ru-RU"/>
        </w:rPr>
        <w:t>22. При организации стока воды со скатных крыш через водосточные трубы рекомендуется:</w:t>
      </w:r>
    </w:p>
    <w:bookmarkEnd w:id="72"/>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допускать высоты свободного падения воды из выходного отверстия трубы более 200 мм;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предусматривать устройство дренажа в местах стока воды из трубы на газон или иные мягкие виды покрытия.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73" w:name="sub_1027"/>
      <w:r w:rsidRPr="00FA623A">
        <w:rPr>
          <w:color w:val="000000"/>
          <w:sz w:val="26"/>
          <w:szCs w:val="26"/>
          <w:lang w:eastAsia="ru-RU"/>
        </w:rPr>
        <w:t>23.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74" w:name="sub_1028"/>
      <w:bookmarkEnd w:id="73"/>
      <w:r w:rsidRPr="00FA623A">
        <w:rPr>
          <w:color w:val="000000"/>
          <w:sz w:val="26"/>
          <w:szCs w:val="26"/>
          <w:lang w:eastAsia="ru-RU"/>
        </w:rPr>
        <w:lastRenderedPageBreak/>
        <w:t xml:space="preserve">24. При входных группах должны быть предусмотрены площадки с твёрдыми видами покрытия, скамьями и возможными приёмами озеленения. </w:t>
      </w:r>
      <w:proofErr w:type="gramStart"/>
      <w:r w:rsidRPr="00FA623A">
        <w:rPr>
          <w:color w:val="000000"/>
          <w:sz w:val="26"/>
          <w:szCs w:val="26"/>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bookmarkStart w:id="75" w:name="sub_1029"/>
      <w:bookmarkEnd w:id="74"/>
      <w:r w:rsidRPr="00FA623A">
        <w:rPr>
          <w:color w:val="000000"/>
          <w:sz w:val="26"/>
          <w:szCs w:val="26"/>
          <w:lang w:eastAsia="ru-RU"/>
        </w:rPr>
        <w:t>25.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bookmarkEnd w:id="75"/>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26. Руководители организаций, в собственности или хозяйственном ведении, оперативном управлении которых находятся здания, сооружения, обязаны обеспечивать своевременное производство работ по реставрации, ремонту и покраске фасадов зданий и их отдельных элементов (балконов, лоджий, водосточных труб и других).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27.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не должны создавать помехи движению пешеходов и автотранспорту.</w:t>
      </w:r>
    </w:p>
    <w:p w:rsidR="00FA623A" w:rsidRPr="00FA623A" w:rsidRDefault="00FA623A" w:rsidP="00FA623A">
      <w:pPr>
        <w:suppressAutoHyphens w:val="0"/>
        <w:autoSpaceDN w:val="0"/>
        <w:adjustRightInd w:val="0"/>
        <w:jc w:val="both"/>
        <w:outlineLvl w:val="0"/>
        <w:rPr>
          <w:bCs/>
          <w:color w:val="000000"/>
          <w:sz w:val="26"/>
          <w:szCs w:val="26"/>
          <w:lang w:eastAsia="ru-RU"/>
        </w:rPr>
      </w:pPr>
      <w:bookmarkStart w:id="76" w:name="sub_14000"/>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Раздел IV</w:t>
      </w:r>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Организация уборки</w:t>
      </w:r>
    </w:p>
    <w:bookmarkEnd w:id="76"/>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bookmarkStart w:id="77" w:name="sub_1031"/>
      <w:r w:rsidRPr="00FA623A">
        <w:rPr>
          <w:color w:val="000000"/>
          <w:sz w:val="26"/>
          <w:szCs w:val="26"/>
          <w:lang w:eastAsia="ru-RU"/>
        </w:rPr>
        <w:t>28.</w:t>
      </w:r>
      <w:r w:rsidRPr="00FA623A">
        <w:rPr>
          <w:sz w:val="26"/>
          <w:szCs w:val="26"/>
          <w:lang w:eastAsia="ru-RU"/>
        </w:rPr>
        <w:t xml:space="preserve"> </w:t>
      </w:r>
      <w:proofErr w:type="gramStart"/>
      <w:r w:rsidRPr="00FA623A">
        <w:rPr>
          <w:color w:val="000000"/>
          <w:sz w:val="26"/>
          <w:szCs w:val="26"/>
          <w:lang w:eastAsia="ru-RU"/>
        </w:rPr>
        <w:t xml:space="preserve">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осуществляет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29. Организация уборки иных территорий осуществляется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 счёт средств местного бюджета (бюджета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78" w:name="sub_1033"/>
      <w:bookmarkEnd w:id="77"/>
      <w:r w:rsidRPr="00FA623A">
        <w:rPr>
          <w:color w:val="000000"/>
          <w:sz w:val="26"/>
          <w:szCs w:val="26"/>
          <w:lang w:eastAsia="ru-RU"/>
        </w:rPr>
        <w:t>30.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31. Уборка и очистка территорий, отведённых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уборка и очистка территорий должна осуществляться организациями, с которыми заключён договор об обеспечении сохранности и эксплуатации бесхозяйного имущества.</w:t>
      </w:r>
    </w:p>
    <w:p w:rsidR="00FA623A" w:rsidRPr="00FA623A" w:rsidRDefault="00FA623A" w:rsidP="00FA623A">
      <w:pPr>
        <w:suppressAutoHyphens w:val="0"/>
        <w:autoSpaceDN w:val="0"/>
        <w:adjustRightInd w:val="0"/>
        <w:ind w:firstLine="709"/>
        <w:jc w:val="both"/>
        <w:rPr>
          <w:sz w:val="26"/>
          <w:szCs w:val="26"/>
          <w:lang w:eastAsia="ru-RU"/>
        </w:rPr>
      </w:pPr>
      <w:bookmarkStart w:id="79" w:name="sub_1034"/>
      <w:bookmarkEnd w:id="78"/>
      <w:r w:rsidRPr="00FA623A">
        <w:rPr>
          <w:color w:val="000000"/>
          <w:sz w:val="26"/>
          <w:szCs w:val="26"/>
          <w:lang w:eastAsia="ru-RU"/>
        </w:rPr>
        <w:t xml:space="preserve">32. Уборка и очистка кюветов, труб, </w:t>
      </w:r>
      <w:proofErr w:type="gramStart"/>
      <w:r w:rsidRPr="00FA623A">
        <w:rPr>
          <w:color w:val="000000"/>
          <w:sz w:val="26"/>
          <w:szCs w:val="26"/>
          <w:lang w:eastAsia="ru-RU"/>
        </w:rPr>
        <w:t>дренажных сооружений, предназначенных для отвода грунтовых и поверхностных вод с улиц и дорог производится</w:t>
      </w:r>
      <w:proofErr w:type="gramEnd"/>
      <w:r w:rsidRPr="00FA623A">
        <w:rPr>
          <w:color w:val="000000"/>
          <w:sz w:val="26"/>
          <w:szCs w:val="26"/>
          <w:lang w:eastAsia="ru-RU"/>
        </w:rPr>
        <w:t xml:space="preserve">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 счет средств бюджета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предусмотренных на эти цели.</w:t>
      </w:r>
      <w:r w:rsidRPr="00FA623A">
        <w:rPr>
          <w:sz w:val="26"/>
          <w:szCs w:val="26"/>
          <w:lang w:eastAsia="ru-RU"/>
        </w:rPr>
        <w:t xml:space="preserve">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33. Очистка коллекторов ливневой канализации и </w:t>
      </w:r>
      <w:proofErr w:type="spellStart"/>
      <w:r w:rsidRPr="00FA623A">
        <w:rPr>
          <w:color w:val="000000"/>
          <w:sz w:val="26"/>
          <w:szCs w:val="26"/>
          <w:lang w:eastAsia="ru-RU"/>
        </w:rPr>
        <w:t>дождеприёмных</w:t>
      </w:r>
      <w:proofErr w:type="spellEnd"/>
      <w:r w:rsidRPr="00FA623A">
        <w:rPr>
          <w:color w:val="000000"/>
          <w:sz w:val="26"/>
          <w:szCs w:val="26"/>
          <w:lang w:eastAsia="ru-RU"/>
        </w:rPr>
        <w:t xml:space="preserve">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80" w:name="sub_1035"/>
      <w:bookmarkEnd w:id="79"/>
      <w:r w:rsidRPr="00FA623A">
        <w:rPr>
          <w:color w:val="000000"/>
          <w:sz w:val="26"/>
          <w:szCs w:val="26"/>
          <w:lang w:eastAsia="ru-RU"/>
        </w:rPr>
        <w:lastRenderedPageBreak/>
        <w:t>34. Уборку и очистку территорий остановок, на которых расположены некапитальные объекты торговли, рекомендуется осуществлять владельцам некапитальных объектов торговли, если иное не установлено договорами аренды земельного участка, безвозмездного пользования земельным участком, пожизненного наследуемого владения.</w:t>
      </w:r>
      <w:r w:rsidRPr="00FA623A">
        <w:rPr>
          <w:sz w:val="26"/>
          <w:szCs w:val="26"/>
          <w:lang w:eastAsia="ru-RU"/>
        </w:rPr>
        <w:t xml:space="preserve"> </w:t>
      </w:r>
      <w:r w:rsidRPr="00FA623A">
        <w:rPr>
          <w:color w:val="000000"/>
          <w:sz w:val="26"/>
          <w:szCs w:val="26"/>
          <w:lang w:eastAsia="ru-RU"/>
        </w:rPr>
        <w:t xml:space="preserve">Текущее содержание и ремонт остановочных пунктов и (или) павильонов осуществляют организации, в ведении которых данные объекты находятся.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запрещается накапливать и размещать отходы производства и потребления в несанкционированных местах.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счёт лиц, обязанных обеспечивать уборку данной территории в соответствии с пунктом 28 раздела IV настоящих Правил.</w:t>
      </w:r>
    </w:p>
    <w:p w:rsidR="00FA623A" w:rsidRPr="00FA623A" w:rsidRDefault="00FA623A" w:rsidP="00FA623A">
      <w:pPr>
        <w:widowControl/>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35.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вправе на добровольной основе привлекать граждан для выполнения работ по уборке, благоустройству и озеленению территории поселения.</w:t>
      </w:r>
    </w:p>
    <w:p w:rsidR="00FA623A" w:rsidRPr="00FA623A" w:rsidRDefault="00FA623A" w:rsidP="00FA623A">
      <w:pPr>
        <w:widowControl/>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bookmarkEnd w:id="80"/>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36. Организация уборки территорий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осуществляется на основании </w:t>
      </w:r>
      <w:proofErr w:type="gramStart"/>
      <w:r w:rsidRPr="00FA623A">
        <w:rPr>
          <w:color w:val="000000"/>
          <w:sz w:val="26"/>
          <w:szCs w:val="26"/>
          <w:lang w:eastAsia="ru-RU"/>
        </w:rPr>
        <w:t>использования показателей нормативных объемов образования отходов</w:t>
      </w:r>
      <w:proofErr w:type="gramEnd"/>
      <w:r w:rsidRPr="00FA623A">
        <w:rPr>
          <w:color w:val="000000"/>
          <w:sz w:val="26"/>
          <w:szCs w:val="26"/>
          <w:lang w:eastAsia="ru-RU"/>
        </w:rPr>
        <w:t xml:space="preserve"> у их производителей.</w:t>
      </w:r>
    </w:p>
    <w:p w:rsidR="00FA623A" w:rsidRPr="00FA623A" w:rsidRDefault="00FA623A" w:rsidP="00FA623A">
      <w:pPr>
        <w:widowControl/>
        <w:suppressAutoHyphens w:val="0"/>
        <w:autoSpaceDN w:val="0"/>
        <w:adjustRightInd w:val="0"/>
        <w:ind w:firstLine="709"/>
        <w:jc w:val="both"/>
        <w:rPr>
          <w:color w:val="000000"/>
          <w:sz w:val="26"/>
          <w:szCs w:val="26"/>
          <w:lang w:eastAsia="ru-RU"/>
        </w:rPr>
      </w:pPr>
      <w:r w:rsidRPr="00FA623A">
        <w:rPr>
          <w:color w:val="000000"/>
          <w:sz w:val="26"/>
          <w:szCs w:val="26"/>
          <w:lang w:eastAsia="ru-RU"/>
        </w:rPr>
        <w:t>37.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FA623A">
        <w:rPr>
          <w:rFonts w:ascii="Arial" w:hAnsi="Arial" w:cs="Arial"/>
          <w:sz w:val="24"/>
          <w:szCs w:val="24"/>
          <w:lang w:eastAsia="ru-RU"/>
        </w:rPr>
        <w:t xml:space="preserve"> </w:t>
      </w:r>
      <w:r w:rsidRPr="00FA623A">
        <w:rPr>
          <w:color w:val="000000"/>
          <w:sz w:val="26"/>
          <w:szCs w:val="26"/>
          <w:lang w:eastAsia="ru-RU"/>
        </w:rPr>
        <w:t xml:space="preserve">Вывоз строительного мусора от места осуществления ремонта производится силами лиц и за счет средств лиц, осуществляющих ремонт или строительство, в специально отведенные для этого места.  </w:t>
      </w:r>
    </w:p>
    <w:p w:rsidR="00FA623A" w:rsidRPr="00FA623A" w:rsidRDefault="00FA623A" w:rsidP="00FA623A">
      <w:pPr>
        <w:widowControl/>
        <w:suppressAutoHyphens w:val="0"/>
        <w:autoSpaceDN w:val="0"/>
        <w:adjustRightInd w:val="0"/>
        <w:ind w:firstLine="709"/>
        <w:jc w:val="both"/>
        <w:rPr>
          <w:color w:val="000000"/>
          <w:sz w:val="26"/>
          <w:szCs w:val="26"/>
          <w:lang w:eastAsia="ru-RU"/>
        </w:rPr>
      </w:pPr>
      <w:bookmarkStart w:id="81" w:name="sub_1037"/>
      <w:r w:rsidRPr="00FA623A">
        <w:rPr>
          <w:color w:val="000000"/>
          <w:sz w:val="26"/>
          <w:szCs w:val="26"/>
          <w:lang w:eastAsia="ru-RU"/>
        </w:rPr>
        <w:t xml:space="preserve">38 Уборка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весенне-летний период:</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82" w:name="sub_10371"/>
      <w:bookmarkEnd w:id="81"/>
      <w:r w:rsidRPr="00FA623A">
        <w:rPr>
          <w:color w:val="000000"/>
          <w:sz w:val="26"/>
          <w:szCs w:val="26"/>
          <w:lang w:eastAsia="ru-RU"/>
        </w:rPr>
        <w:t xml:space="preserve">39. Уборка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весенне-летний период предусматривает: мойку, полив, очистку территорий от мусора, грязи, упавшей листвы. В летний период на проезжей части улиц и площадей с водонепроницаемым покрытием, а также на пешеходных тротуарах, необходимо производить механизированную мойку, поливку и подметание. Не допускается заправлять поливомоечные и подметально-уборочные машины технической водой и водой из открытых водоемов.</w:t>
      </w:r>
    </w:p>
    <w:p w:rsidR="00FA623A" w:rsidRPr="00FA623A" w:rsidRDefault="00FA623A" w:rsidP="00FA623A">
      <w:pPr>
        <w:suppressAutoHyphens w:val="0"/>
        <w:autoSpaceDN w:val="0"/>
        <w:adjustRightInd w:val="0"/>
        <w:ind w:firstLine="709"/>
        <w:jc w:val="both"/>
        <w:rPr>
          <w:sz w:val="26"/>
          <w:szCs w:val="26"/>
          <w:lang w:eastAsia="ru-RU"/>
        </w:rPr>
      </w:pPr>
      <w:bookmarkStart w:id="83" w:name="sub_10372"/>
      <w:bookmarkEnd w:id="82"/>
      <w:r w:rsidRPr="00FA623A">
        <w:rPr>
          <w:sz w:val="26"/>
          <w:szCs w:val="26"/>
          <w:lang w:eastAsia="ru-RU"/>
        </w:rPr>
        <w:t xml:space="preserve">40. Механизированная уборка покрытий проезжей части улиц, дорог, тротуаров, площадей, бульваров, мойка дорожного покрытия проводится на основании муниципального контракта. </w:t>
      </w:r>
      <w:bookmarkStart w:id="84" w:name="sub_10373"/>
      <w:bookmarkEnd w:id="83"/>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41. Ручная уборка тротуаров и дворовых территорий проводится с 06.00 до 18.00.</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85" w:name="sub_10374"/>
      <w:bookmarkEnd w:id="84"/>
      <w:r w:rsidRPr="00FA623A">
        <w:rPr>
          <w:color w:val="000000"/>
          <w:sz w:val="26"/>
          <w:szCs w:val="26"/>
          <w:lang w:eastAsia="ru-RU"/>
        </w:rPr>
        <w:t>42. Покос сорной и карантинной растительности производится при её высоте более 20 см.</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86" w:name="sub_1038"/>
      <w:bookmarkEnd w:id="85"/>
      <w:r w:rsidRPr="00FA623A">
        <w:rPr>
          <w:color w:val="000000"/>
          <w:sz w:val="26"/>
          <w:szCs w:val="26"/>
          <w:lang w:eastAsia="ru-RU"/>
        </w:rPr>
        <w:t xml:space="preserve">43. Уборка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осенне-зимний период:</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87" w:name="sub_10381"/>
      <w:bookmarkEnd w:id="86"/>
      <w:r w:rsidRPr="00FA623A">
        <w:rPr>
          <w:color w:val="000000"/>
          <w:sz w:val="26"/>
          <w:szCs w:val="26"/>
          <w:lang w:eastAsia="ru-RU"/>
        </w:rPr>
        <w:lastRenderedPageBreak/>
        <w:t xml:space="preserve">43.1. Уборка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осенне-зимний период предусматривает очистку от мусора, грязи, упавшей листвы, снега и льда. Проводится обработка проезжей части улиц и тротуаров </w:t>
      </w:r>
      <w:proofErr w:type="spellStart"/>
      <w:r w:rsidRPr="00FA623A">
        <w:rPr>
          <w:color w:val="000000"/>
          <w:sz w:val="26"/>
          <w:szCs w:val="26"/>
          <w:lang w:eastAsia="ru-RU"/>
        </w:rPr>
        <w:t>противогололёдными</w:t>
      </w:r>
      <w:proofErr w:type="spellEnd"/>
      <w:r w:rsidRPr="00FA623A">
        <w:rPr>
          <w:color w:val="000000"/>
          <w:sz w:val="26"/>
          <w:szCs w:val="26"/>
          <w:lang w:eastAsia="ru-RU"/>
        </w:rPr>
        <w:t xml:space="preserve"> материалами. Не допускается размещение снега и льда, загрязненного </w:t>
      </w:r>
      <w:proofErr w:type="spellStart"/>
      <w:r w:rsidRPr="00FA623A">
        <w:rPr>
          <w:color w:val="000000"/>
          <w:sz w:val="26"/>
          <w:szCs w:val="26"/>
          <w:lang w:eastAsia="ru-RU"/>
        </w:rPr>
        <w:t>противогололёдными</w:t>
      </w:r>
      <w:proofErr w:type="spellEnd"/>
      <w:r w:rsidRPr="00FA623A">
        <w:rPr>
          <w:color w:val="000000"/>
          <w:sz w:val="26"/>
          <w:szCs w:val="26"/>
          <w:lang w:eastAsia="ru-RU"/>
        </w:rPr>
        <w:t xml:space="preserve"> материалами и реагентами, на площади зеленых насаждений, детских и спортивных площадках и в местах массового отдыха населения.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88" w:name="sub_10382"/>
      <w:bookmarkEnd w:id="87"/>
      <w:r w:rsidRPr="00FA623A">
        <w:rPr>
          <w:color w:val="000000"/>
          <w:sz w:val="26"/>
          <w:szCs w:val="26"/>
          <w:lang w:eastAsia="ru-RU"/>
        </w:rPr>
        <w:t xml:space="preserve">43.2. Уборка, вывоз снега и льда производятся в первую очередь с улиц и дорог, по которым проходят маршруты транспорта общего пользования.  </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89" w:name="sub_10383"/>
      <w:bookmarkEnd w:id="88"/>
      <w:r w:rsidRPr="00FA623A">
        <w:rPr>
          <w:color w:val="000000"/>
          <w:sz w:val="26"/>
          <w:szCs w:val="26"/>
          <w:lang w:eastAsia="ru-RU"/>
        </w:rPr>
        <w:t>43.3.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Снег, сброшенный с крыш, счищается с тротуаров на обочину проезжей части улицы лицами, осуществившими его сброс, откуда убирается снегоуборочной техникой организации, проводящей работы на основании муниципального контракта.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Перед сбросом снега кровли зданий от снега необходимо предварительно установить ограждения опасных участков, обеспечивающие безопасность прохода пешеходов. Очистку производить только в светлое время суток.</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линий связи.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0" w:name="sub_10384"/>
      <w:bookmarkEnd w:id="89"/>
      <w:r w:rsidRPr="00FA623A">
        <w:rPr>
          <w:color w:val="000000"/>
          <w:sz w:val="26"/>
          <w:szCs w:val="26"/>
          <w:lang w:eastAsia="ru-RU"/>
        </w:rPr>
        <w:t xml:space="preserve">43.4.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Собранный снег разрешается вывозить в специально отведённые места.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FA623A">
        <w:rPr>
          <w:color w:val="000000"/>
          <w:sz w:val="26"/>
          <w:szCs w:val="26"/>
          <w:lang w:eastAsia="ru-RU"/>
        </w:rPr>
        <w:t>снегоплавильные</w:t>
      </w:r>
      <w:proofErr w:type="spellEnd"/>
      <w:r w:rsidRPr="00FA623A">
        <w:rPr>
          <w:color w:val="000000"/>
          <w:sz w:val="26"/>
          <w:szCs w:val="26"/>
          <w:lang w:eastAsia="ru-RU"/>
        </w:rPr>
        <w:t xml:space="preserve"> установки. Размещение и функционирование </w:t>
      </w:r>
      <w:proofErr w:type="spellStart"/>
      <w:r w:rsidRPr="00FA623A">
        <w:rPr>
          <w:color w:val="000000"/>
          <w:sz w:val="26"/>
          <w:szCs w:val="26"/>
          <w:lang w:eastAsia="ru-RU"/>
        </w:rPr>
        <w:t>снегоплавильных</w:t>
      </w:r>
      <w:proofErr w:type="spellEnd"/>
      <w:r w:rsidRPr="00FA623A">
        <w:rPr>
          <w:color w:val="000000"/>
          <w:sz w:val="26"/>
          <w:szCs w:val="26"/>
          <w:lang w:eastAsia="ru-RU"/>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допускается размещение ме</w:t>
      </w:r>
      <w:proofErr w:type="gramStart"/>
      <w:r w:rsidRPr="00FA623A">
        <w:rPr>
          <w:color w:val="000000"/>
          <w:sz w:val="26"/>
          <w:szCs w:val="26"/>
          <w:lang w:eastAsia="ru-RU"/>
        </w:rPr>
        <w:t>ст скл</w:t>
      </w:r>
      <w:proofErr w:type="gramEnd"/>
      <w:r w:rsidRPr="00FA623A">
        <w:rPr>
          <w:color w:val="000000"/>
          <w:sz w:val="26"/>
          <w:szCs w:val="26"/>
          <w:lang w:eastAsia="ru-RU"/>
        </w:rPr>
        <w:t>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1" w:name="sub_10385"/>
      <w:bookmarkEnd w:id="90"/>
      <w:r w:rsidRPr="00FA623A">
        <w:rPr>
          <w:color w:val="000000"/>
          <w:sz w:val="26"/>
          <w:szCs w:val="26"/>
          <w:lang w:eastAsia="ru-RU"/>
        </w:rPr>
        <w:t>43.5.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2" w:name="sub_10387"/>
      <w:bookmarkEnd w:id="91"/>
      <w:r w:rsidRPr="00FA623A">
        <w:rPr>
          <w:color w:val="000000"/>
          <w:sz w:val="26"/>
          <w:szCs w:val="26"/>
          <w:lang w:eastAsia="ru-RU"/>
        </w:rPr>
        <w:t>43.6. При производстве зимних уборочных работ запрещается перемещение, переброска и складирование скола льда, загрязнённого снега на трассы тепловых сетей, газоны, смотровые и дождевые колодцы, к стенам зданий.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3" w:name="sub_10388"/>
      <w:bookmarkEnd w:id="92"/>
      <w:r w:rsidRPr="00FA623A">
        <w:rPr>
          <w:color w:val="000000"/>
          <w:sz w:val="26"/>
          <w:szCs w:val="26"/>
          <w:lang w:eastAsia="ru-RU"/>
        </w:rPr>
        <w:t>43.7. Посыпка проезжей части дороги песчано-соляной смесью производится при появлении гололёда. Все тротуары, дворы,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p>
    <w:bookmarkEnd w:id="93"/>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гололёде в первую очередь посыпаются песком спуски, подъёмы, перекрёстки, места остановок общественного транспорта, пешеходные переходы, тротуары силами организаций, ответственных за их содержание.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 xml:space="preserve">44. В целях обеспечения чистоты и порядка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запрещается: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использовать колодцы и </w:t>
      </w:r>
      <w:proofErr w:type="spellStart"/>
      <w:r w:rsidRPr="00FA623A">
        <w:rPr>
          <w:color w:val="000000"/>
          <w:sz w:val="26"/>
          <w:szCs w:val="26"/>
          <w:lang w:eastAsia="ru-RU"/>
        </w:rPr>
        <w:t>дождеприёмные</w:t>
      </w:r>
      <w:proofErr w:type="spellEnd"/>
      <w:r w:rsidRPr="00FA623A">
        <w:rPr>
          <w:color w:val="000000"/>
          <w:sz w:val="26"/>
          <w:szCs w:val="26"/>
          <w:lang w:eastAsia="ru-RU"/>
        </w:rPr>
        <w:t xml:space="preserve"> решётки </w:t>
      </w:r>
      <w:proofErr w:type="spellStart"/>
      <w:r w:rsidRPr="00FA623A">
        <w:rPr>
          <w:color w:val="000000"/>
          <w:sz w:val="26"/>
          <w:szCs w:val="26"/>
          <w:lang w:eastAsia="ru-RU"/>
        </w:rPr>
        <w:t>ливнёвой</w:t>
      </w:r>
      <w:proofErr w:type="spellEnd"/>
      <w:r w:rsidRPr="00FA623A">
        <w:rPr>
          <w:color w:val="000000"/>
          <w:sz w:val="26"/>
          <w:szCs w:val="26"/>
          <w:lang w:eastAsia="ru-RU"/>
        </w:rPr>
        <w:t xml:space="preserve">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твердыми коммунальными отходами;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сбрасывать в реку Левый </w:t>
      </w:r>
      <w:proofErr w:type="spellStart"/>
      <w:r w:rsidRPr="00FA623A">
        <w:rPr>
          <w:color w:val="000000"/>
          <w:sz w:val="26"/>
          <w:szCs w:val="26"/>
          <w:lang w:eastAsia="ru-RU"/>
        </w:rPr>
        <w:t>Бейсужек</w:t>
      </w:r>
      <w:proofErr w:type="spellEnd"/>
      <w:r w:rsidRPr="00FA623A">
        <w:rPr>
          <w:color w:val="000000"/>
          <w:sz w:val="26"/>
          <w:szCs w:val="26"/>
          <w:lang w:eastAsia="ru-RU"/>
        </w:rPr>
        <w:t>, водоёмы, балки, овраги отходы любого типа;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оставлять на улицах твердые коммунальные отходы, грязь, строительные отходы;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создавать стихийные свалки;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складировать на улицах, проездах, внутриквартальных и дворовых территориях строительные материалы, дрова, уголь;</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сжигать промышленные и бытовые отходы, производственный и бытовой мусор, траву, листву, обрезки деревьев, порубочные остатки деревьев и иные отходы, материалы и изделия на улицах, площадях, придомовых территориях, городских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 за исключением случаев, если места и (или) способы</w:t>
      </w:r>
      <w:proofErr w:type="gramEnd"/>
      <w:r w:rsidRPr="00FA623A">
        <w:rPr>
          <w:color w:val="000000"/>
          <w:sz w:val="26"/>
          <w:szCs w:val="26"/>
          <w:lang w:eastAsia="ru-RU"/>
        </w:rPr>
        <w:t xml:space="preserve"> установлены муниципальным правовым актом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вывозить твёрдые коммунальные отходы и грунт в места, не предназначенные для этих целей;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сметать отходы и мусор на проезжую часть улиц и в колодцы </w:t>
      </w:r>
      <w:proofErr w:type="spellStart"/>
      <w:r w:rsidRPr="00FA623A">
        <w:rPr>
          <w:color w:val="000000"/>
          <w:sz w:val="26"/>
          <w:szCs w:val="26"/>
          <w:lang w:eastAsia="ru-RU"/>
        </w:rPr>
        <w:t>ливнёвой</w:t>
      </w:r>
      <w:proofErr w:type="spellEnd"/>
      <w:r w:rsidRPr="00FA623A">
        <w:rPr>
          <w:color w:val="000000"/>
          <w:sz w:val="26"/>
          <w:szCs w:val="26"/>
          <w:lang w:eastAsia="ru-RU"/>
        </w:rPr>
        <w:t xml:space="preserve"> канализации;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мыть автотранспорт, стирать бельё у открытых водоёмов, на улицах, во дворах общего пользования, у водозаборных колонок и </w:t>
      </w:r>
      <w:proofErr w:type="spellStart"/>
      <w:r w:rsidRPr="00FA623A">
        <w:rPr>
          <w:color w:val="000000"/>
          <w:sz w:val="26"/>
          <w:szCs w:val="26"/>
          <w:lang w:eastAsia="ru-RU"/>
        </w:rPr>
        <w:t>дождеприёмных</w:t>
      </w:r>
      <w:proofErr w:type="spellEnd"/>
      <w:r w:rsidRPr="00FA623A">
        <w:rPr>
          <w:color w:val="000000"/>
          <w:sz w:val="26"/>
          <w:szCs w:val="26"/>
          <w:lang w:eastAsia="ru-RU"/>
        </w:rPr>
        <w:t xml:space="preserve"> решёток;</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складировать в контейнеры для твёрдых коммунальных отходов </w:t>
      </w:r>
      <w:hyperlink r:id="rId25" w:history="1">
        <w:r w:rsidRPr="00FA623A">
          <w:rPr>
            <w:color w:val="000000"/>
            <w:sz w:val="26"/>
            <w:szCs w:val="26"/>
            <w:lang w:eastAsia="ru-RU"/>
          </w:rPr>
          <w:t>отходы I-IV классов опасности</w:t>
        </w:r>
      </w:hyperlink>
      <w:r w:rsidRPr="00FA623A">
        <w:rPr>
          <w:color w:val="000000"/>
          <w:sz w:val="26"/>
          <w:szCs w:val="26"/>
          <w:lang w:eastAsia="ru-RU"/>
        </w:rPr>
        <w:t xml:space="preserve"> и другие отходы, не разрешённые к приёму в местах складирования отходов, за исключением несортированных отходов из жилищ и мусора от бытовых помещений организаций (</w:t>
      </w:r>
      <w:proofErr w:type="gramStart"/>
      <w:r w:rsidRPr="00FA623A">
        <w:rPr>
          <w:color w:val="000000"/>
          <w:sz w:val="26"/>
          <w:szCs w:val="26"/>
          <w:lang w:eastAsia="ru-RU"/>
        </w:rPr>
        <w:t>кроме</w:t>
      </w:r>
      <w:proofErr w:type="gramEnd"/>
      <w:r w:rsidRPr="00FA623A">
        <w:rPr>
          <w:color w:val="000000"/>
          <w:sz w:val="26"/>
          <w:szCs w:val="26"/>
          <w:lang w:eastAsia="ru-RU"/>
        </w:rPr>
        <w:t xml:space="preserve"> крупногабаритных);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переполнять мусорные контейнеры и бункера мусором;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складировать мусор вне мусорных контейнеров и бункеров, рядом с площадкой для сбора твердых коммунальных отходов;</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складировать в бункера для сбора растительного мусора крупногабаритный мусор (строительный мусор, отходы производства, сантехнику, бытовую технику, мебель, бывшие в употреблении, картон, автомобильные шины, стекло, пластик и т.д.);</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осуществлять установку препятствующих обзору (сплошных) ограждений территорий многоквартирных домов;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повреждать или изменять фасады (внешний облик) зданий, строений и сооружений, ограждений (в том числе применять при покраске фасадов цвета, не согласованные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и (или) самовольно наносить на них надписи и рисунки, размещать на них рекламные, информационные и агитационные материалы, баннеры;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производить расклейку афиш, плакатов, листовок,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 xml:space="preserve">размещать временные баннеры с афишами, иной информацией, необходимой для проведения мероприятий без согласования мест размещения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размещать постоянно или временно механические транспортные средства на детских площадках, а также в местах, препятствующих вывозу твердых коммунальных отходов;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размещать разукомплектованные транспортные средства и прицепы к ним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устанавливать препятствия для проезда транспорта на территории общего пользования;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4" w:name="sub_1040"/>
      <w:r w:rsidRPr="00FA623A">
        <w:rPr>
          <w:color w:val="000000"/>
          <w:sz w:val="26"/>
          <w:szCs w:val="26"/>
          <w:lang w:eastAsia="ru-RU"/>
        </w:rPr>
        <w:t xml:space="preserve">45. </w:t>
      </w:r>
      <w:proofErr w:type="gramStart"/>
      <w:r w:rsidRPr="00FA623A">
        <w:rPr>
          <w:color w:val="000000"/>
          <w:sz w:val="26"/>
          <w:szCs w:val="26"/>
          <w:lang w:eastAsia="ru-RU"/>
        </w:rPr>
        <w:t>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25.08.2008 № 641», постановлением главы администрации (губернатора) Краснодарского края от 20.01.2017 № 48 «Об утверждении Порядка сбора (в том числе</w:t>
      </w:r>
      <w:proofErr w:type="gramEnd"/>
      <w:r w:rsidRPr="00FA623A">
        <w:rPr>
          <w:color w:val="000000"/>
          <w:sz w:val="26"/>
          <w:szCs w:val="26"/>
          <w:lang w:eastAsia="ru-RU"/>
        </w:rPr>
        <w:t xml:space="preserve"> раздельного) твердых коммунальных отходов на территории Краснодарского края».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45.1. </w:t>
      </w:r>
      <w:proofErr w:type="gramStart"/>
      <w:r w:rsidRPr="00FA623A">
        <w:rPr>
          <w:color w:val="000000"/>
          <w:sz w:val="26"/>
          <w:szCs w:val="26"/>
          <w:lang w:eastAsia="ru-RU"/>
        </w:rPr>
        <w:t xml:space="preserve">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соответствии с территориальной схемой обращения с отходами обустраиваются контейнерные площадки - места накопления твердых коммунальных отходов,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45.2.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45.3. Раздельное накопление твердых коммунальных отходов должно исключать содержание органических отходов и отходов жизнедеятельности </w:t>
      </w:r>
      <w:proofErr w:type="gramStart"/>
      <w:r w:rsidRPr="00FA623A">
        <w:rPr>
          <w:color w:val="000000"/>
          <w:sz w:val="26"/>
          <w:szCs w:val="26"/>
          <w:lang w:eastAsia="ru-RU"/>
        </w:rPr>
        <w:t>в</w:t>
      </w:r>
      <w:proofErr w:type="gramEnd"/>
      <w:r w:rsidRPr="00FA623A">
        <w:rPr>
          <w:color w:val="000000"/>
          <w:sz w:val="26"/>
          <w:szCs w:val="26"/>
          <w:lang w:eastAsia="ru-RU"/>
        </w:rPr>
        <w:t xml:space="preserve"> накопленных раздельно твердых коммунальных отходов.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45.4. Мусоросборники должны быть закрыты, находиться в исправном состоянии. При накоплении твердых коммунальных отходов  должна быть исключена возможность попадания отходов из мусоросборника на площадку его накопления.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45.5. Хозяйствующие субъекты обязаны обеспечить проведение промывки и дезинфекции контейнеров, а также уборку, дезинсекцию и дератизацию  контейнерной площадки. Не допускается промывка контейнеров на контейнерных площадках.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45.6. </w:t>
      </w:r>
      <w:proofErr w:type="gramStart"/>
      <w:r w:rsidRPr="00FA623A">
        <w:rPr>
          <w:color w:val="000000"/>
          <w:sz w:val="26"/>
          <w:szCs w:val="26"/>
          <w:lang w:eastAsia="ru-RU"/>
        </w:rPr>
        <w:t xml:space="preserve">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иметь достаточную площадь для установки бункера, водонепроницаемое покрытие, подъездные пути, обеспечивающие доступ для мусоровозов, и ограничена бордюром по </w:t>
      </w:r>
      <w:r w:rsidRPr="00FA623A">
        <w:rPr>
          <w:color w:val="000000"/>
          <w:sz w:val="26"/>
          <w:szCs w:val="26"/>
          <w:lang w:eastAsia="ru-RU"/>
        </w:rPr>
        <w:lastRenderedPageBreak/>
        <w:t>периметру.</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45.7. 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 xml:space="preserve">46. На территории </w:t>
      </w:r>
      <w:r>
        <w:rPr>
          <w:sz w:val="26"/>
          <w:szCs w:val="26"/>
          <w:lang w:eastAsia="ru-RU"/>
        </w:rPr>
        <w:t>Новоберезанского</w:t>
      </w:r>
      <w:r w:rsidRPr="00FA623A">
        <w:rPr>
          <w:sz w:val="26"/>
          <w:szCs w:val="26"/>
          <w:lang w:eastAsia="ru-RU"/>
        </w:rPr>
        <w:t xml:space="preserve"> сельского поселения Кореновского района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5" w:name="sub_1042"/>
      <w:bookmarkEnd w:id="94"/>
      <w:r w:rsidRPr="00FA623A">
        <w:rPr>
          <w:color w:val="000000"/>
          <w:sz w:val="26"/>
          <w:szCs w:val="26"/>
          <w:lang w:eastAsia="ru-RU"/>
        </w:rPr>
        <w:t>47. Сбор и вывоз жидких отходов.</w:t>
      </w:r>
    </w:p>
    <w:p w:rsidR="00FA623A" w:rsidRPr="00FA623A" w:rsidRDefault="00FA623A" w:rsidP="00FA623A">
      <w:pPr>
        <w:suppressAutoHyphens w:val="0"/>
        <w:autoSpaceDN w:val="0"/>
        <w:adjustRightInd w:val="0"/>
        <w:ind w:firstLine="709"/>
        <w:jc w:val="both"/>
        <w:rPr>
          <w:sz w:val="26"/>
          <w:szCs w:val="26"/>
          <w:lang w:eastAsia="ru-RU"/>
        </w:rPr>
      </w:pPr>
      <w:bookmarkStart w:id="96" w:name="sub_10421"/>
      <w:bookmarkEnd w:id="95"/>
      <w:r w:rsidRPr="00FA623A">
        <w:rPr>
          <w:color w:val="000000"/>
          <w:sz w:val="26"/>
          <w:szCs w:val="26"/>
          <w:lang w:eastAsia="ru-RU"/>
        </w:rPr>
        <w:t xml:space="preserve">47.1. </w:t>
      </w:r>
      <w:proofErr w:type="gramStart"/>
      <w:r w:rsidRPr="00FA623A">
        <w:rPr>
          <w:color w:val="000000"/>
          <w:sz w:val="26"/>
          <w:szCs w:val="26"/>
          <w:lang w:eastAsia="ru-RU"/>
        </w:rPr>
        <w:t xml:space="preserve">Сбор жидких отходов от предприятий, организаций, учреждений и индивидуальных жилых домов осуществляется в соответствии с </w:t>
      </w:r>
      <w:hyperlink r:id="rId26" w:history="1">
        <w:r w:rsidRPr="00FA623A">
          <w:rPr>
            <w:color w:val="000000"/>
            <w:sz w:val="26"/>
            <w:szCs w:val="26"/>
            <w:lang w:eastAsia="ru-RU"/>
          </w:rPr>
          <w:t>санитарными правилами и нормами</w:t>
        </w:r>
      </w:hyperlink>
      <w:r w:rsidRPr="00FA623A">
        <w:rPr>
          <w:color w:val="000000"/>
          <w:sz w:val="26"/>
          <w:szCs w:val="26"/>
          <w:lang w:eastAsia="ru-RU"/>
        </w:rPr>
        <w:t xml:space="preserve"> СанПиН 42-128-4690-88 «Санитарные правила содержания территории населённых мест», утверждёнными Главным государственным санитарным врачом СССР от 05.08.88 №4690-88, СанПиН 2.1.7.3550-19  «Санитарно-эпидемиологические требования к содержанию территорий муниципальных образований», утвержденными постановлением Главного государственного санитарного врача Российской Федерации от 05.12.2019 № 20, в канализационную сеть</w:t>
      </w:r>
      <w:proofErr w:type="gramEnd"/>
      <w:r w:rsidRPr="00FA623A">
        <w:rPr>
          <w:color w:val="000000"/>
          <w:sz w:val="26"/>
          <w:szCs w:val="26"/>
          <w:lang w:eastAsia="ru-RU"/>
        </w:rPr>
        <w:t xml:space="preserve"> с последующей очисткой на очистных сооружениях.</w:t>
      </w:r>
      <w:r w:rsidRPr="00FA623A">
        <w:rPr>
          <w:sz w:val="26"/>
          <w:szCs w:val="26"/>
          <w:lang w:eastAsia="ru-RU"/>
        </w:rPr>
        <w:t xml:space="preserve"> </w:t>
      </w:r>
    </w:p>
    <w:p w:rsidR="00FA623A" w:rsidRPr="00FA623A" w:rsidRDefault="00FA623A" w:rsidP="00FA623A">
      <w:pPr>
        <w:suppressAutoHyphens w:val="0"/>
        <w:autoSpaceDN w:val="0"/>
        <w:adjustRightInd w:val="0"/>
        <w:ind w:firstLine="709"/>
        <w:jc w:val="both"/>
        <w:rPr>
          <w:sz w:val="26"/>
          <w:szCs w:val="26"/>
          <w:lang w:eastAsia="ru-RU"/>
        </w:rPr>
      </w:pPr>
      <w:proofErr w:type="gramStart"/>
      <w:r w:rsidRPr="00FA623A">
        <w:rPr>
          <w:sz w:val="26"/>
          <w:szCs w:val="26"/>
          <w:lang w:eastAsia="ru-RU"/>
        </w:rPr>
        <w:t>При отсутствии централизованной системы водоотведения для отдельных зданий и (или) групп зданий допускается отведение жидких бытовых отходов  в локальные очистные сооружения и (или) биологические очистные станции, либо организация накопления жидких бытовых отходов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roofErr w:type="gramEnd"/>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 xml:space="preserve">Выгребы для накопления жидких бытовых отходов в районах, не обеспеченных централизованной канализацией, устанавливаются в виде </w:t>
      </w:r>
      <w:proofErr w:type="spellStart"/>
      <w:r w:rsidRPr="00FA623A">
        <w:rPr>
          <w:sz w:val="26"/>
          <w:szCs w:val="26"/>
          <w:lang w:eastAsia="ru-RU"/>
        </w:rPr>
        <w:t>помойниц</w:t>
      </w:r>
      <w:proofErr w:type="spellEnd"/>
      <w:r w:rsidRPr="00FA623A">
        <w:rPr>
          <w:sz w:val="26"/>
          <w:szCs w:val="26"/>
          <w:lang w:eastAsia="ru-RU"/>
        </w:rPr>
        <w:t xml:space="preserve"> и дворовых уборных.</w:t>
      </w:r>
    </w:p>
    <w:p w:rsidR="00FA623A" w:rsidRPr="00FA623A" w:rsidRDefault="00FA623A" w:rsidP="00FA623A">
      <w:pPr>
        <w:suppressAutoHyphens w:val="0"/>
        <w:autoSpaceDN w:val="0"/>
        <w:adjustRightInd w:val="0"/>
        <w:ind w:firstLine="709"/>
        <w:jc w:val="both"/>
        <w:rPr>
          <w:sz w:val="26"/>
          <w:szCs w:val="26"/>
          <w:lang w:eastAsia="ru-RU"/>
        </w:rPr>
      </w:pPr>
      <w:proofErr w:type="spellStart"/>
      <w:r w:rsidRPr="00FA623A">
        <w:rPr>
          <w:sz w:val="26"/>
          <w:szCs w:val="26"/>
          <w:lang w:eastAsia="ru-RU"/>
        </w:rPr>
        <w:t>Помойницы</w:t>
      </w:r>
      <w:proofErr w:type="spellEnd"/>
      <w:r w:rsidRPr="00FA623A">
        <w:rPr>
          <w:sz w:val="26"/>
          <w:szCs w:val="26"/>
          <w:lang w:eastAsia="ru-RU"/>
        </w:rPr>
        <w:t xml:space="preserve">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w:t>
      </w:r>
      <w:proofErr w:type="spellStart"/>
      <w:r w:rsidRPr="00FA623A">
        <w:rPr>
          <w:sz w:val="26"/>
          <w:szCs w:val="26"/>
          <w:lang w:eastAsia="ru-RU"/>
        </w:rPr>
        <w:t>помойницы</w:t>
      </w:r>
      <w:proofErr w:type="spellEnd"/>
      <w:r w:rsidRPr="00FA623A">
        <w:rPr>
          <w:sz w:val="26"/>
          <w:szCs w:val="26"/>
          <w:lang w:eastAsia="ru-RU"/>
        </w:rPr>
        <w:t xml:space="preserve"> должна быть съемной или открывающейся.</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 xml:space="preserve">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w:t>
      </w:r>
      <w:proofErr w:type="spellStart"/>
      <w:r w:rsidRPr="00FA623A">
        <w:rPr>
          <w:sz w:val="26"/>
          <w:szCs w:val="26"/>
          <w:lang w:eastAsia="ru-RU"/>
        </w:rPr>
        <w:t>помойниц</w:t>
      </w:r>
      <w:proofErr w:type="spellEnd"/>
      <w:r w:rsidRPr="00FA623A">
        <w:rPr>
          <w:sz w:val="26"/>
          <w:szCs w:val="26"/>
          <w:lang w:eastAsia="ru-RU"/>
        </w:rPr>
        <w:t xml:space="preserve"> должно составлять не менее 20 м и не более 100 м. Расстояние от дворовых уборных и </w:t>
      </w:r>
      <w:proofErr w:type="spellStart"/>
      <w:r w:rsidRPr="00FA623A">
        <w:rPr>
          <w:sz w:val="26"/>
          <w:szCs w:val="26"/>
          <w:lang w:eastAsia="ru-RU"/>
        </w:rPr>
        <w:t>помойниц</w:t>
      </w:r>
      <w:proofErr w:type="spellEnd"/>
      <w:r w:rsidRPr="00FA623A">
        <w:rPr>
          <w:sz w:val="26"/>
          <w:szCs w:val="26"/>
          <w:lang w:eastAsia="ru-RU"/>
        </w:rPr>
        <w:t xml:space="preserve"> до жилых домов в районах, не обеспеченных централизованной канализацией, должно составлять не менее 10 м.</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7" w:name="sub_10423"/>
      <w:bookmarkEnd w:id="96"/>
      <w:r w:rsidRPr="00FA623A">
        <w:rPr>
          <w:color w:val="000000"/>
          <w:sz w:val="26"/>
          <w:szCs w:val="26"/>
          <w:lang w:eastAsia="ru-RU"/>
        </w:rPr>
        <w:t>47.2.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r w:rsidRPr="00FA623A">
        <w:rPr>
          <w:lang w:eastAsia="ru-RU"/>
        </w:rPr>
        <w:t xml:space="preserve"> </w:t>
      </w:r>
      <w:r w:rsidRPr="00FA623A">
        <w:rPr>
          <w:color w:val="000000"/>
          <w:sz w:val="26"/>
          <w:szCs w:val="26"/>
          <w:lang w:eastAsia="ru-RU"/>
        </w:rPr>
        <w:t>Хозяйствующие субъекты должны обеспечивать ремонт, содержание и эксплуатацию объектов накопления жидких бытовых отходов, в том числе вывоз жидких бытовых отходов.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47.3. Переполнение водонепроницаемого выгреба (канализационной ямы, септика) </w:t>
      </w:r>
      <w:r w:rsidRPr="00FA623A">
        <w:rPr>
          <w:color w:val="000000"/>
          <w:sz w:val="26"/>
          <w:szCs w:val="26"/>
          <w:lang w:eastAsia="ru-RU"/>
        </w:rPr>
        <w:lastRenderedPageBreak/>
        <w:t>канализационными водами запрещено.</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допускается наполнение выгреба выше, чем 0,35 м от поверхности земли. Выгреб следует очищать не реже 1 раза в 6 месяцев.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Наземная часть </w:t>
      </w:r>
      <w:proofErr w:type="spellStart"/>
      <w:r w:rsidRPr="00FA623A">
        <w:rPr>
          <w:color w:val="000000"/>
          <w:sz w:val="26"/>
          <w:szCs w:val="26"/>
          <w:lang w:eastAsia="ru-RU"/>
        </w:rPr>
        <w:t>помойниц</w:t>
      </w:r>
      <w:proofErr w:type="spellEnd"/>
      <w:r w:rsidRPr="00FA623A">
        <w:rPr>
          <w:color w:val="000000"/>
          <w:sz w:val="26"/>
          <w:szCs w:val="26"/>
          <w:lang w:eastAsia="ru-RU"/>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8" w:name="sub_1043"/>
      <w:bookmarkEnd w:id="97"/>
      <w:r w:rsidRPr="00FA623A">
        <w:rPr>
          <w:color w:val="000000"/>
          <w:sz w:val="26"/>
          <w:szCs w:val="26"/>
          <w:lang w:eastAsia="ru-RU"/>
        </w:rPr>
        <w:t>48. Порядок обезвреживания отходов.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99" w:name="sub_10431"/>
      <w:bookmarkEnd w:id="98"/>
      <w:r w:rsidRPr="00FA623A">
        <w:rPr>
          <w:color w:val="000000"/>
          <w:sz w:val="26"/>
          <w:szCs w:val="26"/>
          <w:lang w:eastAsia="ru-RU"/>
        </w:rPr>
        <w:t xml:space="preserve">48.1. Чрезвычайно опасные ртутьсодержащие </w:t>
      </w:r>
      <w:hyperlink r:id="rId27" w:history="1">
        <w:r w:rsidRPr="00FA623A">
          <w:rPr>
            <w:color w:val="000000"/>
            <w:sz w:val="26"/>
            <w:szCs w:val="26"/>
            <w:lang w:eastAsia="ru-RU"/>
          </w:rPr>
          <w:t>отходы I класса опасности</w:t>
        </w:r>
      </w:hyperlink>
      <w:r w:rsidRPr="00FA623A">
        <w:rPr>
          <w:color w:val="000000"/>
          <w:sz w:val="26"/>
          <w:szCs w:val="26"/>
          <w:lang w:eastAsia="ru-RU"/>
        </w:rPr>
        <w:t xml:space="preserve"> (использованные осветительные приборы - люминесцентные и ртутные лампы; отработанные ртутьсодержащие приборы и оборудование - термометры, манометры и т.д.) подлежат обязательной сдаче для </w:t>
      </w:r>
      <w:proofErr w:type="spellStart"/>
      <w:r w:rsidRPr="00FA623A">
        <w:rPr>
          <w:color w:val="000000"/>
          <w:sz w:val="26"/>
          <w:szCs w:val="26"/>
          <w:lang w:eastAsia="ru-RU"/>
        </w:rPr>
        <w:t>демеркуризации</w:t>
      </w:r>
      <w:proofErr w:type="spellEnd"/>
      <w:r w:rsidRPr="00FA623A">
        <w:rPr>
          <w:color w:val="000000"/>
          <w:sz w:val="26"/>
          <w:szCs w:val="26"/>
          <w:lang w:eastAsia="ru-RU"/>
        </w:rPr>
        <w:t xml:space="preserve"> в организацию, имеющую лицензию на соответствующий вид деятельности.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0" w:name="sub_10432"/>
      <w:bookmarkEnd w:id="99"/>
      <w:r w:rsidRPr="00FA623A">
        <w:rPr>
          <w:color w:val="000000"/>
          <w:sz w:val="26"/>
          <w:szCs w:val="26"/>
          <w:lang w:eastAsia="ru-RU"/>
        </w:rPr>
        <w:t xml:space="preserve">48.2. Сбор трупов павших животных, отходов боен и других биологических отходов должен производиться в соответствии с </w:t>
      </w:r>
      <w:hyperlink r:id="rId28" w:history="1">
        <w:r w:rsidRPr="00FA623A">
          <w:rPr>
            <w:color w:val="000000"/>
            <w:sz w:val="26"/>
            <w:szCs w:val="26"/>
            <w:lang w:eastAsia="ru-RU"/>
          </w:rPr>
          <w:t>ветеринарно-санитарными правилами</w:t>
        </w:r>
      </w:hyperlink>
      <w:r w:rsidRPr="00FA623A">
        <w:rPr>
          <w:color w:val="000000"/>
          <w:sz w:val="26"/>
          <w:szCs w:val="26"/>
          <w:lang w:eastAsia="ru-RU"/>
        </w:rPr>
        <w:t xml:space="preserve"> сбора, утилизации и уничтожения биологических отходов, утверждёнными Главным государственным ветеринарным инспектором Российской Федерации от 04.12.95 №13-7-2/469.</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1" w:name="sub_10433"/>
      <w:bookmarkEnd w:id="100"/>
      <w:r w:rsidRPr="00FA623A">
        <w:rPr>
          <w:color w:val="000000"/>
          <w:sz w:val="26"/>
          <w:szCs w:val="26"/>
          <w:lang w:eastAsia="ru-RU"/>
        </w:rPr>
        <w:t>48.3. Сбор отходов лечебно-профилактических учреждений с классами опасности</w:t>
      </w:r>
      <w:proofErr w:type="gramStart"/>
      <w:r w:rsidRPr="00FA623A">
        <w:rPr>
          <w:color w:val="000000"/>
          <w:sz w:val="26"/>
          <w:szCs w:val="26"/>
          <w:lang w:eastAsia="ru-RU"/>
        </w:rPr>
        <w:t xml:space="preserve"> А</w:t>
      </w:r>
      <w:proofErr w:type="gramEnd"/>
      <w:r w:rsidRPr="00FA623A">
        <w:rPr>
          <w:color w:val="000000"/>
          <w:sz w:val="26"/>
          <w:szCs w:val="26"/>
          <w:lang w:eastAsia="ru-RU"/>
        </w:rPr>
        <w:t xml:space="preserve">, Б, В, Г, Д должен осуществляться в соответствии с </w:t>
      </w:r>
      <w:hyperlink r:id="rId29" w:history="1">
        <w:r w:rsidRPr="00FA623A">
          <w:rPr>
            <w:color w:val="000000"/>
            <w:sz w:val="26"/>
            <w:szCs w:val="26"/>
            <w:lang w:eastAsia="ru-RU"/>
          </w:rPr>
          <w:t>санитарными правилами и нормами</w:t>
        </w:r>
      </w:hyperlink>
      <w:r w:rsidRPr="00FA623A">
        <w:rPr>
          <w:color w:val="000000"/>
          <w:sz w:val="26"/>
          <w:szCs w:val="26"/>
          <w:lang w:eastAsia="ru-RU"/>
        </w:rPr>
        <w:t xml:space="preserve"> СанПиН 2.1.7.2790-10 «Санитарно-эпидемиологические требования к обращению с медицинскими отходами», утверждёнными </w:t>
      </w:r>
      <w:hyperlink r:id="rId30" w:history="1">
        <w:r w:rsidRPr="00FA623A">
          <w:rPr>
            <w:color w:val="000000"/>
            <w:sz w:val="26"/>
            <w:szCs w:val="26"/>
            <w:lang w:eastAsia="ru-RU"/>
          </w:rPr>
          <w:t>постановлением</w:t>
        </w:r>
      </w:hyperlink>
      <w:r w:rsidRPr="00FA623A">
        <w:rPr>
          <w:color w:val="000000"/>
          <w:sz w:val="26"/>
          <w:szCs w:val="26"/>
          <w:lang w:eastAsia="ru-RU"/>
        </w:rPr>
        <w:t xml:space="preserve"> Главного государственного санитарного врача Российской Федерации от 09.12.2010 №163.</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2" w:name="sub_10434"/>
      <w:bookmarkEnd w:id="101"/>
      <w:r w:rsidRPr="00FA623A">
        <w:rPr>
          <w:color w:val="000000"/>
          <w:sz w:val="26"/>
          <w:szCs w:val="26"/>
          <w:lang w:eastAsia="ru-RU"/>
        </w:rPr>
        <w:t>48.4. Отходы содержания животных и птиц (навоз, помёт и др.) собираются на специально оборудованных водонепроницаемых площадках.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48.5.Складировать отходы содержания животных и птиц (навоз, помет и др.) в контейнеры для сбора твердых коммунальных отходов и бункера для сбора растительного мусора запрещено.</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3" w:name="sub_1044"/>
      <w:bookmarkEnd w:id="102"/>
      <w:r w:rsidRPr="00FA623A">
        <w:rPr>
          <w:color w:val="000000"/>
          <w:sz w:val="26"/>
          <w:szCs w:val="26"/>
          <w:lang w:eastAsia="ru-RU"/>
        </w:rPr>
        <w:t>49.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4" w:name="sub_1045"/>
      <w:bookmarkEnd w:id="103"/>
      <w:r w:rsidRPr="00FA623A">
        <w:rPr>
          <w:color w:val="000000"/>
          <w:sz w:val="26"/>
          <w:szCs w:val="26"/>
          <w:lang w:eastAsia="ru-RU"/>
        </w:rPr>
        <w:t>50. Организация работы по очистке и уборке территории рынков (ярмарок) является обязанностью администрации рынков (ярмарок) в соответствии с действующими санитарными нормами и правилами торговли на рынках:</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5" w:name="sub_10451"/>
      <w:bookmarkEnd w:id="104"/>
      <w:r w:rsidRPr="00FA623A">
        <w:rPr>
          <w:color w:val="000000"/>
          <w:sz w:val="26"/>
          <w:szCs w:val="26"/>
          <w:lang w:eastAsia="ru-RU"/>
        </w:rPr>
        <w:t xml:space="preserve">50.1. Территория рынка (в том числе хозяйственные площадки, подъездные пути и подходы) должна иметь твёрдое покрытие с уклоном, обеспечивающим сток </w:t>
      </w:r>
      <w:proofErr w:type="spellStart"/>
      <w:r w:rsidRPr="00FA623A">
        <w:rPr>
          <w:color w:val="000000"/>
          <w:sz w:val="26"/>
          <w:szCs w:val="26"/>
          <w:lang w:eastAsia="ru-RU"/>
        </w:rPr>
        <w:t>ливнёвых</w:t>
      </w:r>
      <w:proofErr w:type="spellEnd"/>
      <w:r w:rsidRPr="00FA623A">
        <w:rPr>
          <w:color w:val="000000"/>
          <w:sz w:val="26"/>
          <w:szCs w:val="26"/>
          <w:lang w:eastAsia="ru-RU"/>
        </w:rPr>
        <w:t xml:space="preserve"> и талых вод, а также водопровод и канализацию.</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6" w:name="sub_10452"/>
      <w:bookmarkEnd w:id="105"/>
      <w:r w:rsidRPr="00FA623A">
        <w:rPr>
          <w:color w:val="000000"/>
          <w:sz w:val="26"/>
          <w:szCs w:val="26"/>
          <w:lang w:eastAsia="ru-RU"/>
        </w:rPr>
        <w:t>50.2. В дневное время производится патрульная уборка и очистка мусоросборников. После завершения работы рынка производится основная уборка его территории. Один день в неделю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имеющего твёрдое покрытие, производится влажная уборка.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7" w:name="sub_10453"/>
      <w:bookmarkEnd w:id="106"/>
      <w:r w:rsidRPr="00FA623A">
        <w:rPr>
          <w:color w:val="000000"/>
          <w:sz w:val="26"/>
          <w:szCs w:val="26"/>
          <w:lang w:eastAsia="ru-RU"/>
        </w:rPr>
        <w:t>50.3. Размещение на рынках (ярмарках) построек, объектов благоустройства осуществляется в соответствии с санитарными нормами и правилами.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8" w:name="sub_10454"/>
      <w:bookmarkEnd w:id="107"/>
      <w:r w:rsidRPr="00FA623A">
        <w:rPr>
          <w:color w:val="000000"/>
          <w:sz w:val="26"/>
          <w:szCs w:val="26"/>
          <w:lang w:eastAsia="ru-RU"/>
        </w:rPr>
        <w:t xml:space="preserve">50.4. Организации, предприятия торговли и бытового обслуживания, владельцы </w:t>
      </w:r>
      <w:r w:rsidRPr="00FA623A">
        <w:rPr>
          <w:color w:val="000000"/>
          <w:sz w:val="26"/>
          <w:szCs w:val="26"/>
          <w:lang w:eastAsia="ru-RU"/>
        </w:rPr>
        <w:lastRenderedPageBreak/>
        <w:t>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путём заключения договоров со специализированными организациями, осуществляющими их вывоз и утилизацию.</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09" w:name="sub_1046"/>
      <w:bookmarkEnd w:id="108"/>
      <w:r w:rsidRPr="00FA623A">
        <w:rPr>
          <w:color w:val="000000"/>
          <w:sz w:val="26"/>
          <w:szCs w:val="26"/>
          <w:lang w:eastAsia="ru-RU"/>
        </w:rPr>
        <w:t>51. Уборка и санитарное содержание пляжей: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0" w:name="sub_10461"/>
      <w:bookmarkEnd w:id="109"/>
      <w:r w:rsidRPr="00FA623A">
        <w:rPr>
          <w:color w:val="000000"/>
          <w:sz w:val="26"/>
          <w:szCs w:val="26"/>
          <w:lang w:eastAsia="ru-RU"/>
        </w:rPr>
        <w:t>51.1. Ежедневно после закрытия пляжа производится основная уборка берега, раздевалок, туалетов, зон зелёных насаждений и дезинфекция туалетов. В дневное время производится патрульная уборка. Вывоз бытовых отходов производится до 8.00. Павильоны для раздевания, гардеробы следует мыть с применением дезинфицирующих растворов.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1" w:name="sub_10462"/>
      <w:bookmarkEnd w:id="110"/>
      <w:r w:rsidRPr="00FA623A">
        <w:rPr>
          <w:color w:val="000000"/>
          <w:sz w:val="26"/>
          <w:szCs w:val="26"/>
          <w:lang w:eastAsia="ru-RU"/>
        </w:rPr>
        <w:t xml:space="preserve">51.2. Территория пляжа оборудуется урнами, общественными туалетами.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Урны следует размещать на расстоянии не менее 10 м от уреза воды. Расстояние между установленными урнами не должно превышать 40 м. Урны должны быть расставлены из расчета не менее одной урны на 1600 м</w:t>
      </w:r>
      <w:proofErr w:type="gramStart"/>
      <w:r w:rsidRPr="00FA623A">
        <w:rPr>
          <w:color w:val="000000"/>
          <w:sz w:val="26"/>
          <w:szCs w:val="26"/>
          <w:vertAlign w:val="superscript"/>
          <w:lang w:eastAsia="ru-RU"/>
        </w:rPr>
        <w:t>2</w:t>
      </w:r>
      <w:proofErr w:type="gramEnd"/>
      <w:r w:rsidRPr="00FA623A">
        <w:rPr>
          <w:color w:val="000000"/>
          <w:sz w:val="26"/>
          <w:szCs w:val="26"/>
          <w:lang w:eastAsia="ru-RU"/>
        </w:rPr>
        <w:t xml:space="preserve">  территории пляжа. Накопление твердых коммунальных отходов необходимо осуществлять в контейнеры на контейнерных площадках. Расстояние от контейнерной площадки до уреза воды должно составлять не менее 50 м. На каждые 4000 м</w:t>
      </w:r>
      <w:proofErr w:type="gramStart"/>
      <w:r w:rsidRPr="00FA623A">
        <w:rPr>
          <w:color w:val="000000"/>
          <w:sz w:val="26"/>
          <w:szCs w:val="26"/>
          <w:vertAlign w:val="superscript"/>
          <w:lang w:eastAsia="ru-RU"/>
        </w:rPr>
        <w:t>2</w:t>
      </w:r>
      <w:proofErr w:type="gramEnd"/>
      <w:r w:rsidRPr="00FA623A">
        <w:rPr>
          <w:color w:val="000000"/>
          <w:sz w:val="26"/>
          <w:szCs w:val="26"/>
          <w:lang w:eastAsia="ru-RU"/>
        </w:rPr>
        <w:t xml:space="preserve">  площади пляжа устанавливается 1 контейнер.</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Общественные туалеты, мобильные туалетные кабины и душевые размещаются на расстоянии не менее 50 м и не более 200 м от уреза воды. Расстояние между туалетами, душевыми должно составлять не более 100 м. При устройстве общественных туалетов, душевых должен быть предусмотрен отвод сточных вод на очистные сооружения централизованной системы водоотведения. При отсутствии централизованной канализации необходимо обеспечить установку мобильных туалетных кабин. Удаление жидких бытовых отходов из мобильных туалетных кабин осуществляется собственниками по мере заполнения, но не реже 1 раза в неделю, а в период эксплуатации пляжа не реже 1 раза в день. Уборка и дезинфекция общественных туалетов и мобильных туалетных кабин, душевых в период эксплуатации зон рекреации должна проводиться 1 раз в день с использованием дезинфицирующих и моющих средств.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2" w:name="sub_10463"/>
      <w:bookmarkEnd w:id="111"/>
      <w:r w:rsidRPr="00FA623A">
        <w:rPr>
          <w:color w:val="000000"/>
          <w:sz w:val="26"/>
          <w:szCs w:val="26"/>
          <w:lang w:eastAsia="ru-RU"/>
        </w:rPr>
        <w:t>51.3. Один раз в неделю на пляже следует производить рыхление верхнего слоя песка с удалением отходов и последующим его выравниванием. Ежегодно на пляж необходимо подсыпать чистый песок или гальку. На песчаных пляжах песок должен соответствовать санитарно-эпидемиологическим требованиям к качеству почвы.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3" w:name="sub_10464"/>
      <w:bookmarkEnd w:id="112"/>
      <w:r w:rsidRPr="00FA623A">
        <w:rPr>
          <w:color w:val="000000"/>
          <w:sz w:val="26"/>
          <w:szCs w:val="26"/>
          <w:lang w:eastAsia="ru-RU"/>
        </w:rPr>
        <w:t>51.4. Размещение на пляжах построек, объектов благоустройства осуществляется в соответствии с санитарными нормами и правилами.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4" w:name="sub_10465"/>
      <w:bookmarkEnd w:id="113"/>
      <w:r w:rsidRPr="00FA623A">
        <w:rPr>
          <w:color w:val="000000"/>
          <w:sz w:val="26"/>
          <w:szCs w:val="26"/>
          <w:lang w:eastAsia="ru-RU"/>
        </w:rPr>
        <w:t>51.5. Перед началом эксплуатации пляжа заключаются договоры на вывоз твердых коммунальных отходов.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51.6</w:t>
      </w:r>
      <w:proofErr w:type="gramStart"/>
      <w:r w:rsidRPr="00FA623A">
        <w:rPr>
          <w:color w:val="000000"/>
          <w:sz w:val="26"/>
          <w:szCs w:val="26"/>
          <w:lang w:eastAsia="ru-RU"/>
        </w:rPr>
        <w:t xml:space="preserve"> Н</w:t>
      </w:r>
      <w:proofErr w:type="gramEnd"/>
      <w:r w:rsidRPr="00FA623A">
        <w:rPr>
          <w:color w:val="000000"/>
          <w:sz w:val="26"/>
          <w:szCs w:val="26"/>
          <w:lang w:eastAsia="ru-RU"/>
        </w:rPr>
        <w:t>е допускается въезд транспортных средств на территории пляжей, за исключением специально оборудованных транспортных средств для вывоза жидких бытовых отходов и твердых коммунальных отходов.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51.7. При организации питьевого водоснабжения на территории пляжа питьевая вода должна соответствовать гигиеническим требованиям к качеству воды централизованных систем питьевого водоснабжения.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5" w:name="sub_1047"/>
      <w:bookmarkEnd w:id="114"/>
      <w:r w:rsidRPr="00FA623A">
        <w:rPr>
          <w:color w:val="000000"/>
          <w:sz w:val="26"/>
          <w:szCs w:val="26"/>
          <w:lang w:eastAsia="ru-RU"/>
        </w:rPr>
        <w:t>52. Содержание и уборку садов, скверов, парков, зелёных насаждений, находящихся в собственности (либо переданных в пользование) организаций, собственников помещений, рекомендуется производить силами и средствами этих организаций, собственников помещений самостоятельно.</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Мероприятия по уборке парков должны проводиться хозяйствующим субъектом </w:t>
      </w:r>
      <w:r w:rsidRPr="00FA623A">
        <w:rPr>
          <w:color w:val="000000"/>
          <w:sz w:val="26"/>
          <w:szCs w:val="26"/>
          <w:lang w:eastAsia="ru-RU"/>
        </w:rPr>
        <w:lastRenderedPageBreak/>
        <w:t>ежедневно.</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В парках контейнерные площадки для накопления твердых коммунальных отходов  должны быть расположены на расстоянии не менее 50 м от мест массового отдыха.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определении числа урн на территории парка хозяйствующему субъекту необходимо исходить из расчета одна урна на 800 м</w:t>
      </w:r>
      <w:proofErr w:type="gramStart"/>
      <w:r w:rsidRPr="00FA623A">
        <w:rPr>
          <w:color w:val="000000"/>
          <w:sz w:val="26"/>
          <w:szCs w:val="26"/>
          <w:vertAlign w:val="superscript"/>
          <w:lang w:eastAsia="ru-RU"/>
        </w:rPr>
        <w:t>2</w:t>
      </w:r>
      <w:proofErr w:type="gramEnd"/>
      <w:r w:rsidRPr="00FA623A">
        <w:rPr>
          <w:color w:val="000000"/>
          <w:sz w:val="26"/>
          <w:szCs w:val="26"/>
          <w:lang w:eastAsia="ru-RU"/>
        </w:rPr>
        <w:t xml:space="preserve">  площади парка. Расстояние между урнами должно быть не более 40 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Общественные туалеты на территориях парков устанавливаются, исходя из расчета одно место на 500 посетителей. При отсутствии централизованных систем водоотведения необходимо устанавливать мобильные туалетные кабины. Удаление жидких бытовых отходов  из мобильных туалетных кабин осуществляется не реже 1 раза в день.</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Уборка и дезинфекция общественных туалетов и мобильных туалетных кабин на территории парков должна проводиться не реже двух раз в день с использованием моющих и дезинфицирующих средств.</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 xml:space="preserve">Хозяйствующий субъект обязан обеспечить проведение </w:t>
      </w:r>
      <w:proofErr w:type="spellStart"/>
      <w:r w:rsidRPr="00FA623A">
        <w:rPr>
          <w:color w:val="000000"/>
          <w:sz w:val="26"/>
          <w:szCs w:val="26"/>
          <w:lang w:eastAsia="ru-RU"/>
        </w:rPr>
        <w:t>дератизационных</w:t>
      </w:r>
      <w:proofErr w:type="spellEnd"/>
      <w:r w:rsidRPr="00FA623A">
        <w:rPr>
          <w:color w:val="000000"/>
          <w:sz w:val="26"/>
          <w:szCs w:val="26"/>
          <w:lang w:eastAsia="ru-RU"/>
        </w:rPr>
        <w:t xml:space="preserve"> и дезинсекционных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санитарно-противоэпидемических (профилактических) мероприятий на контейнерных площадках, площадках для размещения бункеров для твердых коммунальных отходов.</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bookmarkStart w:id="116" w:name="sub_1048"/>
      <w:bookmarkEnd w:id="115"/>
      <w:r w:rsidRPr="00FA623A">
        <w:rPr>
          <w:color w:val="000000"/>
          <w:sz w:val="26"/>
          <w:szCs w:val="26"/>
          <w:lang w:eastAsia="ru-RU"/>
        </w:rPr>
        <w:t xml:space="preserve">53.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w:t>
      </w:r>
      <w:hyperlink w:anchor="sub_1030" w:history="1">
        <w:r w:rsidRPr="00FA623A">
          <w:rPr>
            <w:color w:val="000000"/>
            <w:sz w:val="26"/>
            <w:szCs w:val="26"/>
            <w:lang w:eastAsia="ru-RU"/>
          </w:rPr>
          <w:t>пункте 28 раздела IV</w:t>
        </w:r>
      </w:hyperlink>
      <w:r w:rsidRPr="00FA623A">
        <w:rPr>
          <w:color w:val="000000"/>
          <w:sz w:val="26"/>
          <w:szCs w:val="26"/>
          <w:lang w:eastAsia="ru-RU"/>
        </w:rPr>
        <w:t xml:space="preserve"> настоящих Правил.</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7" w:name="sub_1049"/>
      <w:bookmarkEnd w:id="116"/>
      <w:r w:rsidRPr="00FA623A">
        <w:rPr>
          <w:color w:val="000000"/>
          <w:sz w:val="26"/>
          <w:szCs w:val="26"/>
          <w:lang w:eastAsia="ru-RU"/>
        </w:rPr>
        <w:t xml:space="preserve">54.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w:t>
      </w:r>
      <w:proofErr w:type="spellStart"/>
      <w:r w:rsidRPr="00FA623A">
        <w:rPr>
          <w:color w:val="000000"/>
          <w:sz w:val="26"/>
          <w:szCs w:val="26"/>
          <w:lang w:eastAsia="ru-RU"/>
        </w:rPr>
        <w:t>ливнёвой</w:t>
      </w:r>
      <w:proofErr w:type="spellEnd"/>
      <w:r w:rsidRPr="00FA623A">
        <w:rPr>
          <w:color w:val="000000"/>
          <w:sz w:val="26"/>
          <w:szCs w:val="26"/>
          <w:lang w:eastAsia="ru-RU"/>
        </w:rPr>
        <w:t xml:space="preserve"> канализации по согласованию с владельцами коммуникаций и с возмещением затрат на работы по водоотведению сброшенных стоков.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18" w:name="sub_1050"/>
      <w:bookmarkEnd w:id="117"/>
      <w:r w:rsidRPr="00FA623A">
        <w:rPr>
          <w:color w:val="000000"/>
          <w:sz w:val="26"/>
          <w:szCs w:val="26"/>
          <w:lang w:eastAsia="ru-RU"/>
        </w:rPr>
        <w:t>55.</w:t>
      </w:r>
      <w:bookmarkStart w:id="119" w:name="sub_1051"/>
      <w:bookmarkEnd w:id="118"/>
      <w:r w:rsidRPr="00FA623A">
        <w:rPr>
          <w:color w:val="000000"/>
          <w:sz w:val="26"/>
          <w:szCs w:val="26"/>
          <w:lang w:eastAsia="ru-RU"/>
        </w:rPr>
        <w:t xml:space="preserve"> </w:t>
      </w:r>
      <w:bookmarkStart w:id="120" w:name="sub_1052"/>
      <w:bookmarkEnd w:id="119"/>
      <w:r w:rsidRPr="00FA623A">
        <w:rPr>
          <w:color w:val="000000"/>
          <w:sz w:val="26"/>
          <w:szCs w:val="26"/>
          <w:lang w:eastAsia="ru-RU"/>
        </w:rPr>
        <w:t>Общественные и надворные туалеты.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21" w:name="sub_10521"/>
      <w:bookmarkEnd w:id="120"/>
      <w:r w:rsidRPr="00FA623A">
        <w:rPr>
          <w:color w:val="000000"/>
          <w:sz w:val="26"/>
          <w:szCs w:val="26"/>
          <w:lang w:eastAsia="ru-RU"/>
        </w:rPr>
        <w:t>Устанавливается режим работы общественных туалетов:</w:t>
      </w:r>
    </w:p>
    <w:bookmarkEnd w:id="121"/>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 7.00 до 23.00 летом и с 7.00 до 19.00 зимой.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Общественные туалеты должны быть обеспечены централизованной канализацией и водоснабжением, теплоснабжением, вентиляцией. В населенных пунктах, в которых отсутствует централизованная система канализации,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 систему канализации.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Общественные туалеты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на расстояние не менее 20 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Установка мобильных туалетных кабин в передвижных автофургонах допускается только в местах, в которых возможно их присоединение к сетям водоснабжения и канализации.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22" w:name="sub_10522"/>
      <w:r w:rsidRPr="00FA623A">
        <w:rPr>
          <w:color w:val="000000"/>
          <w:sz w:val="26"/>
          <w:szCs w:val="26"/>
          <w:lang w:eastAsia="ru-RU"/>
        </w:rPr>
        <w:t>56. В течение дня не реже двух раз производится влажная уборка общественных туалетов и один раз генеральная уборка с применением дезинфицирующих веществ.</w:t>
      </w:r>
    </w:p>
    <w:p w:rsidR="00FA623A" w:rsidRPr="00FA623A" w:rsidRDefault="00FA623A" w:rsidP="00FA623A">
      <w:pPr>
        <w:suppressAutoHyphens w:val="0"/>
        <w:autoSpaceDN w:val="0"/>
        <w:adjustRightInd w:val="0"/>
        <w:jc w:val="center"/>
        <w:outlineLvl w:val="0"/>
        <w:rPr>
          <w:bCs/>
          <w:color w:val="000000"/>
          <w:sz w:val="26"/>
          <w:szCs w:val="26"/>
          <w:lang w:eastAsia="ru-RU"/>
        </w:rPr>
      </w:pPr>
      <w:bookmarkStart w:id="123" w:name="sub_15000"/>
      <w:bookmarkStart w:id="124" w:name="sub_16000"/>
      <w:bookmarkStart w:id="125" w:name="_GoBack"/>
      <w:bookmarkEnd w:id="122"/>
      <w:bookmarkEnd w:id="125"/>
      <w:r w:rsidRPr="00FA623A">
        <w:rPr>
          <w:bCs/>
          <w:color w:val="000000"/>
          <w:sz w:val="26"/>
          <w:szCs w:val="26"/>
          <w:lang w:eastAsia="ru-RU"/>
        </w:rPr>
        <w:lastRenderedPageBreak/>
        <w:t>Раздел V</w:t>
      </w:r>
      <w:r w:rsidRPr="00FA623A">
        <w:rPr>
          <w:bCs/>
          <w:color w:val="000000"/>
          <w:sz w:val="26"/>
          <w:szCs w:val="26"/>
          <w:lang w:eastAsia="ru-RU"/>
        </w:rPr>
        <w:br/>
        <w:t>Содержание животных</w:t>
      </w:r>
    </w:p>
    <w:bookmarkEnd w:id="123"/>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bookmarkStart w:id="126" w:name="sub_1054"/>
      <w:r w:rsidRPr="00FA623A">
        <w:rPr>
          <w:color w:val="000000"/>
          <w:sz w:val="26"/>
          <w:szCs w:val="26"/>
          <w:lang w:eastAsia="ru-RU"/>
        </w:rPr>
        <w:t xml:space="preserve">57.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57.1. Определяет места на территории поселения, в которых допускается или запрещается выгул домашних животных, обеспечивает надлежащее содержание площадок для выгула животных.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57.2.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57.3. Оказывает содействие ветеринарным службам по организации работы по вакцинированию домашних животных.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57.4. По договорам со специализированными организациями организует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федеральным законодательством в пределах средств, предусмотренных в местном бюджете на эти цели.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57.5. Определяет выпас сельскохозяйственных животных.</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58. Владельцам домашних животных запрещается:</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содержание животных (в том числе домашних) на балконах, лоджиях, в местах общего пользования (на лестничных клетках, чердаках, в подвалах и других подсобных помещениях); постоянно или длительное время в транспортных средствах;</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выгул домашних животных вне мест, разрешенных решением органа местного самоуправления для выгула животных;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59.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bookmarkEnd w:id="126"/>
    <w:p w:rsidR="00FA623A" w:rsidRPr="00FA623A" w:rsidRDefault="00FA623A" w:rsidP="00FA623A">
      <w:pPr>
        <w:suppressAutoHyphens w:val="0"/>
        <w:autoSpaceDN w:val="0"/>
        <w:adjustRightInd w:val="0"/>
        <w:jc w:val="both"/>
        <w:rPr>
          <w:sz w:val="26"/>
          <w:szCs w:val="26"/>
          <w:lang w:eastAsia="ru-RU"/>
        </w:rPr>
      </w:pPr>
    </w:p>
    <w:p w:rsidR="00FA623A" w:rsidRPr="00FA623A" w:rsidRDefault="00FA623A" w:rsidP="00FA623A">
      <w:pPr>
        <w:suppressAutoHyphens w:val="0"/>
        <w:autoSpaceDN w:val="0"/>
        <w:adjustRightInd w:val="0"/>
        <w:spacing w:before="108" w:after="108"/>
        <w:jc w:val="center"/>
        <w:outlineLvl w:val="0"/>
        <w:rPr>
          <w:bCs/>
          <w:color w:val="000000"/>
          <w:sz w:val="26"/>
          <w:szCs w:val="26"/>
          <w:lang w:eastAsia="ru-RU"/>
        </w:rPr>
      </w:pPr>
      <w:r w:rsidRPr="00FA623A">
        <w:rPr>
          <w:bCs/>
          <w:color w:val="000000"/>
          <w:sz w:val="26"/>
          <w:szCs w:val="26"/>
          <w:lang w:eastAsia="ru-RU"/>
        </w:rPr>
        <w:t>Раздел V</w:t>
      </w:r>
      <w:r w:rsidRPr="00FA623A">
        <w:rPr>
          <w:bCs/>
          <w:color w:val="000000"/>
          <w:sz w:val="26"/>
          <w:szCs w:val="26"/>
          <w:lang w:val="en-US" w:eastAsia="ru-RU"/>
        </w:rPr>
        <w:t>I</w:t>
      </w:r>
      <w:r w:rsidRPr="00FA623A">
        <w:rPr>
          <w:bCs/>
          <w:color w:val="000000"/>
          <w:sz w:val="26"/>
          <w:szCs w:val="26"/>
          <w:lang w:eastAsia="ru-RU"/>
        </w:rPr>
        <w:br/>
        <w:t>Содержание объектов благоустройства</w:t>
      </w:r>
    </w:p>
    <w:bookmarkEnd w:id="124"/>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60. </w:t>
      </w:r>
      <w:proofErr w:type="gramStart"/>
      <w:r w:rsidRPr="00FA623A">
        <w:rPr>
          <w:color w:val="000000"/>
          <w:sz w:val="26"/>
          <w:szCs w:val="26"/>
          <w:lang w:eastAsia="ru-RU"/>
        </w:rPr>
        <w:t xml:space="preserve">Содержание территорий общего пользования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объектов благоустройства, находящихся в муниципальной собственности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том числе проезжей части улиц и площадей, проездов, бульваров и других мест общего пользования, мостов, путепроводов,  водоотводных канав, труб </w:t>
      </w:r>
      <w:proofErr w:type="spellStart"/>
      <w:r w:rsidRPr="00FA623A">
        <w:rPr>
          <w:color w:val="000000"/>
          <w:sz w:val="26"/>
          <w:szCs w:val="26"/>
          <w:lang w:eastAsia="ru-RU"/>
        </w:rPr>
        <w:t>ливнёвой</w:t>
      </w:r>
      <w:proofErr w:type="spellEnd"/>
      <w:r w:rsidRPr="00FA623A">
        <w:rPr>
          <w:color w:val="000000"/>
          <w:sz w:val="26"/>
          <w:szCs w:val="26"/>
          <w:lang w:eastAsia="ru-RU"/>
        </w:rPr>
        <w:t xml:space="preserve"> канализации и дождевых колодцев,  осуществляет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заключающая в этих целях контракты с соответствующими организациями</w:t>
      </w:r>
      <w:proofErr w:type="gramEnd"/>
      <w:r w:rsidRPr="00FA623A">
        <w:rPr>
          <w:color w:val="000000"/>
          <w:sz w:val="26"/>
          <w:szCs w:val="26"/>
          <w:lang w:eastAsia="ru-RU"/>
        </w:rPr>
        <w:t xml:space="preserve"> в </w:t>
      </w:r>
      <w:proofErr w:type="gramStart"/>
      <w:r w:rsidRPr="00FA623A">
        <w:rPr>
          <w:color w:val="000000"/>
          <w:sz w:val="26"/>
          <w:szCs w:val="26"/>
          <w:lang w:eastAsia="ru-RU"/>
        </w:rPr>
        <w:t>пределах</w:t>
      </w:r>
      <w:proofErr w:type="gramEnd"/>
      <w:r w:rsidRPr="00FA623A">
        <w:rPr>
          <w:color w:val="000000"/>
          <w:sz w:val="26"/>
          <w:szCs w:val="26"/>
          <w:lang w:eastAsia="ru-RU"/>
        </w:rPr>
        <w:t xml:space="preserve"> предусмотренных на эти цели в местном бюджете (бюджете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средств и в порядке, определённом действующим законодательством. В остальных случаях содержание объектов благоустройства, осуществляют владельцы земельных участков, на которых данные объекты размещены.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27" w:name="sub_1058"/>
      <w:r w:rsidRPr="00FA623A">
        <w:rPr>
          <w:color w:val="000000"/>
          <w:sz w:val="26"/>
          <w:szCs w:val="26"/>
          <w:lang w:eastAsia="ru-RU"/>
        </w:rPr>
        <w:t xml:space="preserve">61. </w:t>
      </w:r>
      <w:proofErr w:type="gramStart"/>
      <w:r w:rsidRPr="00FA623A">
        <w:rPr>
          <w:color w:val="000000"/>
          <w:sz w:val="26"/>
          <w:szCs w:val="26"/>
          <w:lang w:eastAsia="ru-RU"/>
        </w:rPr>
        <w:t xml:space="preserve">Использование магистральных и внутриквартальных сетей </w:t>
      </w:r>
      <w:proofErr w:type="spellStart"/>
      <w:r w:rsidRPr="00FA623A">
        <w:rPr>
          <w:color w:val="000000"/>
          <w:sz w:val="26"/>
          <w:szCs w:val="26"/>
          <w:lang w:eastAsia="ru-RU"/>
        </w:rPr>
        <w:t>ливнёвой</w:t>
      </w:r>
      <w:proofErr w:type="spellEnd"/>
      <w:r w:rsidRPr="00FA623A">
        <w:rPr>
          <w:color w:val="000000"/>
          <w:sz w:val="26"/>
          <w:szCs w:val="26"/>
          <w:lang w:eastAsia="ru-RU"/>
        </w:rPr>
        <w:t xml:space="preserve"> канализации осуществляется на основании заключённых договоров с владельцами этих сетей на приём и дальнейшую транспортировку стоков (включая организации, не имеющие собственных (ведомственных) сетей </w:t>
      </w:r>
      <w:proofErr w:type="spellStart"/>
      <w:r w:rsidRPr="00FA623A">
        <w:rPr>
          <w:color w:val="000000"/>
          <w:sz w:val="26"/>
          <w:szCs w:val="26"/>
          <w:lang w:eastAsia="ru-RU"/>
        </w:rPr>
        <w:t>ливнёвой</w:t>
      </w:r>
      <w:proofErr w:type="spellEnd"/>
      <w:r w:rsidRPr="00FA623A">
        <w:rPr>
          <w:color w:val="000000"/>
          <w:sz w:val="26"/>
          <w:szCs w:val="26"/>
          <w:lang w:eastAsia="ru-RU"/>
        </w:rPr>
        <w:t xml:space="preserve"> канализации и осуществляющие сброс стоков по поверхности своих территорий в муниципальную </w:t>
      </w:r>
      <w:proofErr w:type="spellStart"/>
      <w:r w:rsidRPr="00FA623A">
        <w:rPr>
          <w:color w:val="000000"/>
          <w:sz w:val="26"/>
          <w:szCs w:val="26"/>
          <w:lang w:eastAsia="ru-RU"/>
        </w:rPr>
        <w:t>ливнёвую</w:t>
      </w:r>
      <w:proofErr w:type="spellEnd"/>
      <w:r w:rsidRPr="00FA623A">
        <w:rPr>
          <w:color w:val="000000"/>
          <w:sz w:val="26"/>
          <w:szCs w:val="26"/>
          <w:lang w:eastAsia="ru-RU"/>
        </w:rPr>
        <w:t xml:space="preserve"> </w:t>
      </w:r>
      <w:r w:rsidRPr="00FA623A">
        <w:rPr>
          <w:color w:val="000000"/>
          <w:sz w:val="26"/>
          <w:szCs w:val="26"/>
          <w:lang w:eastAsia="ru-RU"/>
        </w:rPr>
        <w:lastRenderedPageBreak/>
        <w:t>канализацию).</w:t>
      </w:r>
      <w:proofErr w:type="gramEnd"/>
      <w:r w:rsidRPr="00FA623A">
        <w:rPr>
          <w:color w:val="000000"/>
          <w:sz w:val="26"/>
          <w:szCs w:val="26"/>
          <w:lang w:eastAsia="ru-RU"/>
        </w:rPr>
        <w:t xml:space="preserve"> Сбросы стоков в сети </w:t>
      </w:r>
      <w:proofErr w:type="spellStart"/>
      <w:r w:rsidRPr="00FA623A">
        <w:rPr>
          <w:color w:val="000000"/>
          <w:sz w:val="26"/>
          <w:szCs w:val="26"/>
          <w:lang w:eastAsia="ru-RU"/>
        </w:rPr>
        <w:t>ливнёвой</w:t>
      </w:r>
      <w:proofErr w:type="spellEnd"/>
      <w:r w:rsidRPr="00FA623A">
        <w:rPr>
          <w:color w:val="000000"/>
          <w:sz w:val="26"/>
          <w:szCs w:val="26"/>
          <w:lang w:eastAsia="ru-RU"/>
        </w:rPr>
        <w:t xml:space="preserve"> канализации осуществляются только по согласованию с владельцами этих сетей.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62.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bookmarkEnd w:id="127"/>
      <w:r w:rsidRPr="00FA623A">
        <w:rPr>
          <w:color w:val="000000"/>
          <w:sz w:val="26"/>
          <w:szCs w:val="26"/>
          <w:lang w:eastAsia="ru-RU"/>
        </w:rPr>
        <w:t>.</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62.1. Физические лица, в том числе индивидуальные предприниматели, юридические лица всех организационно-правовых форм обязаны:</w:t>
      </w:r>
    </w:p>
    <w:p w:rsidR="00FA623A" w:rsidRPr="00FA623A" w:rsidRDefault="00FA623A" w:rsidP="00FA623A">
      <w:pPr>
        <w:suppressAutoHyphens w:val="0"/>
        <w:autoSpaceDN w:val="0"/>
        <w:adjustRightInd w:val="0"/>
        <w:ind w:firstLine="709"/>
        <w:jc w:val="both"/>
        <w:rPr>
          <w:sz w:val="26"/>
          <w:szCs w:val="26"/>
          <w:lang w:eastAsia="ru-RU"/>
        </w:rPr>
      </w:pPr>
      <w:bookmarkStart w:id="128" w:name="sub_10592"/>
      <w:proofErr w:type="gramStart"/>
      <w:r w:rsidRPr="00FA623A">
        <w:rPr>
          <w:sz w:val="26"/>
          <w:szCs w:val="26"/>
          <w:lang w:eastAsia="ru-RU"/>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 и на прилегающей к ним территории, границы которых определяются настоящими Правилами в соответствии с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bookmarkStart w:id="129" w:name="sub_10593"/>
      <w:bookmarkEnd w:id="128"/>
      <w:proofErr w:type="gramStart"/>
      <w:r w:rsidRPr="00FA623A">
        <w:rPr>
          <w:color w:val="000000"/>
          <w:sz w:val="26"/>
          <w:szCs w:val="26"/>
          <w:lang w:eastAsia="ru-RU"/>
        </w:rPr>
        <w:t>обеспечивать очистку и уборку (в том числе от афиш, надписей, рекламных, агитационных и информационных материалов, включая объявления, плакаты, надписи и иные материалы информационного характера со всех объектов – фасадов зданий и сооружений, опор контактной сети и наружного освещения и так далее), и приведение в надлежащий вид зданий, сооружений, а также заборов и ограждений земельных участков, принадлежащих им на праве собственности или</w:t>
      </w:r>
      <w:proofErr w:type="gramEnd"/>
      <w:r w:rsidRPr="00FA623A">
        <w:rPr>
          <w:color w:val="000000"/>
          <w:sz w:val="26"/>
          <w:szCs w:val="26"/>
          <w:lang w:eastAsia="ru-RU"/>
        </w:rPr>
        <w:t xml:space="preserve"> </w:t>
      </w:r>
      <w:proofErr w:type="gramStart"/>
      <w:r w:rsidRPr="00FA623A">
        <w:rPr>
          <w:color w:val="000000"/>
          <w:sz w:val="26"/>
          <w:szCs w:val="26"/>
          <w:lang w:eastAsia="ru-RU"/>
        </w:rPr>
        <w:t>ином</w:t>
      </w:r>
      <w:proofErr w:type="gramEnd"/>
      <w:r w:rsidRPr="00FA623A">
        <w:rPr>
          <w:color w:val="000000"/>
          <w:sz w:val="26"/>
          <w:szCs w:val="26"/>
          <w:lang w:eastAsia="ru-RU"/>
        </w:rPr>
        <w:t xml:space="preserve"> вещном или обязательственном праве;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обеспечивать разметку парковочных мест на прилегающих территориях к учреждениям, офисным зданиям, объектам торговли, услуг и иным объектам коммерческого назначения;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обеспечивать надлежащее содержание клумб, газонов, цветников, распложенных на прилегающих территориях к учреждениям, офисным зданиям, объектам торговли, услуг и иным объектам коммерческого назначения. Не допускать произрастания сорной растительности на клумбах, газонах, цветниках, обеспечивать посадку цветочных растений, с учетом климатических особенностей региона.</w:t>
      </w:r>
    </w:p>
    <w:bookmarkEnd w:id="129"/>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63.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пассажирского транспорта должны быть установлены урны для сбора мусора. Расстояние между урнами определяется в зависимости от использования данных объектов и должно составлять не более 100 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64. Установка урн осуществляется юридическими и физическими лицами на закреплённых за ними территориях,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 на территориях общего пользования.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65.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территории, закрепленной за юридическими и физическими лицами - соответствующими юридическими и физическими лицами, по мере их заполнения, но не реже одного раза в день.</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w:t>
      </w:r>
      <w:r w:rsidRPr="00FA623A">
        <w:rPr>
          <w:color w:val="000000"/>
          <w:sz w:val="26"/>
          <w:szCs w:val="26"/>
          <w:lang w:eastAsia="ru-RU"/>
        </w:rPr>
        <w:lastRenderedPageBreak/>
        <w:t>урны, установленные у торговых объектов, - организациями, осуществляющими торговую деятельность.</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66. Благоустройство территорий, не принадлежащих юридическим и физическим лицам, либо индивидуальным предпринимателям на праве собственности или ином вещном, обязательственном праве, осуществляется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соответствии с установленными полномочиями и в пределах средств, предусмотренных на эти цели в местном бюджете (бюджете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67. Организацию работы по благоустройству и содержанию территорий, находящихся в собственности (пользовании) осуществляют:</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земельных участках и прилегающих территориях к многоквартирным жилым домам, признанным аварийными, расселенным и подлежащим сносу, до определения подрядной организации, осуществляющей демонтаж -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земельных участках, на которых размещены многоквартирные дома -  организации, обслуживающие жилищный фонд, если собственниками заключён договор на управление / эксплуатацию многоквартирным домом. При отсутствии такого договора - собственники помещений в доме;</w:t>
      </w:r>
    </w:p>
    <w:p w:rsidR="00FA623A" w:rsidRPr="00FA623A" w:rsidRDefault="00FA623A" w:rsidP="00FA623A">
      <w:pPr>
        <w:suppressAutoHyphens w:val="0"/>
        <w:autoSpaceDN w:val="0"/>
        <w:adjustRightInd w:val="0"/>
        <w:ind w:firstLine="709"/>
        <w:jc w:val="both"/>
        <w:rPr>
          <w:sz w:val="26"/>
          <w:szCs w:val="26"/>
          <w:lang w:eastAsia="ru-RU"/>
        </w:rPr>
      </w:pPr>
      <w:proofErr w:type="gramStart"/>
      <w:r w:rsidRPr="00FA623A">
        <w:rPr>
          <w:color w:val="000000"/>
          <w:sz w:val="26"/>
          <w:szCs w:val="26"/>
          <w:lang w:eastAsia="ru-RU"/>
        </w:rPr>
        <w:t xml:space="preserve">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и прилегающих к ним территориях - соответствующие физические и юридические лица, либо индивидуальные предприниматели, границы прилегающих территорий определяются настоящими Правилами </w:t>
      </w:r>
      <w:r w:rsidRPr="00FA623A">
        <w:rPr>
          <w:sz w:val="26"/>
          <w:szCs w:val="26"/>
          <w:lang w:eastAsia="ru-RU"/>
        </w:rPr>
        <w:t>в соответствии с порядком, установленным Законом Краснодарского края от 11 декабря 2018 года № 3952-КЗ «О порядке определения органами местного самоуправления в Краснодарском</w:t>
      </w:r>
      <w:proofErr w:type="gramEnd"/>
      <w:r w:rsidRPr="00FA623A">
        <w:rPr>
          <w:sz w:val="26"/>
          <w:szCs w:val="26"/>
          <w:lang w:eastAsia="ru-RU"/>
        </w:rPr>
        <w:t xml:space="preserve"> </w:t>
      </w:r>
      <w:proofErr w:type="gramStart"/>
      <w:r w:rsidRPr="00FA623A">
        <w:rPr>
          <w:sz w:val="26"/>
          <w:szCs w:val="26"/>
          <w:lang w:eastAsia="ru-RU"/>
        </w:rPr>
        <w:t>крае</w:t>
      </w:r>
      <w:proofErr w:type="gramEnd"/>
      <w:r w:rsidRPr="00FA623A">
        <w:rPr>
          <w:sz w:val="26"/>
          <w:szCs w:val="26"/>
          <w:lang w:eastAsia="ru-RU"/>
        </w:rPr>
        <w:t xml:space="preserve"> границ прилегающих территорий»;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участках домовладений индивидуальной застройки, принадлежащих физическим лицам на правах собственности и на прилегающих территориях - собственники или пользователи домовладений;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не используемых и не осваиваемых длительное время территориях, территориях после сноса строений -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территориях, где ведётся строительство или производятся планировочные, подготовительные работы, и прилегающих к ним территориях (на всё время строительства или проведения работ) - организации, ведущие строительство, производящие работы;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территориях, на которых размещены временные нестационарные объекты, - собственники и арендаторы данных объектов;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FA623A" w:rsidRPr="00FA623A" w:rsidRDefault="00FA623A" w:rsidP="00FA623A">
      <w:pPr>
        <w:suppressAutoHyphens w:val="0"/>
        <w:autoSpaceDN w:val="0"/>
        <w:adjustRightInd w:val="0"/>
        <w:ind w:firstLine="709"/>
        <w:jc w:val="both"/>
        <w:rPr>
          <w:sz w:val="26"/>
          <w:szCs w:val="26"/>
          <w:lang w:eastAsia="ru-RU"/>
        </w:rPr>
      </w:pPr>
      <w:r w:rsidRPr="00FA623A">
        <w:rPr>
          <w:color w:val="000000"/>
          <w:sz w:val="26"/>
          <w:szCs w:val="26"/>
          <w:lang w:eastAsia="ru-RU"/>
        </w:rPr>
        <w:t xml:space="preserve">на территориях гаражно-строительных кооперативов - соответствующие </w:t>
      </w:r>
      <w:r w:rsidRPr="00FA623A">
        <w:rPr>
          <w:sz w:val="26"/>
          <w:szCs w:val="26"/>
          <w:lang w:eastAsia="ru-RU"/>
        </w:rPr>
        <w:t>кооперативы;</w:t>
      </w:r>
    </w:p>
    <w:p w:rsidR="00FA623A" w:rsidRPr="00FA623A" w:rsidRDefault="00FA623A" w:rsidP="00FA623A">
      <w:pPr>
        <w:suppressAutoHyphens w:val="0"/>
        <w:autoSpaceDN w:val="0"/>
        <w:adjustRightInd w:val="0"/>
        <w:ind w:firstLine="709"/>
        <w:jc w:val="both"/>
        <w:rPr>
          <w:sz w:val="26"/>
          <w:szCs w:val="26"/>
          <w:lang w:eastAsia="ru-RU"/>
        </w:rPr>
      </w:pPr>
      <w:r w:rsidRPr="00FA623A">
        <w:rPr>
          <w:sz w:val="26"/>
          <w:szCs w:val="26"/>
          <w:lang w:eastAsia="ru-RU"/>
        </w:rPr>
        <w:t>на территориях ведения гражданами садоводства или огородничества для собственных нужд -  садоводческие или огороднические некоммерческие товарищества;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на тротуарах: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примыкающих к проезжей части улиц или к проездам, отделённым от проезжей части газоном шириной не более трёх метров и не имеющим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 / эксплуатацию многоквартирными домами либо собственники помещений в многоквартирных домах;</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находящихся на мостах, путепроводах, эстакадах,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FA623A">
        <w:rPr>
          <w:color w:val="000000"/>
          <w:sz w:val="26"/>
          <w:szCs w:val="26"/>
          <w:lang w:eastAsia="ru-RU"/>
        </w:rPr>
        <w:t>прилотковую</w:t>
      </w:r>
      <w:proofErr w:type="spellEnd"/>
      <w:r w:rsidRPr="00FA623A">
        <w:rPr>
          <w:color w:val="000000"/>
          <w:sz w:val="26"/>
          <w:szCs w:val="26"/>
          <w:lang w:eastAsia="ru-RU"/>
        </w:rPr>
        <w:t xml:space="preserve"> зону - организации, отвечающие за уборку и содержание проезжей части;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территориях, примыкающих к надземным пешеходным переходам, лестничные сходы переходов и сами переходы - организации, на балансе которых они находятся, либо организации, эксплуатирующие их;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въездах и выездах с АЗС, АГЗС - владельцы указанных объектов;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территориях, на которых размещены трансформаторные и распределительные подстанции, другие инженерные сооружения, работающие в автоматическом режиме (без обслуживающего персонала), а также опоры линий электропередачи, мачты, байпасы - организации, эксплуатирующие данные сооружения;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земельных участках, не предоставленных в установленном порядке юридическим, физическим лицам и индивидуальным предпринимателям -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соответствии с установленными полномочиями.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На домах, зданиях собственниками и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организуется установка указателей с названиями улиц и номерами домов.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Определение групп улиц, площадей и других территорий с целью установления необходимых объёмов работ по санитарной уборке осуществляется в соответствии с постановлением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68. Запрещается: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осуществлять выносную торговлю с лотков, палаток, товаров, автомашин в не установленных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местах;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размещать товар на газонах и тротуарах, складировать тару, запасы товаров и отходов на территориях, прилегающих к объектам торговли;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производить выкладку товара, устанавливать столы, витрины, полки, холодильные витрины и шкафы на территориях, прилегающих к предприятиям торговли и </w:t>
      </w:r>
      <w:r w:rsidRPr="00FA623A">
        <w:rPr>
          <w:color w:val="000000"/>
          <w:sz w:val="26"/>
          <w:szCs w:val="26"/>
          <w:lang w:eastAsia="ru-RU"/>
        </w:rPr>
        <w:lastRenderedPageBreak/>
        <w:t>общественного питания, в том числе у киосков, павильонов, палаток и др.;</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возводить к объектам торговли (магазинам, киоскам, павильонам и т.д.) различного рода навесы, козырьки, не предусмотренные проектами, согласованными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подключать фекальную канализацию жилых домов, предприятий, учреждений и организаций в </w:t>
      </w:r>
      <w:proofErr w:type="spellStart"/>
      <w:r w:rsidRPr="00FA623A">
        <w:rPr>
          <w:color w:val="000000"/>
          <w:sz w:val="26"/>
          <w:szCs w:val="26"/>
          <w:lang w:eastAsia="ru-RU"/>
        </w:rPr>
        <w:t>ливнёвую</w:t>
      </w:r>
      <w:proofErr w:type="spellEnd"/>
      <w:r w:rsidRPr="00FA623A">
        <w:rPr>
          <w:color w:val="000000"/>
          <w:sz w:val="26"/>
          <w:szCs w:val="26"/>
          <w:lang w:eastAsia="ru-RU"/>
        </w:rPr>
        <w:t xml:space="preserve"> канализацию;</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самовольно подключаться к инженерным сетям и сооружениям;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самовольно снимать, менять люки и решётки колодцев;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w:t>
      </w:r>
      <w:proofErr w:type="spellStart"/>
      <w:r w:rsidRPr="00FA623A">
        <w:rPr>
          <w:color w:val="000000"/>
          <w:sz w:val="26"/>
          <w:szCs w:val="26"/>
          <w:lang w:eastAsia="ru-RU"/>
        </w:rPr>
        <w:t>ливнёвых</w:t>
      </w:r>
      <w:proofErr w:type="spellEnd"/>
      <w:r w:rsidRPr="00FA623A">
        <w:rPr>
          <w:color w:val="000000"/>
          <w:sz w:val="26"/>
          <w:szCs w:val="26"/>
          <w:lang w:eastAsia="ru-RU"/>
        </w:rPr>
        <w:t xml:space="preserve"> вод;</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перевозить мусор, сыпучие и другие грузы в транспортных средствах, не оборудованных для этих целей;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повреждать и самовольно демонтировать лавочки, скамейки, декоративные ограждения;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0" w:name="sub_106814"/>
      <w:proofErr w:type="gramStart"/>
      <w:r w:rsidRPr="00FA623A">
        <w:rPr>
          <w:color w:val="000000"/>
          <w:sz w:val="26"/>
          <w:szCs w:val="26"/>
          <w:lang w:eastAsia="ru-RU"/>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roofErr w:type="gramEnd"/>
    </w:p>
    <w:bookmarkEnd w:id="130"/>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купаться в фонтанах и декоративных водоёмах, купать домашних животных;</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использование для стоянки и размещения неэксплуатируемых транспортных сре</w:t>
      </w:r>
      <w:proofErr w:type="gramStart"/>
      <w:r w:rsidRPr="00FA623A">
        <w:rPr>
          <w:color w:val="000000"/>
          <w:sz w:val="26"/>
          <w:szCs w:val="26"/>
          <w:lang w:eastAsia="ru-RU"/>
        </w:rPr>
        <w:t>дств пр</w:t>
      </w:r>
      <w:proofErr w:type="gramEnd"/>
      <w:r w:rsidRPr="00FA623A">
        <w:rPr>
          <w:color w:val="000000"/>
          <w:sz w:val="26"/>
          <w:szCs w:val="26"/>
          <w:lang w:eastAsia="ru-RU"/>
        </w:rPr>
        <w:t>оезжей части улиц, проездов, тротуаров и других территорий;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самовольно занимать территорию общего пользования (в том числе киосками, лотками, торговыми палатками, гаражами, металлическими нежилыми строениями, септиками, фильтрующими колодцами, смотровыми ямами, рекламными конструкциями и так далее);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препятствовать в доступе (самовольно устанавливать запирающие устройства) к детским и спортивным площадкам общего доступа.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1" w:name="sub_1069"/>
      <w:r w:rsidRPr="00FA623A">
        <w:rPr>
          <w:color w:val="000000"/>
          <w:sz w:val="26"/>
          <w:szCs w:val="26"/>
          <w:lang w:eastAsia="ru-RU"/>
        </w:rPr>
        <w:t>69.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bookmarkEnd w:id="131"/>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Проезды должны выходить на второстепенные улицы и оборудоваться шлагбаумами или воротами.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Строительные площадки должны быть обеспечены благоустроенной проезжей частью не менее 20 метров, у каждого выезда оборудовать пункт очистки и мойки колес автотранспорта.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 xml:space="preserve">69.1. При строительстве, реконструкции объектов капитального строительства, находящихся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застройщики обязаны:</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 ограждение должно быть</w:t>
      </w:r>
      <w:proofErr w:type="gramEnd"/>
      <w:r w:rsidRPr="00FA623A">
        <w:rPr>
          <w:color w:val="000000"/>
          <w:sz w:val="26"/>
          <w:szCs w:val="26"/>
          <w:lang w:eastAsia="ru-RU"/>
        </w:rPr>
        <w:t xml:space="preserve"> задекорировано </w:t>
      </w:r>
      <w:proofErr w:type="spellStart"/>
      <w:r w:rsidRPr="00FA623A">
        <w:rPr>
          <w:color w:val="000000"/>
          <w:sz w:val="26"/>
          <w:szCs w:val="26"/>
          <w:lang w:eastAsia="ru-RU"/>
        </w:rPr>
        <w:t>банерной</w:t>
      </w:r>
      <w:proofErr w:type="spellEnd"/>
      <w:r w:rsidRPr="00FA623A">
        <w:rPr>
          <w:color w:val="000000"/>
          <w:sz w:val="26"/>
          <w:szCs w:val="26"/>
          <w:lang w:eastAsia="ru-RU"/>
        </w:rPr>
        <w:t xml:space="preserve"> тканью с изображением подсолнухов;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содержать в чистоте территорию строительной площадки, подъезды, не допускать выноса грунта или грязи колёсами механических транспортных средств со строительной площадки;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допускать закапывания в грунт или сжигания мусора и отходов;</w:t>
      </w:r>
    </w:p>
    <w:p w:rsidR="00FA623A" w:rsidRPr="00FA623A" w:rsidRDefault="00FA623A" w:rsidP="00FA623A">
      <w:pPr>
        <w:tabs>
          <w:tab w:val="left" w:pos="709"/>
        </w:tabs>
        <w:suppressAutoHyphens w:val="0"/>
        <w:autoSpaceDN w:val="0"/>
        <w:adjustRightInd w:val="0"/>
        <w:ind w:firstLine="709"/>
        <w:jc w:val="both"/>
        <w:rPr>
          <w:sz w:val="26"/>
          <w:szCs w:val="26"/>
          <w:lang w:eastAsia="ru-RU"/>
        </w:rPr>
      </w:pPr>
      <w:r w:rsidRPr="00FA623A">
        <w:rPr>
          <w:sz w:val="26"/>
          <w:szCs w:val="26"/>
          <w:lang w:eastAsia="ru-RU"/>
        </w:rPr>
        <w:t xml:space="preserve">при необходимости проведения работ на проезжей части на территории </w:t>
      </w:r>
      <w:r>
        <w:rPr>
          <w:sz w:val="26"/>
          <w:szCs w:val="26"/>
          <w:lang w:eastAsia="ru-RU"/>
        </w:rPr>
        <w:t>Новоберезанского</w:t>
      </w:r>
      <w:r w:rsidRPr="00FA623A">
        <w:rPr>
          <w:sz w:val="26"/>
          <w:szCs w:val="26"/>
          <w:lang w:eastAsia="ru-RU"/>
        </w:rPr>
        <w:t xml:space="preserve"> сельского поселения Кореновского района до их начала согласовать с администрацией </w:t>
      </w:r>
      <w:r>
        <w:rPr>
          <w:sz w:val="26"/>
          <w:szCs w:val="26"/>
          <w:lang w:eastAsia="ru-RU"/>
        </w:rPr>
        <w:t>Новоберезанского</w:t>
      </w:r>
      <w:r w:rsidRPr="00FA623A">
        <w:rPr>
          <w:sz w:val="26"/>
          <w:szCs w:val="26"/>
          <w:lang w:eastAsia="ru-RU"/>
        </w:rPr>
        <w:t xml:space="preserve"> сельского поселения Кореновского района схемы движения транспорта и пешеходов на период проведения работ на проезжей части.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до начала работ получить разрешение на перемещение отходов строительства, сноса зданий и сооружений, в том числе грунтов.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2" w:name="sub_1070"/>
      <w:r w:rsidRPr="00FA623A">
        <w:rPr>
          <w:color w:val="000000"/>
          <w:sz w:val="26"/>
          <w:szCs w:val="26"/>
          <w:lang w:eastAsia="ru-RU"/>
        </w:rPr>
        <w:t>70. Строительство, установка и содержание малых архитектурных форм.</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3" w:name="sub_10701"/>
      <w:bookmarkEnd w:id="132"/>
      <w:r w:rsidRPr="00FA623A">
        <w:rPr>
          <w:color w:val="000000"/>
          <w:sz w:val="26"/>
          <w:szCs w:val="26"/>
          <w:lang w:eastAsia="ru-RU"/>
        </w:rPr>
        <w:t xml:space="preserve">70.1.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4" w:name="sub_10702"/>
      <w:bookmarkEnd w:id="133"/>
      <w:r w:rsidRPr="00FA623A">
        <w:rPr>
          <w:color w:val="000000"/>
          <w:sz w:val="26"/>
          <w:szCs w:val="26"/>
          <w:lang w:eastAsia="ru-RU"/>
        </w:rPr>
        <w:t xml:space="preserve">70.2. </w:t>
      </w:r>
      <w:proofErr w:type="gramStart"/>
      <w:r w:rsidRPr="00FA623A">
        <w:rPr>
          <w:color w:val="000000"/>
          <w:sz w:val="26"/>
          <w:szCs w:val="26"/>
          <w:lang w:eastAsia="ru-RU"/>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по мере необходимости.</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bookmarkStart w:id="135" w:name="sub_10703"/>
      <w:bookmarkEnd w:id="134"/>
      <w:r w:rsidRPr="00FA623A">
        <w:rPr>
          <w:color w:val="000000"/>
          <w:sz w:val="26"/>
          <w:szCs w:val="26"/>
          <w:lang w:eastAsia="ru-RU"/>
        </w:rPr>
        <w:t>70.3. Окраска и ремонт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по мере необходимости.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6" w:name="sub_1071"/>
      <w:bookmarkEnd w:id="135"/>
      <w:r w:rsidRPr="00FA623A">
        <w:rPr>
          <w:color w:val="000000"/>
          <w:sz w:val="26"/>
          <w:szCs w:val="26"/>
          <w:lang w:eastAsia="ru-RU"/>
        </w:rPr>
        <w:t>71. Ремонт и содержание зданий и сооружений.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7" w:name="sub_10711"/>
      <w:bookmarkEnd w:id="136"/>
      <w:r w:rsidRPr="00FA623A">
        <w:rPr>
          <w:color w:val="000000"/>
          <w:sz w:val="26"/>
          <w:szCs w:val="26"/>
          <w:lang w:eastAsia="ru-RU"/>
        </w:rPr>
        <w:t>71.1. Эксплуатация зданий и сооружений, их ремонт должен производиться в соответствии с установленными правилами и нормами технической эксплуатации.</w:t>
      </w:r>
    </w:p>
    <w:bookmarkEnd w:id="137"/>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71.2. </w:t>
      </w:r>
      <w:r w:rsidRPr="00FA623A">
        <w:rPr>
          <w:sz w:val="28"/>
          <w:szCs w:val="28"/>
          <w:lang w:eastAsia="ru-RU"/>
        </w:rPr>
        <w:t xml:space="preserve">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w:t>
      </w:r>
      <w:r>
        <w:rPr>
          <w:sz w:val="28"/>
          <w:szCs w:val="28"/>
          <w:lang w:eastAsia="ru-RU"/>
        </w:rPr>
        <w:t>Новоберезанского</w:t>
      </w:r>
      <w:r w:rsidRPr="00FA623A">
        <w:rPr>
          <w:sz w:val="28"/>
          <w:szCs w:val="28"/>
          <w:lang w:eastAsia="ru-RU"/>
        </w:rPr>
        <w:t xml:space="preserve"> сельского поселения Кореновского района  и настоящими Правилами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71.3.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w:t>
      </w:r>
      <w:r w:rsidRPr="00FA623A">
        <w:rPr>
          <w:color w:val="000000"/>
          <w:sz w:val="26"/>
          <w:szCs w:val="26"/>
          <w:lang w:eastAsia="ru-RU"/>
        </w:rPr>
        <w:lastRenderedPageBreak/>
        <w:t>состоянии расположенные на фасадах информационные таблички, памятные доски.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Здания общественного и административного назначения должны иметь архитектурную подсветку фасада в темное время суток, устанавливаемую по согласованию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38" w:name="sub_10714"/>
      <w:r w:rsidRPr="00FA623A">
        <w:rPr>
          <w:color w:val="000000"/>
          <w:sz w:val="26"/>
          <w:szCs w:val="26"/>
          <w:lang w:eastAsia="ru-RU"/>
        </w:rPr>
        <w:t>71.4.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bookmarkEnd w:id="138"/>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71.5.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охранных зонах объектов культурного наследия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должны быть согласованы с управлением государственной охраны объектов культурного наследия Краснодарского края.</w:t>
      </w:r>
    </w:p>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20"/>
        <w:jc w:val="center"/>
        <w:rPr>
          <w:color w:val="000000"/>
          <w:sz w:val="26"/>
          <w:szCs w:val="26"/>
          <w:lang w:eastAsia="ru-RU"/>
        </w:rPr>
      </w:pPr>
      <w:r w:rsidRPr="00FA623A">
        <w:rPr>
          <w:color w:val="000000"/>
          <w:sz w:val="26"/>
          <w:szCs w:val="26"/>
          <w:lang w:eastAsia="ru-RU"/>
        </w:rPr>
        <w:t>Раздел VII</w:t>
      </w:r>
    </w:p>
    <w:p w:rsidR="00FA623A" w:rsidRPr="00FA623A" w:rsidRDefault="00FA623A" w:rsidP="00FA623A">
      <w:pPr>
        <w:suppressAutoHyphens w:val="0"/>
        <w:autoSpaceDN w:val="0"/>
        <w:adjustRightInd w:val="0"/>
        <w:ind w:firstLine="720"/>
        <w:jc w:val="center"/>
        <w:rPr>
          <w:color w:val="000000"/>
          <w:sz w:val="26"/>
          <w:szCs w:val="26"/>
          <w:lang w:eastAsia="ru-RU"/>
        </w:rPr>
      </w:pPr>
      <w:r w:rsidRPr="00FA623A">
        <w:rPr>
          <w:color w:val="000000"/>
          <w:sz w:val="26"/>
          <w:szCs w:val="26"/>
          <w:lang w:eastAsia="ru-RU"/>
        </w:rPr>
        <w:t>Определение границ прилегающей территории</w:t>
      </w:r>
    </w:p>
    <w:p w:rsidR="00FA623A" w:rsidRPr="00FA623A" w:rsidRDefault="00FA623A" w:rsidP="00FA623A">
      <w:pPr>
        <w:suppressAutoHyphens w:val="0"/>
        <w:autoSpaceDN w:val="0"/>
        <w:adjustRightInd w:val="0"/>
        <w:ind w:firstLine="720"/>
        <w:jc w:val="center"/>
        <w:rPr>
          <w:color w:val="000000"/>
          <w:sz w:val="26"/>
          <w:szCs w:val="26"/>
          <w:lang w:eastAsia="ru-RU"/>
        </w:rPr>
      </w:pP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72. </w:t>
      </w:r>
      <w:proofErr w:type="gramStart"/>
      <w:r w:rsidRPr="00FA623A">
        <w:rPr>
          <w:color w:val="000000"/>
          <w:sz w:val="26"/>
          <w:szCs w:val="26"/>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11 декабря 2018 года</w:t>
      </w:r>
      <w:proofErr w:type="gramEnd"/>
      <w:r w:rsidRPr="00FA623A">
        <w:rPr>
          <w:color w:val="000000"/>
          <w:sz w:val="26"/>
          <w:szCs w:val="26"/>
          <w:lang w:eastAsia="ru-RU"/>
        </w:rPr>
        <w:t xml:space="preserve"> № 3952-КЗ «О порядке определения органами местного самоуправления в Краснодарском крае границ прилегающих территорий».</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 </w:t>
      </w:r>
      <w:proofErr w:type="gramStart"/>
      <w:r w:rsidRPr="00FA623A">
        <w:rPr>
          <w:color w:val="000000"/>
          <w:sz w:val="26"/>
          <w:szCs w:val="26"/>
          <w:lang w:eastAsia="ru-RU"/>
        </w:rPr>
        <w:t>на</w:t>
      </w:r>
      <w:proofErr w:type="gramEnd"/>
      <w:r w:rsidRPr="00FA623A">
        <w:rPr>
          <w:color w:val="000000"/>
          <w:sz w:val="26"/>
          <w:szCs w:val="26"/>
          <w:lang w:eastAsia="ru-RU"/>
        </w:rPr>
        <w:t>:</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земельных </w:t>
      </w:r>
      <w:proofErr w:type="gramStart"/>
      <w:r w:rsidRPr="00FA623A">
        <w:rPr>
          <w:color w:val="000000"/>
          <w:sz w:val="26"/>
          <w:szCs w:val="26"/>
          <w:lang w:eastAsia="ru-RU"/>
        </w:rPr>
        <w:t>участках</w:t>
      </w:r>
      <w:proofErr w:type="gramEnd"/>
      <w:r w:rsidRPr="00FA623A">
        <w:rPr>
          <w:color w:val="000000"/>
          <w:sz w:val="26"/>
          <w:szCs w:val="26"/>
          <w:lang w:eastAsia="ru-RU"/>
        </w:rPr>
        <w:t xml:space="preserve"> в составе жилых зон - 20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земельных </w:t>
      </w:r>
      <w:proofErr w:type="gramStart"/>
      <w:r w:rsidRPr="00FA623A">
        <w:rPr>
          <w:color w:val="000000"/>
          <w:sz w:val="26"/>
          <w:szCs w:val="26"/>
          <w:lang w:eastAsia="ru-RU"/>
        </w:rPr>
        <w:t>участках</w:t>
      </w:r>
      <w:proofErr w:type="gramEnd"/>
      <w:r w:rsidRPr="00FA623A">
        <w:rPr>
          <w:color w:val="000000"/>
          <w:sz w:val="26"/>
          <w:szCs w:val="26"/>
          <w:lang w:eastAsia="ru-RU"/>
        </w:rPr>
        <w:t>, в составе общественно-деловых зон - 20 метров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земельных </w:t>
      </w:r>
      <w:proofErr w:type="gramStart"/>
      <w:r w:rsidRPr="00FA623A">
        <w:rPr>
          <w:color w:val="000000"/>
          <w:sz w:val="26"/>
          <w:szCs w:val="26"/>
          <w:lang w:eastAsia="ru-RU"/>
        </w:rPr>
        <w:t>участках</w:t>
      </w:r>
      <w:proofErr w:type="gramEnd"/>
      <w:r w:rsidRPr="00FA623A">
        <w:rPr>
          <w:color w:val="000000"/>
          <w:sz w:val="26"/>
          <w:szCs w:val="26"/>
          <w:lang w:eastAsia="ru-RU"/>
        </w:rPr>
        <w:t>, в составе производственных зон - 20 метров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земельных </w:t>
      </w:r>
      <w:proofErr w:type="gramStart"/>
      <w:r w:rsidRPr="00FA623A">
        <w:rPr>
          <w:color w:val="000000"/>
          <w:sz w:val="26"/>
          <w:szCs w:val="26"/>
          <w:lang w:eastAsia="ru-RU"/>
        </w:rPr>
        <w:t>участках</w:t>
      </w:r>
      <w:proofErr w:type="gramEnd"/>
      <w:r w:rsidRPr="00FA623A">
        <w:rPr>
          <w:color w:val="000000"/>
          <w:sz w:val="26"/>
          <w:szCs w:val="26"/>
          <w:lang w:eastAsia="ru-RU"/>
        </w:rPr>
        <w:t xml:space="preserve">, в составе зон инженерной и транспортной инфраструктуры - 20 метров по периметру, </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земельных </w:t>
      </w:r>
      <w:proofErr w:type="gramStart"/>
      <w:r w:rsidRPr="00FA623A">
        <w:rPr>
          <w:color w:val="000000"/>
          <w:sz w:val="26"/>
          <w:szCs w:val="26"/>
          <w:lang w:eastAsia="ru-RU"/>
        </w:rPr>
        <w:t>участках</w:t>
      </w:r>
      <w:proofErr w:type="gramEnd"/>
      <w:r w:rsidRPr="00FA623A">
        <w:rPr>
          <w:color w:val="000000"/>
          <w:sz w:val="26"/>
          <w:szCs w:val="26"/>
          <w:lang w:eastAsia="ru-RU"/>
        </w:rPr>
        <w:t xml:space="preserve"> иных зон - 20 метров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39" w:name="sub_10642"/>
      <w:proofErr w:type="gramStart"/>
      <w:r w:rsidRPr="00FA623A">
        <w:rPr>
          <w:color w:val="000000"/>
          <w:sz w:val="26"/>
          <w:szCs w:val="26"/>
          <w:lang w:eastAsia="ru-RU"/>
        </w:rPr>
        <w:t xml:space="preserve">2) для индивидуальных жилых домов, жилых домов блокированной застройки, </w:t>
      </w:r>
      <w:r w:rsidRPr="00FA623A">
        <w:rPr>
          <w:color w:val="000000"/>
          <w:sz w:val="26"/>
          <w:szCs w:val="26"/>
          <w:lang w:eastAsia="ru-RU"/>
        </w:rPr>
        <w:lastRenderedPageBreak/>
        <w:t>расположенных на образованном земельном участке, как при односторонней, так и двусторонней застройки - до края проезжей части дороги, за исключением пешеходных коммуникаций, но не более 20 метров от границы данного земельного участка, для индивидуальных жилых домов, при наличии двух и более фасадных сторон -     10 метров по периметру земельного участка, а со стороны</w:t>
      </w:r>
      <w:proofErr w:type="gramEnd"/>
      <w:r w:rsidRPr="00FA623A">
        <w:rPr>
          <w:color w:val="000000"/>
          <w:sz w:val="26"/>
          <w:szCs w:val="26"/>
          <w:lang w:eastAsia="ru-RU"/>
        </w:rPr>
        <w:t xml:space="preserve"> въезда (входа) - до края проезжей части дороги, но не более 20 метров. В случае если земельный участок под ними не образова</w:t>
      </w:r>
      <w:proofErr w:type="gramStart"/>
      <w:r w:rsidRPr="00FA623A">
        <w:rPr>
          <w:color w:val="000000"/>
          <w:sz w:val="26"/>
          <w:szCs w:val="26"/>
          <w:lang w:eastAsia="ru-RU"/>
        </w:rPr>
        <w:t>н-</w:t>
      </w:r>
      <w:proofErr w:type="gramEnd"/>
      <w:r w:rsidRPr="00FA623A">
        <w:rPr>
          <w:color w:val="000000"/>
          <w:sz w:val="26"/>
          <w:szCs w:val="26"/>
          <w:lang w:eastAsia="ru-RU"/>
        </w:rPr>
        <w:t xml:space="preserve"> до края проезжей части дороги, за исключением пешеходных коммуникаций, но не более 20 метров от границы данного земельного участка.</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0" w:name="sub_10643"/>
      <w:bookmarkEnd w:id="139"/>
      <w:r w:rsidRPr="00FA623A">
        <w:rPr>
          <w:color w:val="000000"/>
          <w:sz w:val="26"/>
          <w:szCs w:val="26"/>
          <w:lang w:eastAsia="ru-RU"/>
        </w:rPr>
        <w:t xml:space="preserve">3) для многоквартирных домов – 20 метров по периметру земельного участка. </w:t>
      </w:r>
      <w:bookmarkEnd w:id="140"/>
      <w:r w:rsidRPr="00FA623A">
        <w:rPr>
          <w:color w:val="000000"/>
          <w:sz w:val="26"/>
          <w:szCs w:val="26"/>
          <w:lang w:eastAsia="ru-RU"/>
        </w:rPr>
        <w:t>При наличии в этой зоне дороги, за исключением дворовых проездов, территория закрепляется до края проезжей части дороги, но не более 20 метров.</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1" w:name="sub_10644"/>
      <w:r w:rsidRPr="00FA623A">
        <w:rPr>
          <w:color w:val="000000"/>
          <w:sz w:val="26"/>
          <w:szCs w:val="26"/>
          <w:lang w:eastAsia="ru-RU"/>
        </w:rPr>
        <w:t>4) для нежилых помещений многоквартирного дома, не относящихся к общему имуществу, в том числе встроенных и пристроенных нежилых помещений:</w:t>
      </w:r>
    </w:p>
    <w:bookmarkEnd w:id="141"/>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в длину - по длине занимаемых нежилых помещений;</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по ширине:</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в случае размещения нежилого помещения с фасадной стороны здания - до края проезжей части дороги, но не более 20 метров;</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в иных случаях - с учётом закреплённой за многоквартирным домом прилегающей территории.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другие объекты).</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2" w:name="sub_10645"/>
      <w:r w:rsidRPr="00FA623A">
        <w:rPr>
          <w:color w:val="000000"/>
          <w:sz w:val="26"/>
          <w:szCs w:val="26"/>
          <w:lang w:eastAsia="ru-RU"/>
        </w:rPr>
        <w:t>5) для нежилых зданий:</w:t>
      </w:r>
    </w:p>
    <w:bookmarkEnd w:id="142"/>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по длине - на длину здания плюс половина санитарного разрыва с соседними зданиями, в случае отсутствия соседних зданий - 20 метров;</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по ширине - от фасада здания до края проезжей части дороги, но не более 20 метров, а в случаях:</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наличия местного проезда, сопровождающего основную проезжую часть улицы, - до ближайшего к зданию бордюра местного проезда, но не более 20 метров;</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3" w:name="sub_10646"/>
      <w:r w:rsidRPr="00FA623A">
        <w:rPr>
          <w:color w:val="000000"/>
          <w:sz w:val="26"/>
          <w:szCs w:val="26"/>
          <w:lang w:eastAsia="ru-RU"/>
        </w:rPr>
        <w:t>6) для нежилых зданий (комплекса зданий), имеющих ограждение - 20 метров от ограждения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4" w:name="sub_10647"/>
      <w:bookmarkEnd w:id="143"/>
      <w:r w:rsidRPr="00FA623A">
        <w:rPr>
          <w:color w:val="000000"/>
          <w:sz w:val="26"/>
          <w:szCs w:val="26"/>
          <w:lang w:eastAsia="ru-RU"/>
        </w:rPr>
        <w:t>7) для автостоянок - 20 метров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5" w:name="sub_10648"/>
      <w:bookmarkEnd w:id="144"/>
      <w:r w:rsidRPr="00FA623A">
        <w:rPr>
          <w:color w:val="000000"/>
          <w:sz w:val="26"/>
          <w:szCs w:val="26"/>
          <w:lang w:eastAsia="ru-RU"/>
        </w:rPr>
        <w:t>8) для промышленных объектов - 20 метров от ограждения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6" w:name="sub_10649"/>
      <w:bookmarkEnd w:id="145"/>
      <w:r w:rsidRPr="00FA623A">
        <w:rPr>
          <w:color w:val="000000"/>
          <w:sz w:val="26"/>
          <w:szCs w:val="26"/>
          <w:lang w:eastAsia="ru-RU"/>
        </w:rPr>
        <w:t>9) для строительных объектов - 20 метров от ограждения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7" w:name="sub_106410"/>
      <w:bookmarkEnd w:id="146"/>
      <w:r w:rsidRPr="00FA623A">
        <w:rPr>
          <w:color w:val="000000"/>
          <w:sz w:val="26"/>
          <w:szCs w:val="26"/>
          <w:lang w:eastAsia="ru-RU"/>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8" w:name="sub_106411"/>
      <w:bookmarkEnd w:id="147"/>
      <w:r w:rsidRPr="00FA623A">
        <w:rPr>
          <w:color w:val="000000"/>
          <w:sz w:val="26"/>
          <w:szCs w:val="26"/>
          <w:lang w:eastAsia="ru-RU"/>
        </w:rPr>
        <w:t>11) для гаражно-строительных кооперативов, садоводческих объединений - от границ 20 метров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49" w:name="sub_106412"/>
      <w:bookmarkEnd w:id="148"/>
      <w:r w:rsidRPr="00FA623A">
        <w:rPr>
          <w:color w:val="000000"/>
          <w:sz w:val="26"/>
          <w:szCs w:val="26"/>
          <w:lang w:eastAsia="ru-RU"/>
        </w:rPr>
        <w:t xml:space="preserve">12) для автозаправочных станций (АЗС), </w:t>
      </w:r>
      <w:proofErr w:type="spellStart"/>
      <w:r w:rsidRPr="00FA623A">
        <w:rPr>
          <w:color w:val="000000"/>
          <w:sz w:val="26"/>
          <w:szCs w:val="26"/>
          <w:lang w:eastAsia="ru-RU"/>
        </w:rPr>
        <w:t>автогазозаправочных</w:t>
      </w:r>
      <w:proofErr w:type="spellEnd"/>
      <w:r w:rsidRPr="00FA623A">
        <w:rPr>
          <w:color w:val="000000"/>
          <w:sz w:val="26"/>
          <w:szCs w:val="26"/>
          <w:lang w:eastAsia="ru-RU"/>
        </w:rPr>
        <w:t xml:space="preserve"> станций (АГЗС) - 20 метров по периметру, включая подъездные пути.</w:t>
      </w:r>
    </w:p>
    <w:p w:rsidR="00FA623A" w:rsidRPr="00FA623A" w:rsidRDefault="00FA623A" w:rsidP="00FA623A">
      <w:pPr>
        <w:suppressAutoHyphens w:val="0"/>
        <w:autoSpaceDN w:val="0"/>
        <w:adjustRightInd w:val="0"/>
        <w:ind w:firstLine="720"/>
        <w:jc w:val="both"/>
        <w:rPr>
          <w:color w:val="000000"/>
          <w:sz w:val="26"/>
          <w:szCs w:val="26"/>
          <w:lang w:eastAsia="ru-RU"/>
        </w:rPr>
      </w:pPr>
      <w:bookmarkStart w:id="150" w:name="sub_106413"/>
      <w:bookmarkEnd w:id="149"/>
      <w:r w:rsidRPr="00FA623A">
        <w:rPr>
          <w:color w:val="000000"/>
          <w:sz w:val="26"/>
          <w:szCs w:val="26"/>
          <w:lang w:eastAsia="ru-RU"/>
        </w:rPr>
        <w:t>13) для иных территорий:</w:t>
      </w:r>
    </w:p>
    <w:bookmarkEnd w:id="150"/>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автомобильных дорог - 20 метров от края проезжей части;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территорий, прилегающих к наземным, надземным инженерным коммуникациям и сооружениям - 10 метров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территорий, прилегающих к рекламным конструкциям, - 10 метров по периметру </w:t>
      </w:r>
      <w:r w:rsidRPr="00FA623A">
        <w:rPr>
          <w:color w:val="000000"/>
          <w:sz w:val="26"/>
          <w:szCs w:val="26"/>
          <w:lang w:eastAsia="ru-RU"/>
        </w:rPr>
        <w:lastRenderedPageBreak/>
        <w:t>(радиусу) основания;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территорий, прилегающих к контейнерным площадкам -2 метра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территорий, прилегающих к знакам дорожного движения, указателям - 2 метра по периметру.</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При выявлении нарушений требований настоящих Правил, в части содержания прилегающих территорий, границы прилегающих территорий измеряются измерительным прибором расстояния.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Измерительный прибор </w:t>
      </w:r>
      <w:proofErr w:type="gramStart"/>
      <w:r w:rsidRPr="00FA623A">
        <w:rPr>
          <w:color w:val="000000"/>
          <w:sz w:val="26"/>
          <w:szCs w:val="26"/>
          <w:lang w:eastAsia="ru-RU"/>
        </w:rPr>
        <w:t>расстояния-лазерный</w:t>
      </w:r>
      <w:proofErr w:type="gramEnd"/>
      <w:r w:rsidRPr="00FA623A">
        <w:rPr>
          <w:color w:val="000000"/>
          <w:sz w:val="26"/>
          <w:szCs w:val="26"/>
          <w:lang w:eastAsia="ru-RU"/>
        </w:rPr>
        <w:t xml:space="preserve"> дальномер CONDTROL </w:t>
      </w:r>
      <w:proofErr w:type="spellStart"/>
      <w:r w:rsidRPr="00FA623A">
        <w:rPr>
          <w:color w:val="000000"/>
          <w:sz w:val="26"/>
          <w:szCs w:val="26"/>
          <w:lang w:eastAsia="ru-RU"/>
        </w:rPr>
        <w:t>Smart</w:t>
      </w:r>
      <w:proofErr w:type="spellEnd"/>
      <w:r w:rsidRPr="00FA623A">
        <w:rPr>
          <w:color w:val="000000"/>
          <w:sz w:val="26"/>
          <w:szCs w:val="26"/>
          <w:lang w:eastAsia="ru-RU"/>
        </w:rPr>
        <w:t xml:space="preserve"> 20 [1-4-096] -лазерная рулетка c двухстрочным дисплеем, эргономичным дизайном, высокой скоростью измерения и встроенной функцией трекинга. Дальномер имеет надежную защиту от ударов. Имеет основные характеристики: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Лазерный диод</w:t>
      </w:r>
      <w:r w:rsidRPr="00FA623A">
        <w:rPr>
          <w:color w:val="000000"/>
          <w:sz w:val="26"/>
          <w:szCs w:val="26"/>
          <w:lang w:eastAsia="ru-RU"/>
        </w:rPr>
        <w:tab/>
        <w:t xml:space="preserve">670 </w:t>
      </w:r>
      <w:proofErr w:type="spellStart"/>
      <w:r w:rsidRPr="00FA623A">
        <w:rPr>
          <w:color w:val="000000"/>
          <w:sz w:val="26"/>
          <w:szCs w:val="26"/>
          <w:lang w:eastAsia="ru-RU"/>
        </w:rPr>
        <w:t>нм</w:t>
      </w:r>
      <w:proofErr w:type="spellEnd"/>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Класс лазера</w:t>
      </w:r>
      <w:r w:rsidRPr="00FA623A">
        <w:rPr>
          <w:color w:val="000000"/>
          <w:sz w:val="26"/>
          <w:szCs w:val="26"/>
          <w:lang w:eastAsia="ru-RU"/>
        </w:rPr>
        <w:tab/>
        <w:t>2</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Диапазон измерения</w:t>
      </w:r>
      <w:r w:rsidRPr="00FA623A">
        <w:rPr>
          <w:color w:val="000000"/>
          <w:sz w:val="26"/>
          <w:szCs w:val="26"/>
          <w:lang w:eastAsia="ru-RU"/>
        </w:rPr>
        <w:tab/>
        <w:t>0.2 — 20 м</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Точность измерения дальномера</w:t>
      </w:r>
      <w:r w:rsidRPr="00FA623A">
        <w:rPr>
          <w:color w:val="000000"/>
          <w:sz w:val="26"/>
          <w:szCs w:val="26"/>
          <w:lang w:eastAsia="ru-RU"/>
        </w:rPr>
        <w:tab/>
        <w:t>3 мм</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Расчет площади</w:t>
      </w:r>
      <w:r w:rsidRPr="00FA623A">
        <w:rPr>
          <w:color w:val="000000"/>
          <w:sz w:val="26"/>
          <w:szCs w:val="26"/>
          <w:lang w:eastAsia="ru-RU"/>
        </w:rPr>
        <w:tab/>
        <w:t>есть</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Кол-во элементов питания</w:t>
      </w:r>
      <w:r w:rsidRPr="00FA623A">
        <w:rPr>
          <w:color w:val="000000"/>
          <w:sz w:val="26"/>
          <w:szCs w:val="26"/>
          <w:lang w:eastAsia="ru-RU"/>
        </w:rPr>
        <w:tab/>
        <w:t>2</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Тип элементов питания</w:t>
      </w:r>
      <w:r w:rsidRPr="00FA623A">
        <w:rPr>
          <w:color w:val="000000"/>
          <w:sz w:val="26"/>
          <w:szCs w:val="26"/>
          <w:lang w:eastAsia="ru-RU"/>
        </w:rPr>
        <w:tab/>
        <w:t>AAA</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Автоматическое отключение, через</w:t>
      </w:r>
      <w:r w:rsidRPr="00FA623A">
        <w:rPr>
          <w:color w:val="000000"/>
          <w:sz w:val="26"/>
          <w:szCs w:val="26"/>
          <w:lang w:eastAsia="ru-RU"/>
        </w:rPr>
        <w:tab/>
        <w:t>3 мин</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Ширина</w:t>
      </w:r>
      <w:r w:rsidRPr="00FA623A">
        <w:rPr>
          <w:color w:val="000000"/>
          <w:sz w:val="26"/>
          <w:szCs w:val="26"/>
          <w:lang w:eastAsia="ru-RU"/>
        </w:rPr>
        <w:tab/>
        <w:t>40 мм</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Высота</w:t>
      </w:r>
      <w:r w:rsidRPr="00FA623A">
        <w:rPr>
          <w:color w:val="000000"/>
          <w:sz w:val="26"/>
          <w:szCs w:val="26"/>
          <w:lang w:eastAsia="ru-RU"/>
        </w:rPr>
        <w:tab/>
        <w:t>100 мм</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Глубина</w:t>
      </w:r>
      <w:r w:rsidRPr="00FA623A">
        <w:rPr>
          <w:color w:val="000000"/>
          <w:sz w:val="26"/>
          <w:szCs w:val="26"/>
          <w:lang w:eastAsia="ru-RU"/>
        </w:rPr>
        <w:tab/>
        <w:t>25 мм</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Вес</w:t>
      </w:r>
      <w:r w:rsidRPr="00FA623A">
        <w:rPr>
          <w:color w:val="000000"/>
          <w:sz w:val="26"/>
          <w:szCs w:val="26"/>
          <w:lang w:eastAsia="ru-RU"/>
        </w:rPr>
        <w:tab/>
        <w:t xml:space="preserve">80 г. </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Измерительный прибор расстояния находится на хранении в общем отделе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Ответственным лицом за хранение измерительного прибора   назначается ведущий специалист общего отдела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В границах прилегающих территорий могут располагаться следующие территории общего пользования или их части: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1) пешеходные коммуникации, в том числе тротуары, аллеи, дорожки, тропинки;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2) палисадники, клумбы;</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Границы прилегающей территории определяются с учетом следующих ограничений:</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proofErr w:type="gramStart"/>
      <w:r w:rsidRPr="00FA623A">
        <w:rPr>
          <w:color w:val="000000"/>
          <w:sz w:val="26"/>
          <w:szCs w:val="26"/>
          <w:lang w:eastAsia="ru-RU"/>
        </w:rPr>
        <w:t>участка</w:t>
      </w:r>
      <w:proofErr w:type="gramEnd"/>
      <w:r w:rsidRPr="00FA623A">
        <w:rPr>
          <w:color w:val="000000"/>
          <w:sz w:val="26"/>
          <w:szCs w:val="26"/>
          <w:lang w:eastAsia="ru-RU"/>
        </w:rPr>
        <w:t xml:space="preserve"> в отношении которого определяются границы прилегающей территории, не допускается;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lastRenderedPageBreak/>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A623A" w:rsidRPr="00FA623A" w:rsidRDefault="00FA623A" w:rsidP="00FA623A">
      <w:pPr>
        <w:suppressAutoHyphens w:val="0"/>
        <w:autoSpaceDN w:val="0"/>
        <w:adjustRightInd w:val="0"/>
        <w:ind w:firstLine="720"/>
        <w:jc w:val="both"/>
        <w:rPr>
          <w:color w:val="000000"/>
          <w:sz w:val="26"/>
          <w:szCs w:val="26"/>
          <w:lang w:eastAsia="ru-RU"/>
        </w:rPr>
      </w:pPr>
      <w:proofErr w:type="gramStart"/>
      <w:r w:rsidRPr="00FA623A">
        <w:rPr>
          <w:color w:val="000000"/>
          <w:sz w:val="26"/>
          <w:szCs w:val="26"/>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FA623A">
        <w:rPr>
          <w:color w:val="000000"/>
          <w:sz w:val="26"/>
          <w:szCs w:val="26"/>
          <w:lang w:eastAsia="ru-RU"/>
        </w:rPr>
        <w:t xml:space="preserve"> смежные (общие) границы с другими прилегающими территориями (для исключения вклинивания, </w:t>
      </w:r>
      <w:proofErr w:type="spellStart"/>
      <w:r w:rsidRPr="00FA623A">
        <w:rPr>
          <w:color w:val="000000"/>
          <w:sz w:val="26"/>
          <w:szCs w:val="26"/>
          <w:lang w:eastAsia="ru-RU"/>
        </w:rPr>
        <w:t>вкрапливания</w:t>
      </w:r>
      <w:proofErr w:type="spellEnd"/>
      <w:r w:rsidRPr="00FA623A">
        <w:rPr>
          <w:color w:val="000000"/>
          <w:sz w:val="26"/>
          <w:szCs w:val="26"/>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A623A" w:rsidRPr="00FA623A" w:rsidRDefault="00FA623A" w:rsidP="00FA623A">
      <w:pPr>
        <w:suppressAutoHyphens w:val="0"/>
        <w:autoSpaceDN w:val="0"/>
        <w:adjustRightInd w:val="0"/>
        <w:ind w:firstLine="720"/>
        <w:jc w:val="both"/>
        <w:rPr>
          <w:color w:val="000000"/>
          <w:sz w:val="26"/>
          <w:szCs w:val="26"/>
          <w:lang w:eastAsia="ru-RU"/>
        </w:rPr>
      </w:pPr>
      <w:proofErr w:type="gramStart"/>
      <w:r w:rsidRPr="00FA623A">
        <w:rPr>
          <w:color w:val="000000"/>
          <w:sz w:val="26"/>
          <w:szCs w:val="26"/>
          <w:lang w:eastAsia="ru-RU"/>
        </w:rPr>
        <w:t xml:space="preserve">Информации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на официальном сайте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информационно-телекоммуникационной сети «Интернет», а также доведения информации на сходах граждан, проводимыми председателями территориального общественного самоуправления.</w:t>
      </w:r>
      <w:proofErr w:type="gramEnd"/>
    </w:p>
    <w:p w:rsidR="00FA623A" w:rsidRPr="00FA623A" w:rsidRDefault="00FA623A" w:rsidP="00FA623A">
      <w:pPr>
        <w:suppressAutoHyphens w:val="0"/>
        <w:autoSpaceDN w:val="0"/>
        <w:adjustRightInd w:val="0"/>
        <w:ind w:firstLine="720"/>
        <w:jc w:val="both"/>
        <w:rPr>
          <w:color w:val="000000"/>
          <w:sz w:val="26"/>
          <w:szCs w:val="26"/>
          <w:lang w:eastAsia="ru-RU"/>
        </w:rPr>
      </w:pPr>
      <w:r w:rsidRPr="00FA623A">
        <w:rPr>
          <w:color w:val="000000"/>
          <w:sz w:val="26"/>
          <w:szCs w:val="26"/>
          <w:lang w:eastAsia="ru-RU"/>
        </w:rPr>
        <w:t xml:space="preserve"> В случае возникновения спорных вопросов при определении границ прилегающих территорий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создается межведомственная комиссия по вопросам определения границ прилегающих территорий, порядок </w:t>
      </w:r>
      <w:proofErr w:type="gramStart"/>
      <w:r w:rsidRPr="00FA623A">
        <w:rPr>
          <w:color w:val="000000"/>
          <w:sz w:val="26"/>
          <w:szCs w:val="26"/>
          <w:lang w:eastAsia="ru-RU"/>
        </w:rPr>
        <w:t>деятельности</w:t>
      </w:r>
      <w:proofErr w:type="gramEnd"/>
      <w:r w:rsidRPr="00FA623A">
        <w:rPr>
          <w:color w:val="000000"/>
          <w:sz w:val="26"/>
          <w:szCs w:val="26"/>
          <w:lang w:eastAsia="ru-RU"/>
        </w:rPr>
        <w:t xml:space="preserve"> которой определяется муниципальным правовым актом.</w:t>
      </w:r>
    </w:p>
    <w:p w:rsidR="00FA623A" w:rsidRPr="00FA623A" w:rsidRDefault="00FA623A" w:rsidP="00FA623A">
      <w:pPr>
        <w:suppressAutoHyphens w:val="0"/>
        <w:autoSpaceDN w:val="0"/>
        <w:adjustRightInd w:val="0"/>
        <w:jc w:val="center"/>
        <w:outlineLvl w:val="0"/>
        <w:rPr>
          <w:bCs/>
          <w:color w:val="000000"/>
          <w:sz w:val="26"/>
          <w:szCs w:val="26"/>
          <w:lang w:eastAsia="ru-RU"/>
        </w:rPr>
      </w:pPr>
      <w:bookmarkStart w:id="151" w:name="sub_17000"/>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 xml:space="preserve">Раздел VIII </w:t>
      </w:r>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 xml:space="preserve">Сохранность дорог, тротуаров, площадей </w:t>
      </w:r>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и других элементов благоустройства</w:t>
      </w:r>
    </w:p>
    <w:bookmarkEnd w:id="151"/>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bookmarkStart w:id="152" w:name="sub_1072"/>
      <w:r w:rsidRPr="00FA623A">
        <w:rPr>
          <w:color w:val="000000"/>
          <w:sz w:val="26"/>
          <w:szCs w:val="26"/>
          <w:lang w:eastAsia="ru-RU"/>
        </w:rPr>
        <w:t xml:space="preserve">73. При производстве работ, в том числе строительных, ремонтных, связанных с разрытием на землях общего пользования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53" w:name="sub_1073"/>
      <w:bookmarkEnd w:id="152"/>
      <w:r w:rsidRPr="00FA623A">
        <w:rPr>
          <w:color w:val="000000"/>
          <w:sz w:val="26"/>
          <w:szCs w:val="26"/>
          <w:lang w:eastAsia="ru-RU"/>
        </w:rPr>
        <w:t xml:space="preserve">74. </w:t>
      </w:r>
      <w:bookmarkStart w:id="154" w:name="sub_1074"/>
      <w:bookmarkEnd w:id="153"/>
      <w:r w:rsidRPr="00FA623A">
        <w:rPr>
          <w:color w:val="000000"/>
          <w:sz w:val="26"/>
          <w:szCs w:val="26"/>
          <w:lang w:eastAsia="ru-RU"/>
        </w:rPr>
        <w:t xml:space="preserve">При обнаружении до начала производства работ по реконструкции, капитальному ремонту и ремонту дорожной одежды, разрушения колодцев, эксплуатирующая организация восстанавливает их, а регулировка крышек колодцев с рабочей частью горловины или их замена осуществляются организацией, выполняющей реконструкцию, капитальный ремонт и ремонт дорожной одежды. </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75.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 том числе влекущие разрытие дорожного покрытия, разрушение объектов благоустройства, обязаны:</w:t>
      </w:r>
    </w:p>
    <w:bookmarkEnd w:id="154"/>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устанавливать вокруг строительных площадок соответствующие типовые ограждения, габаритное освещение;</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обеспечивать проезды для спецмашин и личного транспорта, проходы для пешеходов, водоотводы;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своевременно вывозить грунт и мусор в специально отведённые места, не допускать выезда со строительных площадок на улицы поселения загрязнённых машин и механизмов (выезды со строительных площадок должны иметь твёрдое покрытие, исключающее вынос грязи на проезжую часть);</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получать в администрации разрешение на перемещение отходов строительства, сноса зданий и сооружений, в том числе грунтов;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восстановить после окончания работ по ликвидации аварий в установленный срок все проходы, проезды, тротуары, газоны и другие элементы благоустройства, разрушенные при производстве работ по ликвидации аварий.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55" w:name="sub_1075"/>
      <w:r w:rsidRPr="00FA623A">
        <w:rPr>
          <w:color w:val="000000"/>
          <w:sz w:val="26"/>
          <w:szCs w:val="26"/>
          <w:lang w:eastAsia="ru-RU"/>
        </w:rPr>
        <w:t>76. При строительстве, ремонте и реконструкции дорог, площадей, скверов застройщики обязаны:</w:t>
      </w:r>
    </w:p>
    <w:bookmarkEnd w:id="155"/>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предусматривать освещение прилегающих территорий по согласованию с организациями, осуществляющими эксплуатацию муниципальных сетей наружного освещения (кабельная и воздушная сеть, электрические опоры, светильники, иллюминация, шкафы управления);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56" w:name="sub_1076"/>
      <w:r w:rsidRPr="00FA623A">
        <w:rPr>
          <w:color w:val="000000"/>
          <w:sz w:val="26"/>
          <w:szCs w:val="26"/>
          <w:lang w:eastAsia="ru-RU"/>
        </w:rPr>
        <w:t xml:space="preserve">77. При проведении работ, связанных с разрытием на землях общего пользования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влекущим, в том числе разрушение дорожного покрытия, разрушение объектов благоустройства, временное ограничение движения транспортных средств в местах проведения таких работ, может осуществляться главой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57" w:name="sub_1077"/>
      <w:bookmarkEnd w:id="156"/>
      <w:r w:rsidRPr="00FA623A">
        <w:rPr>
          <w:color w:val="000000"/>
          <w:sz w:val="26"/>
          <w:szCs w:val="26"/>
          <w:lang w:eastAsia="ru-RU"/>
        </w:rPr>
        <w:t xml:space="preserve">78. При строительстве, реконструкции объектов капитального строительства, находящихся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застройщики обязаны:</w:t>
      </w:r>
    </w:p>
    <w:bookmarkEnd w:id="157"/>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установить ограждение объекта строительства: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ограждение должно быть задекорировано </w:t>
      </w:r>
      <w:proofErr w:type="spellStart"/>
      <w:r w:rsidRPr="00FA623A">
        <w:rPr>
          <w:color w:val="000000"/>
          <w:sz w:val="26"/>
          <w:szCs w:val="26"/>
          <w:lang w:eastAsia="ru-RU"/>
        </w:rPr>
        <w:t>банерной</w:t>
      </w:r>
      <w:proofErr w:type="spellEnd"/>
      <w:r w:rsidRPr="00FA623A">
        <w:rPr>
          <w:color w:val="000000"/>
          <w:sz w:val="26"/>
          <w:szCs w:val="26"/>
          <w:lang w:eastAsia="ru-RU"/>
        </w:rPr>
        <w:t xml:space="preserve"> тканью с изображением, которое согласовывается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проёмов, повреждённых участков, отклонений от вертикали, посторонних наклеек, объявлений и надписей);</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ограждение, непосредственно примыкающее к тротуарам, пешеходным дорожкам, следует обустраивать защитным козырьком;</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 xml:space="preserve">установить при въезде на строительную площадку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w:t>
      </w:r>
      <w:proofErr w:type="spellStart"/>
      <w:r w:rsidRPr="00FA623A">
        <w:rPr>
          <w:color w:val="000000"/>
          <w:sz w:val="26"/>
          <w:szCs w:val="26"/>
          <w:lang w:eastAsia="ru-RU"/>
        </w:rPr>
        <w:t>госстройнадзора</w:t>
      </w:r>
      <w:proofErr w:type="spellEnd"/>
      <w:r w:rsidRPr="00FA623A">
        <w:rPr>
          <w:color w:val="000000"/>
          <w:sz w:val="26"/>
          <w:szCs w:val="26"/>
          <w:lang w:eastAsia="ru-RU"/>
        </w:rPr>
        <w:t xml:space="preserve"> (в случаях, когда надзор осуществляется) или </w:t>
      </w:r>
      <w:r w:rsidRPr="00FA623A">
        <w:rPr>
          <w:color w:val="000000"/>
          <w:sz w:val="26"/>
          <w:szCs w:val="26"/>
          <w:lang w:eastAsia="ru-RU"/>
        </w:rPr>
        <w:lastRenderedPageBreak/>
        <w:t>органа местного самоуправления, курирующего строительство;</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обеспечить освещение строительной площадки;</w:t>
      </w:r>
    </w:p>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закрыть фасады зданий и сооружений, выходящих на улицы, магистрали и площади, навесным декоративно-сетчатым ограждением (рекомендуемый цвет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содержать в чистоте территорию строительной площадки, а также прилегающую к ней территорию и подъезды, не допускать выноса грунта или грязи колёсами автотранспорта со строительной площадки;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оборудовать выезды со строительной площадки пунктами мойки (очистки) колёс автотранспорта;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установить биотуалет или стационарный туалет с подключением к сетям канализации;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установить бункер-накопитель для сбора строительного мусора или огородить для этих целей специальную площадку;</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допускать закапывание в грунт или сжигание мусора и отходов;</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58" w:name="sub_1078"/>
      <w:r w:rsidRPr="00FA623A">
        <w:rPr>
          <w:color w:val="000000"/>
          <w:sz w:val="26"/>
          <w:szCs w:val="26"/>
          <w:lang w:eastAsia="ru-RU"/>
        </w:rPr>
        <w:t xml:space="preserve">79. Прокладка и переустройство инженерных коммуникаций в границах полос отвода и придорожных </w:t>
      </w:r>
      <w:proofErr w:type="gramStart"/>
      <w:r w:rsidRPr="00FA623A">
        <w:rPr>
          <w:color w:val="000000"/>
          <w:sz w:val="26"/>
          <w:szCs w:val="26"/>
          <w:lang w:eastAsia="ru-RU"/>
        </w:rPr>
        <w:t>полос</w:t>
      </w:r>
      <w:proofErr w:type="gramEnd"/>
      <w:r w:rsidRPr="00FA623A">
        <w:rPr>
          <w:color w:val="000000"/>
          <w:sz w:val="26"/>
          <w:szCs w:val="26"/>
          <w:lang w:eastAsia="ru-RU"/>
        </w:rPr>
        <w:t xml:space="preserve"> автомобильных дорог местного значения.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59" w:name="sub_10781"/>
      <w:bookmarkEnd w:id="158"/>
      <w:r w:rsidRPr="00FA623A">
        <w:rPr>
          <w:color w:val="000000"/>
          <w:sz w:val="26"/>
          <w:szCs w:val="26"/>
          <w:lang w:eastAsia="ru-RU"/>
        </w:rPr>
        <w:t xml:space="preserve">79.1. Прокладка или переустройство инженерных коммуникаций в границах полосы отвода автомобильных дорог местного значения на территории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осуществляется владельцами таких инженерных коммуникаций или за их счёт на основании договора, заключаемого владельцами таких инженерных коммуникаций с владельцем автомобильной дороги местного значения (далее - владелец автомобильной дороги), и разрешения на строительство, выдаваемого в установленном порядке</w:t>
      </w:r>
      <w:proofErr w:type="gramStart"/>
      <w:r w:rsidRPr="00FA623A">
        <w:rPr>
          <w:color w:val="000000"/>
          <w:sz w:val="26"/>
          <w:szCs w:val="26"/>
          <w:lang w:eastAsia="ru-RU"/>
        </w:rPr>
        <w:t xml:space="preserve"> ,</w:t>
      </w:r>
      <w:proofErr w:type="gramEnd"/>
      <w:r w:rsidRPr="00FA623A">
        <w:rPr>
          <w:color w:val="000000"/>
          <w:sz w:val="26"/>
          <w:szCs w:val="26"/>
          <w:lang w:eastAsia="ru-RU"/>
        </w:rPr>
        <w:t xml:space="preserve"> в случае, если для прокладки или переустройства таких инженерных коммуникаций требуется выдача разрешения на строительство.</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0" w:name="sub_10782"/>
      <w:bookmarkEnd w:id="159"/>
      <w:r w:rsidRPr="00FA623A">
        <w:rPr>
          <w:color w:val="000000"/>
          <w:sz w:val="26"/>
          <w:szCs w:val="26"/>
          <w:lang w:eastAsia="ru-RU"/>
        </w:rPr>
        <w:t>79.2. При проектировании прокладки или переустройства инженерных коммуникаций в границах полос отвода автомобильных дорог местного значения владельцами таких инженерных коммуникаций или за их счёт владельцы автомобильных дорог согласовывают в письменной форме планируемое размещение таких инженерных коммуникаций.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1" w:name="sub_10783"/>
      <w:bookmarkEnd w:id="160"/>
      <w:r w:rsidRPr="00FA623A">
        <w:rPr>
          <w:color w:val="000000"/>
          <w:sz w:val="26"/>
          <w:szCs w:val="26"/>
          <w:lang w:eastAsia="ru-RU"/>
        </w:rPr>
        <w:t>79.3. 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счёт при наличии согласия в письменной форме владельца автомобильной дороги и на основании разрешения на строительство, выдаваемого в установленном порядке</w:t>
      </w:r>
      <w:proofErr w:type="gramStart"/>
      <w:r w:rsidRPr="00FA623A">
        <w:rPr>
          <w:color w:val="000000"/>
          <w:sz w:val="26"/>
          <w:szCs w:val="26"/>
          <w:lang w:eastAsia="ru-RU"/>
        </w:rPr>
        <w:t xml:space="preserve"> ,</w:t>
      </w:r>
      <w:proofErr w:type="gramEnd"/>
      <w:r w:rsidRPr="00FA623A">
        <w:rPr>
          <w:color w:val="000000"/>
          <w:sz w:val="26"/>
          <w:szCs w:val="26"/>
          <w:lang w:eastAsia="ru-RU"/>
        </w:rPr>
        <w:t xml:space="preserve"> в случае, если для прокладки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2" w:name="sub_10784"/>
      <w:bookmarkEnd w:id="161"/>
      <w:r w:rsidRPr="00FA623A">
        <w:rPr>
          <w:color w:val="000000"/>
          <w:sz w:val="26"/>
          <w:szCs w:val="26"/>
          <w:lang w:eastAsia="ru-RU"/>
        </w:rPr>
        <w:t xml:space="preserve">79.4. В случае если прокладка или переустройство инженерных коммуникаций в </w:t>
      </w:r>
      <w:r w:rsidRPr="00FA623A">
        <w:rPr>
          <w:color w:val="000000"/>
          <w:sz w:val="26"/>
          <w:szCs w:val="26"/>
          <w:lang w:eastAsia="ru-RU"/>
        </w:rPr>
        <w:lastRenderedPageBreak/>
        <w:t>границах полосы отвода и (или) придорожных полос автомобильной дороги местного значения влечёт за собой реконструкцию или капитальный ремонт автомобильной дороги, её участков, такие реконструкция, капитальный ремонт осуществляются владельцами инженерных коммуникаций или за их счёт.</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3" w:name="sub_10785"/>
      <w:bookmarkEnd w:id="162"/>
      <w:r w:rsidRPr="00FA623A">
        <w:rPr>
          <w:color w:val="000000"/>
          <w:sz w:val="26"/>
          <w:szCs w:val="26"/>
          <w:lang w:eastAsia="ru-RU"/>
        </w:rPr>
        <w:t xml:space="preserve">79.5. </w:t>
      </w:r>
      <w:proofErr w:type="gramStart"/>
      <w:r w:rsidRPr="00FA623A">
        <w:rPr>
          <w:color w:val="000000"/>
          <w:sz w:val="26"/>
          <w:szCs w:val="26"/>
          <w:lang w:eastAsia="ru-RU"/>
        </w:rPr>
        <w:t>Владельцы инженерных коммуникаций, осуществляющие их прокладку или переустройство без согласия владельца автомобильной дороги и без разрешения на строительство (в случае если для прокладки или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w:t>
      </w:r>
      <w:proofErr w:type="gramEnd"/>
      <w:r w:rsidRPr="00FA623A">
        <w:rPr>
          <w:color w:val="000000"/>
          <w:sz w:val="26"/>
          <w:szCs w:val="26"/>
          <w:lang w:eastAsia="ru-RU"/>
        </w:rPr>
        <w:t xml:space="preserve"> или переустройство инженерных коммуникаций, осуществить снос незаконно возведённых сооружений, иных объектов и привести автомобильную дорогу местного значения в первоначальное состояние. </w:t>
      </w:r>
      <w:proofErr w:type="gramStart"/>
      <w:r w:rsidRPr="00FA623A">
        <w:rPr>
          <w:color w:val="000000"/>
          <w:sz w:val="26"/>
          <w:szCs w:val="26"/>
          <w:lang w:eastAsia="ru-RU"/>
        </w:rPr>
        <w:t>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счёт лиц, виновных в незаконных прокладке или переустройстве таких сооружений, иных объектов, в соответствии с законодательством Российской Федерации.</w:t>
      </w:r>
      <w:proofErr w:type="gramEnd"/>
    </w:p>
    <w:bookmarkEnd w:id="163"/>
    <w:p w:rsidR="00FA623A" w:rsidRPr="00FA623A" w:rsidRDefault="00FA623A" w:rsidP="00FA623A">
      <w:pPr>
        <w:suppressAutoHyphens w:val="0"/>
        <w:autoSpaceDN w:val="0"/>
        <w:adjustRightInd w:val="0"/>
        <w:jc w:val="both"/>
        <w:rPr>
          <w:color w:val="000000"/>
          <w:sz w:val="26"/>
          <w:szCs w:val="26"/>
          <w:lang w:eastAsia="ru-RU"/>
        </w:rPr>
      </w:pPr>
    </w:p>
    <w:p w:rsidR="00FA623A" w:rsidRPr="00FA623A" w:rsidRDefault="00FA623A" w:rsidP="00FA623A">
      <w:pPr>
        <w:suppressAutoHyphens w:val="0"/>
        <w:autoSpaceDN w:val="0"/>
        <w:adjustRightInd w:val="0"/>
        <w:jc w:val="center"/>
        <w:outlineLvl w:val="0"/>
        <w:rPr>
          <w:bCs/>
          <w:color w:val="000000"/>
          <w:sz w:val="26"/>
          <w:szCs w:val="26"/>
          <w:lang w:eastAsia="ru-RU"/>
        </w:rPr>
      </w:pPr>
      <w:bookmarkStart w:id="164" w:name="sub_18000"/>
      <w:r w:rsidRPr="00FA623A">
        <w:rPr>
          <w:bCs/>
          <w:color w:val="000000"/>
          <w:sz w:val="26"/>
          <w:szCs w:val="26"/>
          <w:lang w:eastAsia="ru-RU"/>
        </w:rPr>
        <w:t>Раздел IX</w:t>
      </w:r>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 xml:space="preserve">Проведение работ при строительстве, ремонте, </w:t>
      </w:r>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реконструкции коммуникаций</w:t>
      </w:r>
    </w:p>
    <w:p w:rsidR="00FA623A" w:rsidRPr="00FA623A" w:rsidRDefault="00FA623A" w:rsidP="00FA623A">
      <w:pPr>
        <w:suppressAutoHyphens w:val="0"/>
        <w:autoSpaceDN w:val="0"/>
        <w:adjustRightInd w:val="0"/>
        <w:ind w:firstLine="720"/>
        <w:jc w:val="both"/>
        <w:rPr>
          <w:rFonts w:ascii="Arial" w:hAnsi="Arial" w:cs="Arial"/>
          <w:sz w:val="24"/>
          <w:szCs w:val="24"/>
          <w:lang w:eastAsia="ru-RU"/>
        </w:rPr>
      </w:pPr>
    </w:p>
    <w:p w:rsidR="00FA623A" w:rsidRPr="00FA623A" w:rsidRDefault="00FA623A" w:rsidP="00FA623A">
      <w:pPr>
        <w:suppressAutoHyphens w:val="0"/>
        <w:autoSpaceDN w:val="0"/>
        <w:adjustRightInd w:val="0"/>
        <w:ind w:firstLine="720"/>
        <w:jc w:val="both"/>
        <w:rPr>
          <w:sz w:val="26"/>
          <w:szCs w:val="26"/>
          <w:lang w:eastAsia="ru-RU"/>
        </w:rPr>
      </w:pPr>
      <w:bookmarkStart w:id="165" w:name="sub_1079"/>
      <w:bookmarkEnd w:id="164"/>
      <w:r w:rsidRPr="00FA623A">
        <w:rPr>
          <w:sz w:val="26"/>
          <w:szCs w:val="26"/>
          <w:lang w:eastAsia="ru-RU"/>
        </w:rPr>
        <w:t xml:space="preserve">80. </w:t>
      </w:r>
      <w:bookmarkEnd w:id="165"/>
      <w:r w:rsidRPr="00FA623A">
        <w:rPr>
          <w:sz w:val="26"/>
          <w:szCs w:val="26"/>
          <w:lang w:eastAsia="ru-RU"/>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на проведение земляных работ, выданного администрацией </w:t>
      </w:r>
      <w:r>
        <w:rPr>
          <w:sz w:val="26"/>
          <w:szCs w:val="26"/>
          <w:lang w:eastAsia="ru-RU"/>
        </w:rPr>
        <w:t>Новоберезанского</w:t>
      </w:r>
      <w:r w:rsidRPr="00FA623A">
        <w:rPr>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81. Аварийные работы разрешается начинать владельцам сетей по телефонограмме или по уведомлению администрации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с последующим оформлением разрешения в трёхдневный срок.</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6" w:name="sub_1081"/>
      <w:r w:rsidRPr="00FA623A">
        <w:rPr>
          <w:color w:val="000000"/>
          <w:sz w:val="26"/>
          <w:szCs w:val="26"/>
          <w:lang w:eastAsia="ru-RU"/>
        </w:rPr>
        <w:t>82. Не допускается прокладка напорных коммуникаций под проезжей частью магистральных улиц.</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7" w:name="sub_1082"/>
      <w:bookmarkEnd w:id="166"/>
      <w:r w:rsidRPr="00FA623A">
        <w:rPr>
          <w:color w:val="000000"/>
          <w:sz w:val="26"/>
          <w:szCs w:val="26"/>
          <w:lang w:eastAsia="ru-RU"/>
        </w:rPr>
        <w:t>83. При реконструкции действующих подземных коммуникаций должен предусматриваться их вынос из-под проезжей части магистральных улиц.</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8" w:name="sub_1083"/>
      <w:bookmarkEnd w:id="167"/>
      <w:r w:rsidRPr="00FA623A">
        <w:rPr>
          <w:color w:val="000000"/>
          <w:sz w:val="26"/>
          <w:szCs w:val="26"/>
          <w:lang w:eastAsia="ru-RU"/>
        </w:rPr>
        <w:t>84. При необходимости прокладки подземных коммуникаций в стеснённых условиях должно предусматриваться сооружение переходных коллекторов. Проектирование коллекторов осуществляется с учётом перспективы развития сетей.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69" w:name="sub_1084"/>
      <w:bookmarkEnd w:id="168"/>
      <w:r w:rsidRPr="00FA623A">
        <w:rPr>
          <w:color w:val="000000"/>
          <w:sz w:val="26"/>
          <w:szCs w:val="26"/>
          <w:lang w:eastAsia="ru-RU"/>
        </w:rPr>
        <w:t>85. Прокладка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169"/>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Не допускается применение кирпича в конструкциях, подземных коммуникациях, расположенных под проезжей частью.</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0" w:name="sub_1086"/>
      <w:r w:rsidRPr="00FA623A">
        <w:rPr>
          <w:color w:val="000000"/>
          <w:sz w:val="26"/>
          <w:szCs w:val="26"/>
          <w:lang w:eastAsia="ru-RU"/>
        </w:rPr>
        <w:t xml:space="preserve">86. Все разрушения и повреждения дорожных покрытий, зеленых насаждений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объёме организациями, </w:t>
      </w:r>
      <w:r w:rsidRPr="00FA623A">
        <w:rPr>
          <w:color w:val="000000"/>
          <w:sz w:val="26"/>
          <w:szCs w:val="26"/>
          <w:lang w:eastAsia="ru-RU"/>
        </w:rPr>
        <w:lastRenderedPageBreak/>
        <w:t xml:space="preserve">получившими разрешение на производство работ, в сроки, согласованные с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1" w:name="sub_1087"/>
      <w:bookmarkEnd w:id="170"/>
      <w:r w:rsidRPr="00FA623A">
        <w:rPr>
          <w:color w:val="000000"/>
          <w:sz w:val="26"/>
          <w:szCs w:val="26"/>
          <w:lang w:eastAsia="ru-RU"/>
        </w:rPr>
        <w:t>87. До начала производства работ по разрытию необходимо:</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2" w:name="sub_10871"/>
      <w:bookmarkEnd w:id="171"/>
      <w:r w:rsidRPr="00FA623A">
        <w:rPr>
          <w:color w:val="000000"/>
          <w:sz w:val="26"/>
          <w:szCs w:val="26"/>
          <w:lang w:eastAsia="ru-RU"/>
        </w:rPr>
        <w:t>87.1. Установить дорожные знаки в соответствии с согласованной схемой.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3" w:name="sub_10872"/>
      <w:bookmarkEnd w:id="172"/>
      <w:r w:rsidRPr="00FA623A">
        <w:rPr>
          <w:color w:val="000000"/>
          <w:sz w:val="26"/>
          <w:szCs w:val="26"/>
          <w:lang w:eastAsia="ru-RU"/>
        </w:rPr>
        <w:t>87.2.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173"/>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тёмное время суток - обозначено красными сигнальными фонарями.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Ограждение рекомендуется выполнять </w:t>
      </w:r>
      <w:proofErr w:type="gramStart"/>
      <w:r w:rsidRPr="00FA623A">
        <w:rPr>
          <w:color w:val="000000"/>
          <w:sz w:val="26"/>
          <w:szCs w:val="26"/>
          <w:lang w:eastAsia="ru-RU"/>
        </w:rPr>
        <w:t>сплошным</w:t>
      </w:r>
      <w:proofErr w:type="gramEnd"/>
      <w:r w:rsidRPr="00FA623A">
        <w:rPr>
          <w:color w:val="000000"/>
          <w:sz w:val="26"/>
          <w:szCs w:val="26"/>
          <w:lang w:eastAsia="ru-RU"/>
        </w:rPr>
        <w:t xml:space="preserve"> и надёжным, предотвращающим попадание посторонних на стройплощадку.</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4" w:name="sub_10873"/>
      <w:r w:rsidRPr="00FA623A">
        <w:rPr>
          <w:color w:val="000000"/>
          <w:sz w:val="26"/>
          <w:szCs w:val="26"/>
          <w:lang w:eastAsia="ru-RU"/>
        </w:rPr>
        <w:t>87.3.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5" w:name="sub_10874"/>
      <w:bookmarkEnd w:id="174"/>
      <w:r w:rsidRPr="00FA623A">
        <w:rPr>
          <w:color w:val="000000"/>
          <w:sz w:val="26"/>
          <w:szCs w:val="26"/>
          <w:lang w:eastAsia="ru-RU"/>
        </w:rPr>
        <w:t>87.4. Оформлять при необходимости в установленном порядке и осуществлять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6" w:name="sub_1088"/>
      <w:bookmarkEnd w:id="175"/>
      <w:r w:rsidRPr="00FA623A">
        <w:rPr>
          <w:color w:val="000000"/>
          <w:sz w:val="26"/>
          <w:szCs w:val="26"/>
          <w:lang w:eastAsia="ru-RU"/>
        </w:rPr>
        <w:t xml:space="preserve">88. Разрешение на производство работ необходимо хранить на месте работ и предъявлять по первому требованию лиц, осуществляющих </w:t>
      </w:r>
      <w:proofErr w:type="gramStart"/>
      <w:r w:rsidRPr="00FA623A">
        <w:rPr>
          <w:color w:val="000000"/>
          <w:sz w:val="26"/>
          <w:szCs w:val="26"/>
          <w:lang w:eastAsia="ru-RU"/>
        </w:rPr>
        <w:t>контроль за</w:t>
      </w:r>
      <w:proofErr w:type="gramEnd"/>
      <w:r w:rsidRPr="00FA623A">
        <w:rPr>
          <w:color w:val="000000"/>
          <w:sz w:val="26"/>
          <w:szCs w:val="26"/>
          <w:lang w:eastAsia="ru-RU"/>
        </w:rPr>
        <w:t xml:space="preserve"> выполнением Правил эксплуатации.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7" w:name="sub_1089"/>
      <w:bookmarkEnd w:id="176"/>
      <w:r w:rsidRPr="00FA623A">
        <w:rPr>
          <w:color w:val="000000"/>
          <w:sz w:val="26"/>
          <w:szCs w:val="26"/>
          <w:lang w:eastAsia="ru-RU"/>
        </w:rPr>
        <w:t>89. В разрешении устанавливаются сроки и условия производства работ.</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8" w:name="sub_1090"/>
      <w:bookmarkEnd w:id="177"/>
      <w:r w:rsidRPr="00FA623A">
        <w:rPr>
          <w:color w:val="000000"/>
          <w:sz w:val="26"/>
          <w:szCs w:val="26"/>
          <w:lang w:eastAsia="ru-RU"/>
        </w:rPr>
        <w:t>90.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178"/>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Особые условия подлежат неукоснительному соблюдению строительной организацией, производящей земляные работы.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79" w:name="sub_1091"/>
      <w:r w:rsidRPr="00FA623A">
        <w:rPr>
          <w:color w:val="000000"/>
          <w:sz w:val="26"/>
          <w:szCs w:val="26"/>
          <w:lang w:eastAsia="ru-RU"/>
        </w:rPr>
        <w:t xml:space="preserve">91.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w:t>
      </w:r>
      <w:proofErr w:type="spellStart"/>
      <w:r w:rsidRPr="00FA623A">
        <w:rPr>
          <w:color w:val="000000"/>
          <w:sz w:val="26"/>
          <w:szCs w:val="26"/>
          <w:lang w:eastAsia="ru-RU"/>
        </w:rPr>
        <w:t>топооснове</w:t>
      </w:r>
      <w:proofErr w:type="spellEnd"/>
      <w:r w:rsidRPr="00FA623A">
        <w:rPr>
          <w:color w:val="000000"/>
          <w:sz w:val="26"/>
          <w:szCs w:val="26"/>
          <w:lang w:eastAsia="ru-RU"/>
        </w:rPr>
        <w:t>.</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0" w:name="sub_1092"/>
      <w:bookmarkEnd w:id="179"/>
      <w:r w:rsidRPr="00FA623A">
        <w:rPr>
          <w:color w:val="000000"/>
          <w:sz w:val="26"/>
          <w:szCs w:val="26"/>
          <w:lang w:eastAsia="ru-RU"/>
        </w:rPr>
        <w:t>92.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отведённое место.</w:t>
      </w:r>
    </w:p>
    <w:bookmarkEnd w:id="180"/>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Бордюр разбирается, складируется на месте производства работ для дальнейшей установки.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производстве работ на улицах, застроенных территориях грунт рекомендуется немедленно вывозить.</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необходимости строительная организация должна обеспечивать планировку грунта на отвале.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1" w:name="sub_1093"/>
      <w:r w:rsidRPr="00FA623A">
        <w:rPr>
          <w:color w:val="000000"/>
          <w:sz w:val="26"/>
          <w:szCs w:val="26"/>
          <w:lang w:eastAsia="ru-RU"/>
        </w:rPr>
        <w:t>93. Траншеи под проезжей частью и тротуарами необходимо засыпать песком и песчаным фунтом с послойным уплотнением и поливкой водой.</w:t>
      </w:r>
    </w:p>
    <w:bookmarkEnd w:id="181"/>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Траншеи на газонах необходимо засыпать местным грунтом с уплотнением, восстановлением плодородного слоя и посевом травы.</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2" w:name="sub_1094"/>
      <w:r w:rsidRPr="00FA623A">
        <w:rPr>
          <w:color w:val="000000"/>
          <w:sz w:val="26"/>
          <w:szCs w:val="26"/>
          <w:lang w:eastAsia="ru-RU"/>
        </w:rPr>
        <w:t xml:space="preserve">94. Засыпка траншеи до выполнения геодезической съёмки не допускается. </w:t>
      </w:r>
      <w:r w:rsidRPr="00FA623A">
        <w:rPr>
          <w:color w:val="000000"/>
          <w:sz w:val="26"/>
          <w:szCs w:val="26"/>
          <w:lang w:eastAsia="ru-RU"/>
        </w:rPr>
        <w:lastRenderedPageBreak/>
        <w:t>Организации, получившие разрешение на проведение земляных работ, до окончания работ должны произвести геодезическую съёмку.</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3" w:name="sub_1095"/>
      <w:bookmarkEnd w:id="182"/>
      <w:r w:rsidRPr="00FA623A">
        <w:rPr>
          <w:color w:val="000000"/>
          <w:sz w:val="26"/>
          <w:szCs w:val="26"/>
          <w:lang w:eastAsia="ru-RU"/>
        </w:rPr>
        <w:t>95.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4" w:name="sub_1096"/>
      <w:bookmarkEnd w:id="183"/>
      <w:r w:rsidRPr="00FA623A">
        <w:rPr>
          <w:color w:val="000000"/>
          <w:sz w:val="26"/>
          <w:szCs w:val="26"/>
          <w:lang w:eastAsia="ru-RU"/>
        </w:rPr>
        <w:t xml:space="preserve">96. При засыпке траншеи некондиционным грунтом без необходимого уплотнения или иных нарушениях правил производства земляных </w:t>
      </w:r>
      <w:proofErr w:type="gramStart"/>
      <w:r w:rsidRPr="00FA623A">
        <w:rPr>
          <w:color w:val="000000"/>
          <w:sz w:val="26"/>
          <w:szCs w:val="26"/>
          <w:lang w:eastAsia="ru-RU"/>
        </w:rPr>
        <w:t>работ</w:t>
      </w:r>
      <w:proofErr w:type="gramEnd"/>
      <w:r w:rsidRPr="00FA623A">
        <w:rPr>
          <w:color w:val="000000"/>
          <w:sz w:val="26"/>
          <w:szCs w:val="26"/>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5" w:name="sub_1097"/>
      <w:bookmarkEnd w:id="184"/>
      <w:r w:rsidRPr="00FA623A">
        <w:rPr>
          <w:color w:val="000000"/>
          <w:sz w:val="26"/>
          <w:szCs w:val="26"/>
          <w:lang w:eastAsia="ru-RU"/>
        </w:rPr>
        <w:t>97.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bookmarkEnd w:id="185"/>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счёт владельцев коммуникаций.</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6" w:name="sub_1098"/>
      <w:r w:rsidRPr="00FA623A">
        <w:rPr>
          <w:color w:val="000000"/>
          <w:sz w:val="26"/>
          <w:szCs w:val="26"/>
          <w:lang w:eastAsia="ru-RU"/>
        </w:rPr>
        <w:t xml:space="preserve">98. Проведение работ при строительстве, ремонте, реконструкции коммуникаций по </w:t>
      </w:r>
      <w:r w:rsidRPr="00FA623A">
        <w:rPr>
          <w:sz w:val="26"/>
          <w:szCs w:val="26"/>
          <w:lang w:eastAsia="ru-RU"/>
        </w:rPr>
        <w:t>просроченным разрешениям является</w:t>
      </w:r>
      <w:r w:rsidRPr="00FA623A">
        <w:rPr>
          <w:color w:val="000000"/>
          <w:sz w:val="26"/>
          <w:szCs w:val="26"/>
          <w:lang w:eastAsia="ru-RU"/>
        </w:rPr>
        <w:t xml:space="preserve"> самовольным проведением земляных работ.</w:t>
      </w:r>
    </w:p>
    <w:bookmarkEnd w:id="186"/>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spacing w:before="108" w:after="108"/>
        <w:jc w:val="center"/>
        <w:outlineLvl w:val="0"/>
        <w:rPr>
          <w:bCs/>
          <w:color w:val="000000"/>
          <w:sz w:val="26"/>
          <w:szCs w:val="26"/>
          <w:lang w:eastAsia="ru-RU"/>
        </w:rPr>
      </w:pPr>
      <w:r w:rsidRPr="00FA623A">
        <w:rPr>
          <w:bCs/>
          <w:color w:val="000000"/>
          <w:sz w:val="26"/>
          <w:szCs w:val="26"/>
          <w:lang w:eastAsia="ru-RU"/>
        </w:rPr>
        <w:t>Раздел X</w:t>
      </w:r>
      <w:r w:rsidRPr="00FA623A">
        <w:rPr>
          <w:bCs/>
          <w:color w:val="000000"/>
          <w:sz w:val="26"/>
          <w:szCs w:val="26"/>
          <w:lang w:eastAsia="ru-RU"/>
        </w:rPr>
        <w:br/>
        <w:t>Обеспечение беспрепятственного доступа маломобильных граждан к объектам социальной, транспортной и инженерной инфраструктур</w:t>
      </w:r>
    </w:p>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bookmarkStart w:id="187" w:name="sub_1102"/>
      <w:r w:rsidRPr="00FA623A">
        <w:rPr>
          <w:color w:val="000000"/>
          <w:sz w:val="26"/>
          <w:szCs w:val="26"/>
          <w:lang w:eastAsia="ru-RU"/>
        </w:rPr>
        <w:t xml:space="preserve">99.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w:t>
      </w:r>
      <w:hyperlink r:id="rId31" w:history="1">
        <w:r w:rsidRPr="00FA623A">
          <w:rPr>
            <w:color w:val="000000"/>
            <w:sz w:val="26"/>
            <w:szCs w:val="26"/>
            <w:lang w:eastAsia="ru-RU"/>
          </w:rPr>
          <w:t>норм градостроительного проектирования</w:t>
        </w:r>
      </w:hyperlink>
      <w:r w:rsidRPr="00FA623A">
        <w:rPr>
          <w:color w:val="000000"/>
          <w:sz w:val="26"/>
          <w:szCs w:val="26"/>
          <w:lang w:eastAsia="ru-RU"/>
        </w:rPr>
        <w:t>, на основании свода правил СП 59.13330.2012 «Доступность зданий и сооружений для маломобильных групп населения. Актуализированная редакция СНиП 35-01-2001».</w:t>
      </w:r>
    </w:p>
    <w:bookmarkEnd w:id="187"/>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Раздел XI</w:t>
      </w:r>
      <w:r w:rsidRPr="00FA623A">
        <w:rPr>
          <w:bCs/>
          <w:color w:val="000000"/>
          <w:sz w:val="26"/>
          <w:szCs w:val="26"/>
          <w:lang w:eastAsia="ru-RU"/>
        </w:rPr>
        <w:br/>
        <w:t xml:space="preserve">Требования к сезонным объектам общественного питания, </w:t>
      </w:r>
    </w:p>
    <w:p w:rsidR="00FA623A" w:rsidRPr="00FA623A" w:rsidRDefault="00FA623A" w:rsidP="00FA623A">
      <w:pPr>
        <w:suppressAutoHyphens w:val="0"/>
        <w:autoSpaceDN w:val="0"/>
        <w:adjustRightInd w:val="0"/>
        <w:jc w:val="center"/>
        <w:outlineLvl w:val="0"/>
        <w:rPr>
          <w:bCs/>
          <w:color w:val="000000"/>
          <w:sz w:val="26"/>
          <w:szCs w:val="26"/>
          <w:lang w:eastAsia="ru-RU"/>
        </w:rPr>
      </w:pPr>
      <w:r w:rsidRPr="00FA623A">
        <w:rPr>
          <w:bCs/>
          <w:color w:val="000000"/>
          <w:sz w:val="26"/>
          <w:szCs w:val="26"/>
          <w:lang w:eastAsia="ru-RU"/>
        </w:rPr>
        <w:t>объектам торговли и объектам сферы услуг</w:t>
      </w:r>
    </w:p>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bookmarkStart w:id="188" w:name="sub_1103"/>
      <w:r w:rsidRPr="00FA623A">
        <w:rPr>
          <w:color w:val="000000"/>
          <w:sz w:val="26"/>
          <w:szCs w:val="26"/>
          <w:lang w:eastAsia="ru-RU"/>
        </w:rPr>
        <w:t>100. Требования к размещению сезонных объектов общественного питания, объектов торговли и объектов сферы услуг.</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89" w:name="sub_11031"/>
      <w:bookmarkEnd w:id="188"/>
      <w:r w:rsidRPr="00FA623A">
        <w:rPr>
          <w:color w:val="000000"/>
          <w:sz w:val="26"/>
          <w:szCs w:val="26"/>
          <w:lang w:eastAsia="ru-RU"/>
        </w:rPr>
        <w:t>100.1.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0" w:name="sub_11032"/>
      <w:bookmarkEnd w:id="189"/>
      <w:r w:rsidRPr="00FA623A">
        <w:rPr>
          <w:color w:val="000000"/>
          <w:sz w:val="26"/>
          <w:szCs w:val="26"/>
          <w:lang w:eastAsia="ru-RU"/>
        </w:rPr>
        <w:t>100.2.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пассажирского транспорта.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1" w:name="sub_11033"/>
      <w:bookmarkEnd w:id="190"/>
      <w:r w:rsidRPr="00FA623A">
        <w:rPr>
          <w:color w:val="000000"/>
          <w:sz w:val="26"/>
          <w:szCs w:val="26"/>
          <w:lang w:eastAsia="ru-RU"/>
        </w:rPr>
        <w:t xml:space="preserve">100.3. </w:t>
      </w:r>
      <w:proofErr w:type="gramStart"/>
      <w:r w:rsidRPr="00FA623A">
        <w:rPr>
          <w:color w:val="000000"/>
          <w:sz w:val="26"/>
          <w:szCs w:val="26"/>
          <w:lang w:eastAsia="ru-RU"/>
        </w:rPr>
        <w:t xml:space="preserve">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w:t>
      </w:r>
      <w:r w:rsidRPr="00FA623A">
        <w:rPr>
          <w:color w:val="000000"/>
          <w:sz w:val="26"/>
          <w:szCs w:val="26"/>
          <w:lang w:eastAsia="ru-RU"/>
        </w:rPr>
        <w:lastRenderedPageBreak/>
        <w:t xml:space="preserve">сезонного объекта,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w:t>
      </w:r>
      <w:proofErr w:type="gramEnd"/>
      <w:r w:rsidRPr="00FA623A">
        <w:rPr>
          <w:color w:val="000000"/>
          <w:sz w:val="26"/>
          <w:szCs w:val="26"/>
          <w:lang w:eastAsia="ru-RU"/>
        </w:rPr>
        <w:t xml:space="preserve"> либо частично) с указанием дат начала и окончания соответствующих работ.</w:t>
      </w:r>
    </w:p>
    <w:bookmarkEnd w:id="191"/>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При необходимости проведения аварийных работ уведомление производится незамедлительно.</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период времени.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2" w:name="sub_11034"/>
      <w:r w:rsidRPr="00FA623A">
        <w:rPr>
          <w:color w:val="000000"/>
          <w:sz w:val="26"/>
          <w:szCs w:val="26"/>
          <w:lang w:eastAsia="ru-RU"/>
        </w:rPr>
        <w:t>100.4.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(киоски, ларьки, лотки и так далее).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3" w:name="sub_1104"/>
      <w:bookmarkEnd w:id="192"/>
      <w:r w:rsidRPr="00FA623A">
        <w:rPr>
          <w:color w:val="000000"/>
          <w:sz w:val="26"/>
          <w:szCs w:val="26"/>
          <w:lang w:eastAsia="ru-RU"/>
        </w:rPr>
        <w:t>101. Требования к обустройству сезонных объектов общественного питания, объектов торговли и объектов сферы услуг.</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4" w:name="sub_11041"/>
      <w:bookmarkEnd w:id="193"/>
      <w:r w:rsidRPr="00FA623A">
        <w:rPr>
          <w:color w:val="000000"/>
          <w:sz w:val="26"/>
          <w:szCs w:val="26"/>
          <w:lang w:eastAsia="ru-RU"/>
        </w:rPr>
        <w:t>101.1. При обустройстве сезонных объектов могут использоваться как элементы оборудования, так и сборно-разборные (легко возводимые) конструкции.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5" w:name="sub_11042"/>
      <w:bookmarkEnd w:id="194"/>
      <w:r w:rsidRPr="00FA623A">
        <w:rPr>
          <w:color w:val="000000"/>
          <w:sz w:val="26"/>
          <w:szCs w:val="26"/>
          <w:lang w:eastAsia="ru-RU"/>
        </w:rPr>
        <w:t>101.2.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6" w:name="sub_11043"/>
      <w:bookmarkEnd w:id="195"/>
      <w:r w:rsidRPr="00FA623A">
        <w:rPr>
          <w:color w:val="000000"/>
          <w:sz w:val="26"/>
          <w:szCs w:val="26"/>
          <w:lang w:eastAsia="ru-RU"/>
        </w:rPr>
        <w:t>101.3. Элементами сборно-разборных (легко 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7" w:name="sub_11044"/>
      <w:bookmarkEnd w:id="196"/>
      <w:r w:rsidRPr="00FA623A">
        <w:rPr>
          <w:color w:val="000000"/>
          <w:sz w:val="26"/>
          <w:szCs w:val="26"/>
          <w:lang w:eastAsia="ru-RU"/>
        </w:rPr>
        <w:t>101.4. Обустройство сезонных объектов сборно-разборными (легко возводимыми) конструкциями не допускается в следующих случаях:</w:t>
      </w:r>
    </w:p>
    <w:bookmarkEnd w:id="197"/>
    <w:p w:rsidR="00FA623A" w:rsidRPr="00FA623A" w:rsidRDefault="00FA623A" w:rsidP="00FA623A">
      <w:pPr>
        <w:suppressAutoHyphens w:val="0"/>
        <w:autoSpaceDN w:val="0"/>
        <w:adjustRightInd w:val="0"/>
        <w:ind w:firstLine="709"/>
        <w:jc w:val="both"/>
        <w:rPr>
          <w:color w:val="000000"/>
          <w:sz w:val="26"/>
          <w:szCs w:val="26"/>
          <w:lang w:eastAsia="ru-RU"/>
        </w:rPr>
      </w:pPr>
      <w:proofErr w:type="gramStart"/>
      <w:r w:rsidRPr="00FA623A">
        <w:rPr>
          <w:color w:val="000000"/>
          <w:sz w:val="26"/>
          <w:szCs w:val="26"/>
          <w:lang w:eastAsia="ru-RU"/>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нарушается существующая система водоотведения (водослива) здания.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8" w:name="sub_11045"/>
      <w:r w:rsidRPr="00FA623A">
        <w:rPr>
          <w:color w:val="000000"/>
          <w:sz w:val="26"/>
          <w:szCs w:val="26"/>
          <w:lang w:eastAsia="ru-RU"/>
        </w:rPr>
        <w:t>101.5.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199" w:name="sub_11046"/>
      <w:bookmarkEnd w:id="198"/>
      <w:r w:rsidRPr="00FA623A">
        <w:rPr>
          <w:color w:val="000000"/>
          <w:sz w:val="26"/>
          <w:szCs w:val="26"/>
          <w:lang w:eastAsia="ru-RU"/>
        </w:rPr>
        <w:t>101.6.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0" w:name="sub_11047"/>
      <w:bookmarkEnd w:id="199"/>
      <w:r w:rsidRPr="00FA623A">
        <w:rPr>
          <w:color w:val="000000"/>
          <w:sz w:val="26"/>
          <w:szCs w:val="26"/>
          <w:lang w:eastAsia="ru-RU"/>
        </w:rPr>
        <w:t>101.7.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1" w:name="sub_11048"/>
      <w:bookmarkEnd w:id="200"/>
      <w:r w:rsidRPr="00FA623A">
        <w:rPr>
          <w:color w:val="000000"/>
          <w:sz w:val="26"/>
          <w:szCs w:val="26"/>
          <w:lang w:eastAsia="ru-RU"/>
        </w:rPr>
        <w:t>101.8. Декоративные панели не должны превышать в высоту 90 сантиметров от нулевой отметки пола (настила).</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2" w:name="sub_11049"/>
      <w:bookmarkEnd w:id="201"/>
      <w:r w:rsidRPr="00FA623A">
        <w:rPr>
          <w:color w:val="000000"/>
          <w:sz w:val="26"/>
          <w:szCs w:val="26"/>
          <w:lang w:eastAsia="ru-RU"/>
        </w:rPr>
        <w:t>101.9. При оборудовании сезонных объектов не допускается:</w:t>
      </w:r>
    </w:p>
    <w:bookmarkEnd w:id="202"/>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использование кирпича, строительных блоков и плит;</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заглубление конструкций, оборудования и ограждения;</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lastRenderedPageBreak/>
        <w:t>прокладка подземных инженерных коммуникаций и проведение строительно-монтажных работ капитального характера;</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использование для облицовки конструкции сезонных объектов и их навесов полиэтиленового плёночного покрытия, черепицы, </w:t>
      </w:r>
      <w:proofErr w:type="spellStart"/>
      <w:r w:rsidRPr="00FA623A">
        <w:rPr>
          <w:color w:val="000000"/>
          <w:sz w:val="26"/>
          <w:szCs w:val="26"/>
          <w:lang w:eastAsia="ru-RU"/>
        </w:rPr>
        <w:t>металлочерепицы</w:t>
      </w:r>
      <w:proofErr w:type="spellEnd"/>
      <w:r w:rsidRPr="00FA623A">
        <w:rPr>
          <w:color w:val="000000"/>
          <w:sz w:val="26"/>
          <w:szCs w:val="26"/>
          <w:lang w:eastAsia="ru-RU"/>
        </w:rPr>
        <w:t>, металла, а также рубероида, асбестоцементных плит.</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3" w:name="sub_1105"/>
      <w:r w:rsidRPr="00FA623A">
        <w:rPr>
          <w:color w:val="000000"/>
          <w:sz w:val="26"/>
          <w:szCs w:val="26"/>
          <w:lang w:eastAsia="ru-RU"/>
        </w:rPr>
        <w:t>102. Требования к эксплуатации сезонных объектов общественного питания, объектов торговли и объектов сферы услуг.</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4" w:name="sub_11051"/>
      <w:bookmarkEnd w:id="203"/>
      <w:r w:rsidRPr="00FA623A">
        <w:rPr>
          <w:color w:val="000000"/>
          <w:sz w:val="26"/>
          <w:szCs w:val="26"/>
          <w:lang w:eastAsia="ru-RU"/>
        </w:rPr>
        <w:t>102.1. При эксплуатации сезонных объектов собственникам или иным законным владельцам сезонных объектов необходимо обеспечивать:</w:t>
      </w:r>
    </w:p>
    <w:bookmarkEnd w:id="204"/>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наличие туалета для посетителей и условий по обеспечению правил личной гигиены;</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наличие урн или ёмкостей для сбора мусора со съёмными вкладышами,</w:t>
      </w:r>
    </w:p>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 xml:space="preserve">ежедневную уборку территории от бросового и иного мусора, сорной растительности. </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5" w:name="sub_11052"/>
      <w:r w:rsidRPr="00FA623A">
        <w:rPr>
          <w:color w:val="000000"/>
          <w:sz w:val="26"/>
          <w:szCs w:val="26"/>
          <w:lang w:eastAsia="ru-RU"/>
        </w:rPr>
        <w:t>102.2.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bookmarkEnd w:id="205"/>
    <w:p w:rsidR="00FA623A" w:rsidRPr="00FA623A" w:rsidRDefault="00FA623A" w:rsidP="00FA623A">
      <w:pPr>
        <w:suppressAutoHyphens w:val="0"/>
        <w:autoSpaceDN w:val="0"/>
        <w:adjustRightInd w:val="0"/>
        <w:ind w:firstLine="709"/>
        <w:jc w:val="both"/>
        <w:rPr>
          <w:color w:val="000000"/>
          <w:sz w:val="26"/>
          <w:szCs w:val="26"/>
          <w:lang w:eastAsia="ru-RU"/>
        </w:rPr>
      </w:pPr>
      <w:r w:rsidRPr="00FA623A">
        <w:rPr>
          <w:color w:val="000000"/>
          <w:sz w:val="26"/>
          <w:szCs w:val="26"/>
          <w:lang w:eastAsia="ru-RU"/>
        </w:rPr>
        <w:t>102.3. Не допускается использование осветительных приборов вблизи окон жилых помещений в случае прямого попадания на окна световых лучей.</w:t>
      </w:r>
    </w:p>
    <w:p w:rsidR="00FA623A" w:rsidRPr="00FA623A" w:rsidRDefault="00FA623A" w:rsidP="00FA623A">
      <w:pPr>
        <w:widowControl/>
        <w:shd w:val="clear" w:color="auto" w:fill="FFFFFF"/>
        <w:suppressAutoHyphens w:val="0"/>
        <w:autoSpaceDE/>
        <w:spacing w:before="100" w:beforeAutospacing="1" w:after="100" w:afterAutospacing="1"/>
        <w:jc w:val="center"/>
        <w:rPr>
          <w:sz w:val="26"/>
          <w:szCs w:val="26"/>
          <w:lang w:eastAsia="ru-RU"/>
        </w:rPr>
      </w:pPr>
      <w:bookmarkStart w:id="206" w:name="sub_19000"/>
      <w:r w:rsidRPr="00FA623A">
        <w:rPr>
          <w:color w:val="000000"/>
          <w:sz w:val="26"/>
          <w:szCs w:val="26"/>
          <w:lang w:eastAsia="ru-RU"/>
        </w:rPr>
        <w:t>Раздел X</w:t>
      </w:r>
      <w:r w:rsidRPr="00FA623A">
        <w:rPr>
          <w:color w:val="000000"/>
          <w:sz w:val="26"/>
          <w:szCs w:val="26"/>
          <w:lang w:val="en-US" w:eastAsia="ru-RU"/>
        </w:rPr>
        <w:t>II</w:t>
      </w:r>
      <w:r w:rsidRPr="00FA623A">
        <w:rPr>
          <w:color w:val="000000"/>
          <w:sz w:val="26"/>
          <w:szCs w:val="26"/>
          <w:lang w:eastAsia="ru-RU"/>
        </w:rPr>
        <w:br/>
      </w:r>
      <w:r w:rsidRPr="00FA623A">
        <w:rPr>
          <w:sz w:val="26"/>
          <w:szCs w:val="26"/>
          <w:lang w:eastAsia="ru-RU"/>
        </w:rPr>
        <w:t>Праздничное оформление территории</w:t>
      </w:r>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 xml:space="preserve">103. </w:t>
      </w:r>
      <w:r w:rsidRPr="00FA623A">
        <w:rPr>
          <w:iCs/>
          <w:sz w:val="26"/>
          <w:szCs w:val="26"/>
          <w:lang w:eastAsia="ru-RU"/>
        </w:rPr>
        <w:t>Праздничное</w:t>
      </w:r>
      <w:r w:rsidRPr="00FA623A">
        <w:rPr>
          <w:sz w:val="26"/>
          <w:szCs w:val="26"/>
          <w:lang w:eastAsia="ru-RU"/>
        </w:rPr>
        <w:t xml:space="preserve"> </w:t>
      </w:r>
      <w:r w:rsidRPr="00FA623A">
        <w:rPr>
          <w:iCs/>
          <w:sz w:val="26"/>
          <w:szCs w:val="26"/>
          <w:lang w:eastAsia="ru-RU"/>
        </w:rPr>
        <w:t>оформление</w:t>
      </w:r>
      <w:r w:rsidRPr="00FA623A">
        <w:rPr>
          <w:sz w:val="26"/>
          <w:szCs w:val="26"/>
          <w:lang w:eastAsia="ru-RU"/>
        </w:rPr>
        <w:t xml:space="preserve"> </w:t>
      </w:r>
      <w:r w:rsidRPr="00FA623A">
        <w:rPr>
          <w:iCs/>
          <w:sz w:val="26"/>
          <w:szCs w:val="26"/>
          <w:lang w:eastAsia="ru-RU"/>
        </w:rPr>
        <w:t>территории</w:t>
      </w:r>
      <w:r w:rsidRPr="00FA623A">
        <w:rPr>
          <w:sz w:val="26"/>
          <w:szCs w:val="26"/>
          <w:lang w:eastAsia="ru-RU"/>
        </w:rPr>
        <w:t xml:space="preserve"> </w:t>
      </w:r>
      <w:r>
        <w:rPr>
          <w:sz w:val="26"/>
          <w:szCs w:val="26"/>
          <w:lang w:eastAsia="ru-RU"/>
        </w:rPr>
        <w:t>Новоберезанского</w:t>
      </w:r>
      <w:r w:rsidRPr="00FA623A">
        <w:rPr>
          <w:sz w:val="26"/>
          <w:szCs w:val="26"/>
          <w:lang w:eastAsia="ru-RU"/>
        </w:rPr>
        <w:t xml:space="preserve"> сельского поселения Кореновского района выполняется в соответствии с рекомендациями администрации </w:t>
      </w:r>
      <w:r>
        <w:rPr>
          <w:sz w:val="26"/>
          <w:szCs w:val="26"/>
          <w:lang w:eastAsia="ru-RU"/>
        </w:rPr>
        <w:t>Новоберезанского</w:t>
      </w:r>
      <w:r w:rsidRPr="00FA623A">
        <w:rPr>
          <w:sz w:val="26"/>
          <w:szCs w:val="26"/>
          <w:lang w:eastAsia="ru-RU"/>
        </w:rPr>
        <w:t xml:space="preserve"> сельского поселения Кореновского района на период проведения государственных и местных праздников, мероприятий, связанных со знаменательными событиями.</w:t>
      </w:r>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 xml:space="preserve">Оформление зданий, сооружений рекомендуется осуществлять их владельцами в рамках концепции </w:t>
      </w:r>
      <w:r w:rsidRPr="00FA623A">
        <w:rPr>
          <w:iCs/>
          <w:sz w:val="26"/>
          <w:szCs w:val="26"/>
          <w:lang w:eastAsia="ru-RU"/>
        </w:rPr>
        <w:t>праздничного</w:t>
      </w:r>
      <w:r w:rsidRPr="00FA623A">
        <w:rPr>
          <w:sz w:val="26"/>
          <w:szCs w:val="26"/>
          <w:lang w:eastAsia="ru-RU"/>
        </w:rPr>
        <w:t xml:space="preserve"> </w:t>
      </w:r>
      <w:r w:rsidRPr="00FA623A">
        <w:rPr>
          <w:iCs/>
          <w:sz w:val="26"/>
          <w:szCs w:val="26"/>
          <w:lang w:eastAsia="ru-RU"/>
        </w:rPr>
        <w:t>оформления</w:t>
      </w:r>
      <w:r w:rsidRPr="00FA623A">
        <w:rPr>
          <w:sz w:val="26"/>
          <w:szCs w:val="26"/>
          <w:lang w:eastAsia="ru-RU"/>
        </w:rPr>
        <w:t xml:space="preserve"> </w:t>
      </w:r>
      <w:r w:rsidRPr="00FA623A">
        <w:rPr>
          <w:iCs/>
          <w:sz w:val="26"/>
          <w:szCs w:val="26"/>
          <w:lang w:eastAsia="ru-RU"/>
        </w:rPr>
        <w:t>территории</w:t>
      </w:r>
      <w:r w:rsidRPr="00FA623A">
        <w:rPr>
          <w:sz w:val="26"/>
          <w:szCs w:val="26"/>
          <w:lang w:eastAsia="ru-RU"/>
        </w:rPr>
        <w:t xml:space="preserve"> муниципального образования.</w:t>
      </w:r>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103.1. Данные работы  осуществляются физическими лицами, в том числе индивидуальными предпринимателями, юридическими лицами всех форм собственности самостоятельно за счет собственных средств.</w:t>
      </w:r>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 xml:space="preserve">103.2. </w:t>
      </w:r>
      <w:proofErr w:type="gramStart"/>
      <w:r w:rsidRPr="00FA623A">
        <w:rPr>
          <w:sz w:val="26"/>
          <w:szCs w:val="26"/>
          <w:lang w:eastAsia="ru-RU"/>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FA623A" w:rsidRPr="00FA623A" w:rsidRDefault="00FA623A" w:rsidP="00FA623A">
      <w:pPr>
        <w:suppressAutoHyphens w:val="0"/>
        <w:autoSpaceDN w:val="0"/>
        <w:adjustRightInd w:val="0"/>
        <w:ind w:firstLine="720"/>
        <w:jc w:val="both"/>
        <w:rPr>
          <w:sz w:val="26"/>
          <w:szCs w:val="26"/>
          <w:lang w:eastAsia="ru-RU"/>
        </w:rPr>
      </w:pPr>
      <w:r w:rsidRPr="00FA623A">
        <w:rPr>
          <w:sz w:val="26"/>
          <w:szCs w:val="26"/>
          <w:lang w:eastAsia="ru-RU"/>
        </w:rPr>
        <w:t xml:space="preserve">103.3. При изготовлении и установке элементов </w:t>
      </w:r>
      <w:r w:rsidRPr="00FA623A">
        <w:rPr>
          <w:iCs/>
          <w:sz w:val="26"/>
          <w:szCs w:val="26"/>
          <w:lang w:eastAsia="ru-RU"/>
        </w:rPr>
        <w:t>праздничного</w:t>
      </w:r>
      <w:r w:rsidRPr="00FA623A">
        <w:rPr>
          <w:sz w:val="26"/>
          <w:szCs w:val="26"/>
          <w:lang w:eastAsia="ru-RU"/>
        </w:rPr>
        <w:t xml:space="preserve"> </w:t>
      </w:r>
      <w:r w:rsidRPr="00FA623A">
        <w:rPr>
          <w:iCs/>
          <w:sz w:val="26"/>
          <w:szCs w:val="26"/>
          <w:lang w:eastAsia="ru-RU"/>
        </w:rPr>
        <w:t>оформления</w:t>
      </w:r>
      <w:r w:rsidRPr="00FA623A">
        <w:rPr>
          <w:sz w:val="26"/>
          <w:szCs w:val="26"/>
          <w:lang w:eastAsia="ru-RU"/>
        </w:rPr>
        <w:t xml:space="preserve"> не рекомендуется снимать, повреждать и ухудшать видимость технических средств регулирования дорожного движения.</w:t>
      </w:r>
    </w:p>
    <w:p w:rsidR="00FA623A" w:rsidRPr="00FA623A" w:rsidRDefault="00FA623A" w:rsidP="00FA623A">
      <w:pPr>
        <w:suppressAutoHyphens w:val="0"/>
        <w:autoSpaceDN w:val="0"/>
        <w:adjustRightInd w:val="0"/>
        <w:ind w:firstLine="720"/>
        <w:jc w:val="both"/>
        <w:rPr>
          <w:sz w:val="26"/>
          <w:szCs w:val="26"/>
          <w:lang w:eastAsia="ru-RU"/>
        </w:rPr>
      </w:pPr>
    </w:p>
    <w:p w:rsidR="00FA623A" w:rsidRPr="00FA623A" w:rsidRDefault="00FA623A" w:rsidP="00FA623A">
      <w:pPr>
        <w:suppressAutoHyphens w:val="0"/>
        <w:autoSpaceDN w:val="0"/>
        <w:adjustRightInd w:val="0"/>
        <w:jc w:val="center"/>
        <w:rPr>
          <w:sz w:val="26"/>
          <w:szCs w:val="26"/>
          <w:lang w:eastAsia="ru-RU"/>
        </w:rPr>
      </w:pPr>
      <w:r w:rsidRPr="00FA623A">
        <w:rPr>
          <w:sz w:val="26"/>
          <w:szCs w:val="26"/>
          <w:lang w:eastAsia="ru-RU"/>
        </w:rPr>
        <w:t>Раздел XIII</w:t>
      </w:r>
    </w:p>
    <w:p w:rsidR="00FA623A" w:rsidRPr="00FA623A" w:rsidRDefault="00FA623A" w:rsidP="00FA623A">
      <w:pPr>
        <w:suppressAutoHyphens w:val="0"/>
        <w:autoSpaceDN w:val="0"/>
        <w:adjustRightInd w:val="0"/>
        <w:jc w:val="center"/>
        <w:outlineLvl w:val="0"/>
        <w:rPr>
          <w:bCs/>
          <w:color w:val="000000"/>
          <w:sz w:val="26"/>
          <w:szCs w:val="26"/>
          <w:lang w:eastAsia="ru-RU"/>
        </w:rPr>
      </w:pPr>
      <w:proofErr w:type="gramStart"/>
      <w:r w:rsidRPr="00FA623A">
        <w:rPr>
          <w:bCs/>
          <w:color w:val="000000"/>
          <w:sz w:val="26"/>
          <w:szCs w:val="26"/>
          <w:lang w:eastAsia="ru-RU"/>
        </w:rPr>
        <w:t>Контроль за</w:t>
      </w:r>
      <w:proofErr w:type="gramEnd"/>
      <w:r w:rsidRPr="00FA623A">
        <w:rPr>
          <w:bCs/>
          <w:color w:val="000000"/>
          <w:sz w:val="26"/>
          <w:szCs w:val="26"/>
          <w:lang w:eastAsia="ru-RU"/>
        </w:rPr>
        <w:t xml:space="preserve"> выполнением настоящих Правил</w:t>
      </w:r>
    </w:p>
    <w:bookmarkEnd w:id="206"/>
    <w:p w:rsidR="00FA623A" w:rsidRPr="00FA623A" w:rsidRDefault="00FA623A" w:rsidP="00FA623A">
      <w:pPr>
        <w:suppressAutoHyphens w:val="0"/>
        <w:autoSpaceDN w:val="0"/>
        <w:adjustRightInd w:val="0"/>
        <w:ind w:firstLine="720"/>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bookmarkStart w:id="207" w:name="sub_1099"/>
      <w:r w:rsidRPr="00FA623A">
        <w:rPr>
          <w:color w:val="000000"/>
          <w:sz w:val="26"/>
          <w:szCs w:val="26"/>
          <w:lang w:eastAsia="ru-RU"/>
        </w:rPr>
        <w:t xml:space="preserve">104.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осуществляет муниципальный контроль в пределах своей компетенции за соблюдением настоящих Правил.</w:t>
      </w:r>
    </w:p>
    <w:p w:rsidR="00FA623A" w:rsidRPr="00FA623A" w:rsidRDefault="00FA623A" w:rsidP="00FA623A">
      <w:pPr>
        <w:suppressAutoHyphens w:val="0"/>
        <w:autoSpaceDN w:val="0"/>
        <w:adjustRightInd w:val="0"/>
        <w:ind w:firstLine="709"/>
        <w:jc w:val="both"/>
        <w:rPr>
          <w:color w:val="000000"/>
          <w:sz w:val="26"/>
          <w:szCs w:val="26"/>
          <w:lang w:eastAsia="ru-RU"/>
        </w:rPr>
      </w:pPr>
      <w:bookmarkStart w:id="208" w:name="sub_1100"/>
      <w:bookmarkEnd w:id="207"/>
      <w:r w:rsidRPr="00FA623A">
        <w:rPr>
          <w:color w:val="000000"/>
          <w:sz w:val="26"/>
          <w:szCs w:val="26"/>
          <w:lang w:eastAsia="ru-RU"/>
        </w:rPr>
        <w:t xml:space="preserve">105. Администрация </w:t>
      </w:r>
      <w:r>
        <w:rPr>
          <w:color w:val="000000"/>
          <w:sz w:val="26"/>
          <w:szCs w:val="26"/>
          <w:lang w:eastAsia="ru-RU"/>
        </w:rPr>
        <w:t>Новоберезанского</w:t>
      </w:r>
      <w:r w:rsidRPr="00FA623A">
        <w:rPr>
          <w:color w:val="000000"/>
          <w:sz w:val="26"/>
          <w:szCs w:val="26"/>
          <w:lang w:eastAsia="ru-RU"/>
        </w:rPr>
        <w:t xml:space="preserve"> сельского поселения Кореновского района </w:t>
      </w:r>
      <w:r w:rsidRPr="00FA623A">
        <w:rPr>
          <w:color w:val="000000"/>
          <w:sz w:val="26"/>
          <w:szCs w:val="26"/>
          <w:lang w:eastAsia="ru-RU"/>
        </w:rPr>
        <w:lastRenderedPageBreak/>
        <w:t>вправе издавать муниципальные правовые акты в развитие положений настоящих Правил.</w:t>
      </w:r>
    </w:p>
    <w:p w:rsidR="00FA623A" w:rsidRDefault="00FA623A" w:rsidP="00FA623A">
      <w:pPr>
        <w:suppressAutoHyphens w:val="0"/>
        <w:autoSpaceDN w:val="0"/>
        <w:adjustRightInd w:val="0"/>
        <w:ind w:firstLine="709"/>
        <w:jc w:val="both"/>
        <w:rPr>
          <w:color w:val="000000"/>
          <w:sz w:val="26"/>
          <w:szCs w:val="26"/>
          <w:lang w:eastAsia="ru-RU"/>
        </w:rPr>
      </w:pPr>
      <w:bookmarkStart w:id="209" w:name="sub_1101"/>
      <w:bookmarkEnd w:id="208"/>
      <w:r w:rsidRPr="00FA623A">
        <w:rPr>
          <w:color w:val="000000"/>
          <w:sz w:val="26"/>
          <w:szCs w:val="26"/>
          <w:lang w:eastAsia="ru-RU"/>
        </w:rPr>
        <w:t>106. Лица, допустившие нарушения настоящих Правил, несут ответственность в соответствии с действующим законодательством.</w:t>
      </w:r>
      <w:bookmarkEnd w:id="209"/>
    </w:p>
    <w:p w:rsidR="00FA623A" w:rsidRDefault="00FA623A" w:rsidP="00FA623A">
      <w:pPr>
        <w:suppressAutoHyphens w:val="0"/>
        <w:autoSpaceDN w:val="0"/>
        <w:adjustRightInd w:val="0"/>
        <w:ind w:firstLine="709"/>
        <w:jc w:val="both"/>
        <w:rPr>
          <w:color w:val="000000"/>
          <w:sz w:val="26"/>
          <w:szCs w:val="26"/>
          <w:lang w:eastAsia="ru-RU"/>
        </w:rPr>
      </w:pPr>
    </w:p>
    <w:p w:rsidR="00FA623A" w:rsidRPr="00FA623A" w:rsidRDefault="00FA623A" w:rsidP="00FA623A">
      <w:pPr>
        <w:suppressAutoHyphens w:val="0"/>
        <w:autoSpaceDN w:val="0"/>
        <w:adjustRightInd w:val="0"/>
        <w:ind w:firstLine="709"/>
        <w:jc w:val="both"/>
        <w:rPr>
          <w:color w:val="000000"/>
          <w:sz w:val="26"/>
          <w:szCs w:val="26"/>
          <w:lang w:eastAsia="ru-RU"/>
        </w:rPr>
      </w:pPr>
    </w:p>
    <w:p w:rsidR="00FA623A" w:rsidRPr="00075ACB" w:rsidRDefault="00FA623A" w:rsidP="00FA623A">
      <w:pPr>
        <w:widowControl/>
        <w:autoSpaceDE/>
        <w:rPr>
          <w:color w:val="00000A"/>
          <w:sz w:val="28"/>
          <w:szCs w:val="28"/>
        </w:rPr>
      </w:pPr>
      <w:r w:rsidRPr="00075ACB">
        <w:rPr>
          <w:color w:val="00000A"/>
          <w:sz w:val="28"/>
          <w:szCs w:val="28"/>
        </w:rPr>
        <w:t>Глава</w:t>
      </w:r>
    </w:p>
    <w:p w:rsidR="00FA623A" w:rsidRPr="00075ACB" w:rsidRDefault="00FA623A" w:rsidP="00FA623A">
      <w:pPr>
        <w:widowControl/>
        <w:autoSpaceDE/>
        <w:rPr>
          <w:color w:val="00000A"/>
          <w:sz w:val="28"/>
          <w:szCs w:val="28"/>
        </w:rPr>
      </w:pPr>
      <w:r w:rsidRPr="00075ACB">
        <w:rPr>
          <w:color w:val="00000A"/>
          <w:sz w:val="28"/>
          <w:szCs w:val="28"/>
        </w:rPr>
        <w:t xml:space="preserve">Новоберезанского сельского поселения </w:t>
      </w:r>
    </w:p>
    <w:p w:rsidR="00FA623A" w:rsidRPr="00075ACB" w:rsidRDefault="00FA623A" w:rsidP="00FA623A">
      <w:pPr>
        <w:widowControl/>
        <w:autoSpaceDE/>
        <w:rPr>
          <w:color w:val="00000A"/>
          <w:sz w:val="28"/>
          <w:szCs w:val="28"/>
        </w:rPr>
      </w:pPr>
      <w:r w:rsidRPr="00075ACB">
        <w:rPr>
          <w:color w:val="00000A"/>
          <w:sz w:val="28"/>
          <w:szCs w:val="28"/>
        </w:rPr>
        <w:t>Кореновского района                                                                      П.С. Тыртычный</w:t>
      </w:r>
    </w:p>
    <w:p w:rsidR="00FA623A" w:rsidRPr="00075ACB" w:rsidRDefault="00FA623A" w:rsidP="00FA623A">
      <w:pPr>
        <w:widowControl/>
        <w:autoSpaceDE/>
        <w:rPr>
          <w:color w:val="00000A"/>
          <w:sz w:val="28"/>
          <w:szCs w:val="28"/>
        </w:rPr>
      </w:pPr>
    </w:p>
    <w:p w:rsidR="00FA623A" w:rsidRPr="00075ACB" w:rsidRDefault="00FA623A" w:rsidP="00FA623A">
      <w:pPr>
        <w:widowControl/>
        <w:autoSpaceDE/>
        <w:jc w:val="center"/>
        <w:rPr>
          <w:b/>
          <w:color w:val="00000A"/>
          <w:sz w:val="28"/>
          <w:szCs w:val="28"/>
        </w:rPr>
      </w:pPr>
    </w:p>
    <w:p w:rsidR="00FA623A" w:rsidRPr="00FA623A" w:rsidRDefault="00FA623A" w:rsidP="00FA623A">
      <w:pPr>
        <w:widowControl/>
        <w:suppressAutoHyphens w:val="0"/>
        <w:autoSpaceDE/>
        <w:jc w:val="both"/>
        <w:rPr>
          <w:sz w:val="28"/>
          <w:szCs w:val="28"/>
          <w:lang w:eastAsia="ru-RU"/>
        </w:rPr>
      </w:pPr>
    </w:p>
    <w:p w:rsidR="00FA623A" w:rsidRPr="00FA623A" w:rsidRDefault="00FA623A" w:rsidP="00FA623A">
      <w:pPr>
        <w:widowControl/>
        <w:suppressAutoHyphens w:val="0"/>
        <w:autoSpaceDE/>
        <w:jc w:val="both"/>
        <w:rPr>
          <w:sz w:val="28"/>
          <w:szCs w:val="28"/>
          <w:lang w:eastAsia="ru-RU"/>
        </w:rPr>
      </w:pPr>
    </w:p>
    <w:p w:rsidR="00FA623A" w:rsidRPr="00FA623A" w:rsidRDefault="00FA623A" w:rsidP="00FA623A">
      <w:pPr>
        <w:widowControl/>
        <w:suppressAutoHyphens w:val="0"/>
        <w:autoSpaceDE/>
        <w:jc w:val="both"/>
        <w:rPr>
          <w:sz w:val="28"/>
          <w:szCs w:val="28"/>
          <w:lang w:eastAsia="ru-RU"/>
        </w:rPr>
      </w:pPr>
    </w:p>
    <w:p w:rsidR="00FA623A" w:rsidRPr="00FA623A" w:rsidRDefault="00FA623A" w:rsidP="00FA623A">
      <w:pPr>
        <w:widowControl/>
        <w:suppressAutoHyphens w:val="0"/>
        <w:autoSpaceDE/>
        <w:jc w:val="both"/>
        <w:rPr>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Default="00FA623A"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Pr="00FA623A" w:rsidRDefault="00A554D0" w:rsidP="00FA623A">
      <w:pPr>
        <w:suppressAutoHyphens w:val="0"/>
        <w:autoSpaceDN w:val="0"/>
        <w:adjustRightInd w:val="0"/>
        <w:jc w:val="both"/>
        <w:rPr>
          <w:color w:val="000000"/>
          <w:sz w:val="28"/>
          <w:szCs w:val="28"/>
          <w:lang w:eastAsia="ru-RU"/>
        </w:rPr>
      </w:pPr>
    </w:p>
    <w:tbl>
      <w:tblPr>
        <w:tblW w:w="0" w:type="auto"/>
        <w:tblInd w:w="4950" w:type="dxa"/>
        <w:tblLook w:val="04A0" w:firstRow="1" w:lastRow="0" w:firstColumn="1" w:lastColumn="0" w:noHBand="0" w:noVBand="1"/>
      </w:tblPr>
      <w:tblGrid>
        <w:gridCol w:w="4797"/>
      </w:tblGrid>
      <w:tr w:rsidR="00FA623A" w:rsidRPr="00FA623A" w:rsidTr="004D7AB8">
        <w:tc>
          <w:tcPr>
            <w:tcW w:w="4797" w:type="dxa"/>
          </w:tcPr>
          <w:p w:rsidR="00FA623A" w:rsidRPr="00FA623A" w:rsidRDefault="00FA623A" w:rsidP="00FA623A">
            <w:pPr>
              <w:suppressAutoHyphens w:val="0"/>
              <w:autoSpaceDN w:val="0"/>
              <w:adjustRightInd w:val="0"/>
              <w:jc w:val="center"/>
              <w:rPr>
                <w:bCs/>
                <w:color w:val="000000"/>
                <w:sz w:val="28"/>
                <w:szCs w:val="28"/>
                <w:lang w:eastAsia="ru-RU"/>
              </w:rPr>
            </w:pPr>
            <w:bookmarkStart w:id="210" w:name="sub_10000"/>
            <w:r w:rsidRPr="00FA623A">
              <w:rPr>
                <w:bCs/>
                <w:color w:val="000000"/>
                <w:sz w:val="28"/>
                <w:szCs w:val="28"/>
                <w:lang w:eastAsia="ru-RU"/>
              </w:rPr>
              <w:t>ПРИЛОЖЕНИЕ №1</w:t>
            </w:r>
          </w:p>
          <w:p w:rsidR="00FA623A" w:rsidRPr="00FA623A" w:rsidRDefault="00FA623A" w:rsidP="00FA623A">
            <w:pPr>
              <w:suppressAutoHyphens w:val="0"/>
              <w:autoSpaceDN w:val="0"/>
              <w:adjustRightInd w:val="0"/>
              <w:jc w:val="center"/>
              <w:rPr>
                <w:bCs/>
                <w:color w:val="000000"/>
                <w:sz w:val="28"/>
                <w:szCs w:val="28"/>
                <w:lang w:eastAsia="ru-RU"/>
              </w:rPr>
            </w:pPr>
            <w:r w:rsidRPr="00FA623A">
              <w:rPr>
                <w:bCs/>
                <w:color w:val="000000"/>
                <w:sz w:val="28"/>
                <w:szCs w:val="28"/>
                <w:lang w:eastAsia="ru-RU"/>
              </w:rPr>
              <w:t xml:space="preserve">к Правилам благоустройства территории </w:t>
            </w:r>
            <w:r>
              <w:rPr>
                <w:bCs/>
                <w:color w:val="000000"/>
                <w:sz w:val="28"/>
                <w:szCs w:val="28"/>
                <w:lang w:eastAsia="ru-RU"/>
              </w:rPr>
              <w:t>Новоберезанского</w:t>
            </w:r>
            <w:r w:rsidRPr="00FA623A">
              <w:rPr>
                <w:bCs/>
                <w:color w:val="000000"/>
                <w:sz w:val="28"/>
                <w:szCs w:val="28"/>
                <w:lang w:eastAsia="ru-RU"/>
              </w:rPr>
              <w:t xml:space="preserve"> сельского поселения Кореновского района</w:t>
            </w:r>
          </w:p>
        </w:tc>
      </w:tr>
      <w:bookmarkEnd w:id="210"/>
    </w:tbl>
    <w:p w:rsidR="00FA623A" w:rsidRPr="00FA623A" w:rsidRDefault="00FA623A" w:rsidP="00FA623A">
      <w:pPr>
        <w:suppressAutoHyphens w:val="0"/>
        <w:autoSpaceDN w:val="0"/>
        <w:adjustRightInd w:val="0"/>
        <w:jc w:val="center"/>
        <w:outlineLvl w:val="0"/>
        <w:rPr>
          <w:bCs/>
          <w:color w:val="000000"/>
          <w:sz w:val="28"/>
          <w:szCs w:val="28"/>
          <w:lang w:eastAsia="ru-RU"/>
        </w:rPr>
      </w:pPr>
    </w:p>
    <w:p w:rsidR="00FA623A" w:rsidRPr="00FA623A" w:rsidRDefault="00FA623A" w:rsidP="00FA623A">
      <w:pPr>
        <w:suppressAutoHyphens w:val="0"/>
        <w:autoSpaceDN w:val="0"/>
        <w:adjustRightInd w:val="0"/>
        <w:jc w:val="center"/>
        <w:outlineLvl w:val="0"/>
        <w:rPr>
          <w:bCs/>
          <w:color w:val="000000"/>
          <w:sz w:val="28"/>
          <w:szCs w:val="28"/>
          <w:lang w:eastAsia="ru-RU"/>
        </w:rPr>
      </w:pPr>
    </w:p>
    <w:p w:rsidR="00FA623A" w:rsidRPr="00FA623A" w:rsidRDefault="00FA623A" w:rsidP="00FA623A">
      <w:pPr>
        <w:suppressAutoHyphens w:val="0"/>
        <w:autoSpaceDN w:val="0"/>
        <w:adjustRightInd w:val="0"/>
        <w:jc w:val="center"/>
        <w:outlineLvl w:val="0"/>
        <w:rPr>
          <w:b/>
          <w:bCs/>
          <w:color w:val="000000"/>
          <w:sz w:val="28"/>
          <w:szCs w:val="28"/>
          <w:lang w:eastAsia="ru-RU"/>
        </w:rPr>
      </w:pPr>
      <w:r w:rsidRPr="00FA623A">
        <w:rPr>
          <w:b/>
          <w:bCs/>
          <w:color w:val="000000"/>
          <w:sz w:val="28"/>
          <w:szCs w:val="28"/>
          <w:lang w:eastAsia="ru-RU"/>
        </w:rPr>
        <w:t>Признаки категорий деревьев, подлежащих санитарной вырубке</w:t>
      </w:r>
    </w:p>
    <w:p w:rsidR="00FA623A" w:rsidRPr="00FA623A" w:rsidRDefault="00FA623A" w:rsidP="00FA623A">
      <w:pPr>
        <w:suppressAutoHyphens w:val="0"/>
        <w:autoSpaceDN w:val="0"/>
        <w:adjustRightInd w:val="0"/>
        <w:ind w:firstLine="720"/>
        <w:jc w:val="both"/>
        <w:rPr>
          <w:rFonts w:ascii="Arial" w:hAnsi="Arial" w:cs="Arial"/>
          <w:sz w:val="24"/>
          <w:szCs w:val="24"/>
          <w:lang w:eastAsia="ru-RU"/>
        </w:rPr>
      </w:pPr>
    </w:p>
    <w:p w:rsidR="00FA623A" w:rsidRPr="00FA623A" w:rsidRDefault="00FA623A" w:rsidP="00FA623A">
      <w:pPr>
        <w:suppressAutoHyphens w:val="0"/>
        <w:autoSpaceDN w:val="0"/>
        <w:adjustRightInd w:val="0"/>
        <w:ind w:firstLine="720"/>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9"/>
        <w:gridCol w:w="3996"/>
        <w:gridCol w:w="4101"/>
      </w:tblGrid>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center"/>
              <w:rPr>
                <w:color w:val="000000"/>
                <w:sz w:val="24"/>
                <w:szCs w:val="24"/>
                <w:lang w:eastAsia="ru-RU"/>
              </w:rPr>
            </w:pPr>
            <w:r w:rsidRPr="00FA623A">
              <w:rPr>
                <w:color w:val="000000"/>
                <w:sz w:val="24"/>
                <w:szCs w:val="24"/>
                <w:lang w:eastAsia="ru-RU"/>
              </w:rPr>
              <w:t>Подлежащие санитарной вырубке категории состояния деревьев</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center"/>
              <w:rPr>
                <w:color w:val="000000"/>
                <w:sz w:val="24"/>
                <w:szCs w:val="24"/>
                <w:lang w:eastAsia="ru-RU"/>
              </w:rPr>
            </w:pPr>
            <w:r w:rsidRPr="00FA623A">
              <w:rPr>
                <w:color w:val="000000"/>
                <w:sz w:val="24"/>
                <w:szCs w:val="24"/>
                <w:lang w:eastAsia="ru-RU"/>
              </w:rPr>
              <w:t>Основные признаки</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center"/>
              <w:rPr>
                <w:color w:val="000000"/>
                <w:sz w:val="24"/>
                <w:szCs w:val="24"/>
                <w:lang w:eastAsia="ru-RU"/>
              </w:rPr>
            </w:pPr>
            <w:r w:rsidRPr="00FA623A">
              <w:rPr>
                <w:color w:val="000000"/>
                <w:sz w:val="24"/>
                <w:szCs w:val="24"/>
                <w:lang w:eastAsia="ru-RU"/>
              </w:rPr>
              <w:t>Дополнительные признаки</w:t>
            </w:r>
          </w:p>
        </w:tc>
      </w:tr>
      <w:tr w:rsidR="00FA623A" w:rsidRPr="00FA623A" w:rsidTr="004D7AB8">
        <w:tc>
          <w:tcPr>
            <w:tcW w:w="9740" w:type="dxa"/>
            <w:gridSpan w:val="3"/>
            <w:tcBorders>
              <w:top w:val="single" w:sz="4" w:space="0" w:color="auto"/>
              <w:bottom w:val="single" w:sz="4" w:space="0" w:color="auto"/>
            </w:tcBorders>
          </w:tcPr>
          <w:p w:rsidR="00FA623A" w:rsidRPr="00FA623A" w:rsidRDefault="00FA623A" w:rsidP="00FA623A">
            <w:pPr>
              <w:suppressAutoHyphens w:val="0"/>
              <w:autoSpaceDN w:val="0"/>
              <w:adjustRightInd w:val="0"/>
              <w:jc w:val="both"/>
              <w:outlineLvl w:val="0"/>
              <w:rPr>
                <w:bCs/>
                <w:color w:val="000000"/>
                <w:sz w:val="24"/>
                <w:szCs w:val="24"/>
                <w:lang w:eastAsia="ru-RU"/>
              </w:rPr>
            </w:pPr>
            <w:r w:rsidRPr="00FA623A">
              <w:rPr>
                <w:bCs/>
                <w:color w:val="000000"/>
                <w:sz w:val="24"/>
                <w:szCs w:val="24"/>
                <w:lang w:eastAsia="ru-RU"/>
              </w:rPr>
              <w:t>Хвойные породы</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Усыхающие</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Хвоя серая, желтоватая или жёлто-зелёная, </w:t>
            </w:r>
            <w:proofErr w:type="spellStart"/>
            <w:r w:rsidRPr="00FA623A">
              <w:rPr>
                <w:color w:val="000000"/>
                <w:sz w:val="24"/>
                <w:szCs w:val="24"/>
                <w:lang w:eastAsia="ru-RU"/>
              </w:rPr>
              <w:t>изрежена</w:t>
            </w:r>
            <w:proofErr w:type="spellEnd"/>
            <w:r w:rsidRPr="00FA623A">
              <w:rPr>
                <w:color w:val="000000"/>
                <w:sz w:val="24"/>
                <w:szCs w:val="24"/>
                <w:lang w:eastAsia="ru-RU"/>
              </w:rPr>
              <w:t>, прирост текущего года уменьшен или отсутствует</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Возможны признаки заселения дерева вредителями (смоляные стволовые воронки, буровая мука, насекомые на коре, под корой и в древесине)</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Аварийные</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proofErr w:type="gramStart"/>
            <w:r w:rsidRPr="00FA623A">
              <w:rPr>
                <w:color w:val="000000"/>
                <w:sz w:val="24"/>
                <w:szCs w:val="24"/>
                <w:lang w:eastAsia="ru-RU"/>
              </w:rPr>
              <w:t xml:space="preserve">С наклоном ствола более 450, поражённые </w:t>
            </w:r>
            <w:proofErr w:type="spellStart"/>
            <w:r w:rsidRPr="00FA623A">
              <w:rPr>
                <w:color w:val="000000"/>
                <w:sz w:val="24"/>
                <w:szCs w:val="24"/>
                <w:lang w:eastAsia="ru-RU"/>
              </w:rPr>
              <w:t>гнилевыми</w:t>
            </w:r>
            <w:proofErr w:type="spellEnd"/>
            <w:r w:rsidRPr="00FA623A">
              <w:rPr>
                <w:color w:val="000000"/>
                <w:sz w:val="24"/>
                <w:szCs w:val="24"/>
                <w:lang w:eastAsia="ru-RU"/>
              </w:rPr>
              <w:t xml:space="preserve"> болезнями в сильной степени</w:t>
            </w:r>
            <w:proofErr w:type="gramEnd"/>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На стволе, корневых лапах имеются явные признаки поражения </w:t>
            </w:r>
            <w:proofErr w:type="spellStart"/>
            <w:r w:rsidRPr="00FA623A">
              <w:rPr>
                <w:color w:val="000000"/>
                <w:sz w:val="24"/>
                <w:szCs w:val="24"/>
                <w:lang w:eastAsia="ru-RU"/>
              </w:rPr>
              <w:t>гнилевыми</w:t>
            </w:r>
            <w:proofErr w:type="spellEnd"/>
            <w:r w:rsidRPr="00FA623A">
              <w:rPr>
                <w:color w:val="000000"/>
                <w:sz w:val="24"/>
                <w:szCs w:val="24"/>
                <w:lang w:eastAsia="ru-RU"/>
              </w:rPr>
              <w:t xml:space="preserve"> болезнями</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Сухостой текущего года</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Хвоя серая, жёлтая или бурая, мелкие веточки в кроне охраняются, кора может быть частично опавшей</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Возможно наличие на коре дерева </w:t>
            </w:r>
            <w:proofErr w:type="spellStart"/>
            <w:r w:rsidRPr="00FA623A">
              <w:rPr>
                <w:color w:val="000000"/>
                <w:sz w:val="24"/>
                <w:szCs w:val="24"/>
                <w:lang w:eastAsia="ru-RU"/>
              </w:rPr>
              <w:t>вылетных</w:t>
            </w:r>
            <w:proofErr w:type="spellEnd"/>
            <w:r w:rsidRPr="00FA623A">
              <w:rPr>
                <w:color w:val="000000"/>
                <w:sz w:val="24"/>
                <w:szCs w:val="24"/>
                <w:lang w:eastAsia="ru-RU"/>
              </w:rPr>
              <w:t xml:space="preserve"> отверстий насекомых</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Сухостой прошлых лет</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Хвоя осыпалась или сохранилась лишь частично, мелкие веточки, как правило, обломились, кора легко отслаивается или опала</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На стволе и в ветвях имеются </w:t>
            </w:r>
            <w:proofErr w:type="spellStart"/>
            <w:r w:rsidRPr="00FA623A">
              <w:rPr>
                <w:color w:val="000000"/>
                <w:sz w:val="24"/>
                <w:szCs w:val="24"/>
                <w:lang w:eastAsia="ru-RU"/>
              </w:rPr>
              <w:t>вылетные</w:t>
            </w:r>
            <w:proofErr w:type="spellEnd"/>
            <w:r w:rsidRPr="00FA623A">
              <w:rPr>
                <w:color w:val="000000"/>
                <w:sz w:val="24"/>
                <w:szCs w:val="24"/>
                <w:lang w:eastAsia="ru-RU"/>
              </w:rPr>
              <w:t xml:space="preserve"> отверстия насекомых, под корой обильная буровая мука и грибница дереворазрушающих грибов</w:t>
            </w:r>
          </w:p>
        </w:tc>
      </w:tr>
      <w:tr w:rsidR="00FA623A" w:rsidRPr="00FA623A" w:rsidTr="004D7AB8">
        <w:tc>
          <w:tcPr>
            <w:tcW w:w="9740" w:type="dxa"/>
            <w:gridSpan w:val="3"/>
            <w:tcBorders>
              <w:top w:val="single" w:sz="4" w:space="0" w:color="auto"/>
              <w:bottom w:val="single" w:sz="4" w:space="0" w:color="auto"/>
            </w:tcBorders>
          </w:tcPr>
          <w:p w:rsidR="00FA623A" w:rsidRPr="00FA623A" w:rsidRDefault="00FA623A" w:rsidP="00FA623A">
            <w:pPr>
              <w:suppressAutoHyphens w:val="0"/>
              <w:autoSpaceDN w:val="0"/>
              <w:adjustRightInd w:val="0"/>
              <w:jc w:val="both"/>
              <w:outlineLvl w:val="0"/>
              <w:rPr>
                <w:bCs/>
                <w:color w:val="000000"/>
                <w:sz w:val="24"/>
                <w:szCs w:val="24"/>
                <w:lang w:eastAsia="ru-RU"/>
              </w:rPr>
            </w:pPr>
            <w:r w:rsidRPr="00FA623A">
              <w:rPr>
                <w:bCs/>
                <w:color w:val="000000"/>
                <w:sz w:val="24"/>
                <w:szCs w:val="24"/>
                <w:lang w:eastAsia="ru-RU"/>
              </w:rPr>
              <w:t>Лиственные породы</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Усыхающие</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Листва мельче, светлее или желтее обычной, </w:t>
            </w:r>
            <w:proofErr w:type="spellStart"/>
            <w:r w:rsidRPr="00FA623A">
              <w:rPr>
                <w:color w:val="000000"/>
                <w:sz w:val="24"/>
                <w:szCs w:val="24"/>
                <w:lang w:eastAsia="ru-RU"/>
              </w:rPr>
              <w:t>изрежена</w:t>
            </w:r>
            <w:proofErr w:type="spellEnd"/>
            <w:r w:rsidRPr="00FA623A">
              <w:rPr>
                <w:color w:val="000000"/>
                <w:sz w:val="24"/>
                <w:szCs w:val="24"/>
                <w:lang w:eastAsia="ru-RU"/>
              </w:rPr>
              <w:t xml:space="preserve"> или преждевременно опала, в кроне 75% и более сухих ветвей, на стволе могут быть водяные побеги; вязы, поражённые </w:t>
            </w:r>
            <w:proofErr w:type="spellStart"/>
            <w:r w:rsidRPr="00FA623A">
              <w:rPr>
                <w:color w:val="000000"/>
                <w:sz w:val="24"/>
                <w:szCs w:val="24"/>
                <w:lang w:eastAsia="ru-RU"/>
              </w:rPr>
              <w:t>графиозом</w:t>
            </w:r>
            <w:proofErr w:type="spellEnd"/>
            <w:r w:rsidRPr="00FA623A">
              <w:rPr>
                <w:color w:val="000000"/>
                <w:sz w:val="24"/>
                <w:szCs w:val="24"/>
                <w:lang w:eastAsia="ru-RU"/>
              </w:rPr>
              <w:t>, 50% и более сухих ветвей в кроне</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На стволе и в ветвях возможны признаки заселения дерева стволовыми вредителями (входные отверстия, насечки, </w:t>
            </w:r>
            <w:proofErr w:type="spellStart"/>
            <w:r w:rsidRPr="00FA623A">
              <w:rPr>
                <w:color w:val="000000"/>
                <w:sz w:val="24"/>
                <w:szCs w:val="24"/>
                <w:lang w:eastAsia="ru-RU"/>
              </w:rPr>
              <w:t>сокотечение</w:t>
            </w:r>
            <w:proofErr w:type="spellEnd"/>
            <w:r w:rsidRPr="00FA623A">
              <w:rPr>
                <w:color w:val="000000"/>
                <w:sz w:val="24"/>
                <w:szCs w:val="24"/>
                <w:lang w:eastAsia="ru-RU"/>
              </w:rPr>
              <w:t>, буровая мука и опилки, насекомые на коре, под корой и в древесине)</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Аварийные</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proofErr w:type="gramStart"/>
            <w:r w:rsidRPr="00FA623A">
              <w:rPr>
                <w:color w:val="000000"/>
                <w:sz w:val="24"/>
                <w:szCs w:val="24"/>
                <w:lang w:eastAsia="ru-RU"/>
              </w:rPr>
              <w:t xml:space="preserve">С наклоном ствола более 450, поражённые </w:t>
            </w:r>
            <w:proofErr w:type="spellStart"/>
            <w:r w:rsidRPr="00FA623A">
              <w:rPr>
                <w:color w:val="000000"/>
                <w:sz w:val="24"/>
                <w:szCs w:val="24"/>
                <w:lang w:eastAsia="ru-RU"/>
              </w:rPr>
              <w:t>гнилевыми</w:t>
            </w:r>
            <w:proofErr w:type="spellEnd"/>
            <w:r w:rsidRPr="00FA623A">
              <w:rPr>
                <w:color w:val="000000"/>
                <w:sz w:val="24"/>
                <w:szCs w:val="24"/>
                <w:lang w:eastAsia="ru-RU"/>
              </w:rPr>
              <w:t xml:space="preserve"> болезнями в сильной степени</w:t>
            </w:r>
            <w:proofErr w:type="gramEnd"/>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На стволе, корневых лапах имеются явные признаки поражения </w:t>
            </w:r>
            <w:proofErr w:type="spellStart"/>
            <w:r w:rsidRPr="00FA623A">
              <w:rPr>
                <w:color w:val="000000"/>
                <w:sz w:val="24"/>
                <w:szCs w:val="24"/>
                <w:lang w:eastAsia="ru-RU"/>
              </w:rPr>
              <w:t>гнилевыми</w:t>
            </w:r>
            <w:proofErr w:type="spellEnd"/>
            <w:r w:rsidRPr="00FA623A">
              <w:rPr>
                <w:color w:val="000000"/>
                <w:sz w:val="24"/>
                <w:szCs w:val="24"/>
                <w:lang w:eastAsia="ru-RU"/>
              </w:rPr>
              <w:t xml:space="preserve"> болезнями</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Больные</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В сильной </w:t>
            </w:r>
            <w:proofErr w:type="gramStart"/>
            <w:r w:rsidRPr="00FA623A">
              <w:rPr>
                <w:color w:val="000000"/>
                <w:sz w:val="24"/>
                <w:szCs w:val="24"/>
                <w:lang w:eastAsia="ru-RU"/>
              </w:rPr>
              <w:t>степени</w:t>
            </w:r>
            <w:proofErr w:type="gramEnd"/>
            <w:r w:rsidRPr="00FA623A">
              <w:rPr>
                <w:color w:val="000000"/>
                <w:sz w:val="24"/>
                <w:szCs w:val="24"/>
                <w:lang w:eastAsia="ru-RU"/>
              </w:rPr>
              <w:t xml:space="preserve"> поражённые ступенчатым раком, </w:t>
            </w:r>
            <w:proofErr w:type="spellStart"/>
            <w:r w:rsidRPr="00FA623A">
              <w:rPr>
                <w:color w:val="000000"/>
                <w:sz w:val="24"/>
                <w:szCs w:val="24"/>
                <w:lang w:eastAsia="ru-RU"/>
              </w:rPr>
              <w:t>туберкуляриозом</w:t>
            </w:r>
            <w:proofErr w:type="spellEnd"/>
            <w:r w:rsidRPr="00FA623A">
              <w:rPr>
                <w:color w:val="000000"/>
                <w:sz w:val="24"/>
                <w:szCs w:val="24"/>
                <w:lang w:eastAsia="ru-RU"/>
              </w:rPr>
              <w:t xml:space="preserve"> (</w:t>
            </w:r>
            <w:proofErr w:type="spellStart"/>
            <w:r w:rsidRPr="00FA623A">
              <w:rPr>
                <w:color w:val="000000"/>
                <w:sz w:val="24"/>
                <w:szCs w:val="24"/>
                <w:lang w:eastAsia="ru-RU"/>
              </w:rPr>
              <w:t>нектриевый</w:t>
            </w:r>
            <w:proofErr w:type="spellEnd"/>
            <w:r w:rsidRPr="00FA623A">
              <w:rPr>
                <w:color w:val="000000"/>
                <w:sz w:val="24"/>
                <w:szCs w:val="24"/>
                <w:lang w:eastAsia="ru-RU"/>
              </w:rPr>
              <w:t xml:space="preserve"> некроз), бактериальным раком, </w:t>
            </w:r>
            <w:proofErr w:type="spellStart"/>
            <w:r w:rsidRPr="00FA623A">
              <w:rPr>
                <w:color w:val="000000"/>
                <w:sz w:val="24"/>
                <w:szCs w:val="24"/>
                <w:lang w:eastAsia="ru-RU"/>
              </w:rPr>
              <w:t>дискоспориевым</w:t>
            </w:r>
            <w:proofErr w:type="spellEnd"/>
            <w:r w:rsidRPr="00FA623A">
              <w:rPr>
                <w:color w:val="000000"/>
                <w:sz w:val="24"/>
                <w:szCs w:val="24"/>
                <w:lang w:eastAsia="ru-RU"/>
              </w:rPr>
              <w:t xml:space="preserve"> (</w:t>
            </w:r>
            <w:proofErr w:type="spellStart"/>
            <w:r w:rsidRPr="00FA623A">
              <w:rPr>
                <w:color w:val="000000"/>
                <w:sz w:val="24"/>
                <w:szCs w:val="24"/>
                <w:lang w:eastAsia="ru-RU"/>
              </w:rPr>
              <w:t>дотихициевым</w:t>
            </w:r>
            <w:proofErr w:type="spellEnd"/>
            <w:r w:rsidRPr="00FA623A">
              <w:rPr>
                <w:color w:val="000000"/>
                <w:sz w:val="24"/>
                <w:szCs w:val="24"/>
                <w:lang w:eastAsia="ru-RU"/>
              </w:rPr>
              <w:t xml:space="preserve">) некрозом, </w:t>
            </w:r>
            <w:proofErr w:type="spellStart"/>
            <w:r w:rsidRPr="00FA623A">
              <w:rPr>
                <w:color w:val="000000"/>
                <w:sz w:val="24"/>
                <w:szCs w:val="24"/>
                <w:lang w:eastAsia="ru-RU"/>
              </w:rPr>
              <w:t>стигминиозом</w:t>
            </w:r>
            <w:proofErr w:type="spellEnd"/>
            <w:r w:rsidRPr="00FA623A">
              <w:rPr>
                <w:color w:val="000000"/>
                <w:sz w:val="24"/>
                <w:szCs w:val="24"/>
                <w:lang w:eastAsia="ru-RU"/>
              </w:rPr>
              <w:t xml:space="preserve"> ствола и </w:t>
            </w:r>
            <w:r w:rsidRPr="00FA623A">
              <w:rPr>
                <w:color w:val="000000"/>
                <w:sz w:val="24"/>
                <w:szCs w:val="24"/>
                <w:lang w:eastAsia="ru-RU"/>
              </w:rPr>
              <w:lastRenderedPageBreak/>
              <w:t>другими опасными болезнями</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lastRenderedPageBreak/>
              <w:t>Сухостой текущего года</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Листва преждевременно опала, мелкие веточки в кроне сохраняются, кора может быть частично опавшей</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На стволе, ветвях и корневых лапах часто встречаются признаки заселения стволовыми вредителями и поражения грибами</w:t>
            </w:r>
          </w:p>
        </w:tc>
      </w:tr>
      <w:tr w:rsidR="00FA623A" w:rsidRPr="00FA623A" w:rsidTr="004D7AB8">
        <w:tc>
          <w:tcPr>
            <w:tcW w:w="2029"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Сухостой прошлых лет</w:t>
            </w:r>
          </w:p>
        </w:tc>
        <w:tc>
          <w:tcPr>
            <w:tcW w:w="0" w:type="auto"/>
            <w:tcBorders>
              <w:top w:val="single" w:sz="4" w:space="0" w:color="auto"/>
              <w:left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Листва и часть ветвей опала, мелкие веточки, как правило, обломились, кора легко отслаивается или опала</w:t>
            </w:r>
          </w:p>
        </w:tc>
        <w:tc>
          <w:tcPr>
            <w:tcW w:w="0" w:type="auto"/>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На стволе и в ветвях имеются </w:t>
            </w:r>
            <w:proofErr w:type="spellStart"/>
            <w:r w:rsidRPr="00FA623A">
              <w:rPr>
                <w:color w:val="000000"/>
                <w:sz w:val="24"/>
                <w:szCs w:val="24"/>
                <w:lang w:eastAsia="ru-RU"/>
              </w:rPr>
              <w:t>вылетные</w:t>
            </w:r>
            <w:proofErr w:type="spellEnd"/>
            <w:r w:rsidRPr="00FA623A">
              <w:rPr>
                <w:color w:val="000000"/>
                <w:sz w:val="24"/>
                <w:szCs w:val="24"/>
                <w:lang w:eastAsia="ru-RU"/>
              </w:rPr>
              <w:t xml:space="preserve"> отверстая насекомых, под корой обильная буровая мука и грибница дереворазрушающих грибов</w:t>
            </w:r>
          </w:p>
        </w:tc>
      </w:tr>
    </w:tbl>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075ACB" w:rsidRDefault="00FA623A" w:rsidP="00FA623A">
      <w:pPr>
        <w:widowControl/>
        <w:autoSpaceDE/>
        <w:rPr>
          <w:color w:val="00000A"/>
          <w:sz w:val="28"/>
          <w:szCs w:val="28"/>
        </w:rPr>
      </w:pPr>
      <w:r w:rsidRPr="00075ACB">
        <w:rPr>
          <w:color w:val="00000A"/>
          <w:sz w:val="28"/>
          <w:szCs w:val="28"/>
        </w:rPr>
        <w:t>Глава</w:t>
      </w:r>
    </w:p>
    <w:p w:rsidR="00FA623A" w:rsidRPr="00075ACB" w:rsidRDefault="00FA623A" w:rsidP="00FA623A">
      <w:pPr>
        <w:widowControl/>
        <w:autoSpaceDE/>
        <w:rPr>
          <w:color w:val="00000A"/>
          <w:sz w:val="28"/>
          <w:szCs w:val="28"/>
        </w:rPr>
      </w:pPr>
      <w:r w:rsidRPr="00075ACB">
        <w:rPr>
          <w:color w:val="00000A"/>
          <w:sz w:val="28"/>
          <w:szCs w:val="28"/>
        </w:rPr>
        <w:t xml:space="preserve">Новоберезанского сельского поселения </w:t>
      </w:r>
    </w:p>
    <w:p w:rsidR="00FA623A" w:rsidRPr="00075ACB" w:rsidRDefault="00FA623A" w:rsidP="00FA623A">
      <w:pPr>
        <w:widowControl/>
        <w:autoSpaceDE/>
        <w:rPr>
          <w:color w:val="00000A"/>
          <w:sz w:val="28"/>
          <w:szCs w:val="28"/>
        </w:rPr>
      </w:pPr>
      <w:r w:rsidRPr="00075ACB">
        <w:rPr>
          <w:color w:val="00000A"/>
          <w:sz w:val="28"/>
          <w:szCs w:val="28"/>
        </w:rPr>
        <w:t>Кореновского района                                                                      П.С. Тыртычный</w:t>
      </w:r>
    </w:p>
    <w:p w:rsidR="00FA623A" w:rsidRPr="00075ACB" w:rsidRDefault="00FA623A" w:rsidP="00FA623A">
      <w:pPr>
        <w:widowControl/>
        <w:autoSpaceDE/>
        <w:rPr>
          <w:color w:val="00000A"/>
          <w:sz w:val="28"/>
          <w:szCs w:val="28"/>
        </w:rPr>
      </w:pPr>
    </w:p>
    <w:p w:rsidR="00FA623A" w:rsidRPr="00075ACB" w:rsidRDefault="00FA623A" w:rsidP="00FA623A">
      <w:pPr>
        <w:widowControl/>
        <w:autoSpaceDE/>
        <w:jc w:val="center"/>
        <w:rPr>
          <w:b/>
          <w:color w:val="00000A"/>
          <w:sz w:val="28"/>
          <w:szCs w:val="28"/>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Default="00FA623A"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Default="00A554D0" w:rsidP="00FA623A">
      <w:pPr>
        <w:suppressAutoHyphens w:val="0"/>
        <w:autoSpaceDN w:val="0"/>
        <w:adjustRightInd w:val="0"/>
        <w:jc w:val="both"/>
        <w:rPr>
          <w:color w:val="000000"/>
          <w:sz w:val="28"/>
          <w:szCs w:val="28"/>
          <w:lang w:eastAsia="ru-RU"/>
        </w:rPr>
      </w:pPr>
    </w:p>
    <w:p w:rsidR="00A554D0" w:rsidRPr="00FA623A" w:rsidRDefault="00A554D0"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tbl>
      <w:tblPr>
        <w:tblW w:w="0" w:type="auto"/>
        <w:tblInd w:w="4950" w:type="dxa"/>
        <w:tblLook w:val="04A0" w:firstRow="1" w:lastRow="0" w:firstColumn="1" w:lastColumn="0" w:noHBand="0" w:noVBand="1"/>
      </w:tblPr>
      <w:tblGrid>
        <w:gridCol w:w="4797"/>
      </w:tblGrid>
      <w:tr w:rsidR="00FA623A" w:rsidRPr="00FA623A" w:rsidTr="004D7AB8">
        <w:tc>
          <w:tcPr>
            <w:tcW w:w="4797" w:type="dxa"/>
          </w:tcPr>
          <w:p w:rsidR="00FA623A" w:rsidRPr="00FA623A" w:rsidRDefault="00FA623A" w:rsidP="00FA623A">
            <w:pPr>
              <w:suppressAutoHyphens w:val="0"/>
              <w:autoSpaceDN w:val="0"/>
              <w:adjustRightInd w:val="0"/>
              <w:jc w:val="center"/>
              <w:rPr>
                <w:bCs/>
                <w:color w:val="000000"/>
                <w:sz w:val="28"/>
                <w:szCs w:val="28"/>
                <w:lang w:eastAsia="ru-RU"/>
              </w:rPr>
            </w:pPr>
            <w:bookmarkStart w:id="211" w:name="sub_20000"/>
            <w:r w:rsidRPr="00FA623A">
              <w:rPr>
                <w:bCs/>
                <w:color w:val="000000"/>
                <w:sz w:val="28"/>
                <w:szCs w:val="28"/>
                <w:lang w:eastAsia="ru-RU"/>
              </w:rPr>
              <w:t>ПРИЛОЖЕНИЕ № 2</w:t>
            </w:r>
          </w:p>
          <w:p w:rsidR="00FA623A" w:rsidRPr="00FA623A" w:rsidRDefault="00FA623A" w:rsidP="00FA623A">
            <w:pPr>
              <w:suppressAutoHyphens w:val="0"/>
              <w:autoSpaceDN w:val="0"/>
              <w:adjustRightInd w:val="0"/>
              <w:jc w:val="center"/>
              <w:rPr>
                <w:bCs/>
                <w:color w:val="000000"/>
                <w:sz w:val="28"/>
                <w:szCs w:val="28"/>
                <w:lang w:eastAsia="ru-RU"/>
              </w:rPr>
            </w:pPr>
            <w:r w:rsidRPr="00FA623A">
              <w:rPr>
                <w:bCs/>
                <w:color w:val="000000"/>
                <w:sz w:val="28"/>
                <w:szCs w:val="28"/>
                <w:lang w:eastAsia="ru-RU"/>
              </w:rPr>
              <w:t xml:space="preserve">к Правилам благоустройства территории </w:t>
            </w:r>
            <w:r>
              <w:rPr>
                <w:bCs/>
                <w:color w:val="000000"/>
                <w:sz w:val="28"/>
                <w:szCs w:val="28"/>
                <w:lang w:eastAsia="ru-RU"/>
              </w:rPr>
              <w:t>Новоберезанского</w:t>
            </w:r>
            <w:r w:rsidRPr="00FA623A">
              <w:rPr>
                <w:bCs/>
                <w:color w:val="000000"/>
                <w:sz w:val="28"/>
                <w:szCs w:val="28"/>
                <w:lang w:eastAsia="ru-RU"/>
              </w:rPr>
              <w:t xml:space="preserve"> сельского поселения Кореновского района</w:t>
            </w:r>
          </w:p>
        </w:tc>
      </w:tr>
      <w:bookmarkEnd w:id="211"/>
    </w:tbl>
    <w:p w:rsidR="00FA623A" w:rsidRPr="00FA623A" w:rsidRDefault="00FA623A" w:rsidP="00FA623A">
      <w:pPr>
        <w:suppressAutoHyphens w:val="0"/>
        <w:autoSpaceDN w:val="0"/>
        <w:adjustRightInd w:val="0"/>
        <w:jc w:val="center"/>
        <w:rPr>
          <w:rFonts w:ascii="Arial" w:hAnsi="Arial" w:cs="Arial"/>
          <w:bCs/>
          <w:color w:val="26282F"/>
          <w:sz w:val="24"/>
          <w:szCs w:val="24"/>
          <w:lang w:eastAsia="ru-RU"/>
        </w:rPr>
      </w:pPr>
    </w:p>
    <w:p w:rsidR="00FA623A" w:rsidRPr="00FA623A" w:rsidRDefault="00FA623A" w:rsidP="00FA623A">
      <w:pPr>
        <w:suppressAutoHyphens w:val="0"/>
        <w:autoSpaceDN w:val="0"/>
        <w:adjustRightInd w:val="0"/>
        <w:jc w:val="center"/>
        <w:rPr>
          <w:rFonts w:ascii="Arial" w:hAnsi="Arial" w:cs="Arial"/>
          <w:bCs/>
          <w:color w:val="26282F"/>
          <w:sz w:val="24"/>
          <w:szCs w:val="24"/>
          <w:lang w:eastAsia="ru-RU"/>
        </w:rPr>
      </w:pPr>
    </w:p>
    <w:p w:rsidR="00FA623A" w:rsidRPr="00FA623A" w:rsidRDefault="00FA623A" w:rsidP="00FA623A">
      <w:pPr>
        <w:suppressAutoHyphens w:val="0"/>
        <w:autoSpaceDN w:val="0"/>
        <w:adjustRightInd w:val="0"/>
        <w:jc w:val="center"/>
        <w:rPr>
          <w:rFonts w:ascii="Arial" w:hAnsi="Arial" w:cs="Arial"/>
          <w:bCs/>
          <w:color w:val="26282F"/>
          <w:sz w:val="24"/>
          <w:szCs w:val="24"/>
          <w:lang w:eastAsia="ru-RU"/>
        </w:rPr>
      </w:pPr>
    </w:p>
    <w:p w:rsidR="00FA623A" w:rsidRPr="00FA623A" w:rsidRDefault="00FA623A" w:rsidP="00FA623A">
      <w:pPr>
        <w:suppressAutoHyphens w:val="0"/>
        <w:autoSpaceDN w:val="0"/>
        <w:adjustRightInd w:val="0"/>
        <w:jc w:val="center"/>
        <w:rPr>
          <w:b/>
          <w:color w:val="000000"/>
          <w:sz w:val="28"/>
          <w:szCs w:val="28"/>
          <w:lang w:eastAsia="ru-RU"/>
        </w:rPr>
      </w:pPr>
      <w:r w:rsidRPr="00FA623A">
        <w:rPr>
          <w:b/>
          <w:color w:val="000000"/>
          <w:sz w:val="28"/>
          <w:szCs w:val="28"/>
          <w:lang w:eastAsia="ru-RU"/>
        </w:rPr>
        <w:t>Требования к параметрам игрового оборудования и минимальным расстояниям безопасности его отдельных частей</w:t>
      </w:r>
    </w:p>
    <w:p w:rsidR="00FA623A" w:rsidRPr="00FA623A" w:rsidRDefault="00FA623A" w:rsidP="00FA623A">
      <w:pPr>
        <w:suppressAutoHyphens w:val="0"/>
        <w:autoSpaceDN w:val="0"/>
        <w:adjustRightInd w:val="0"/>
        <w:jc w:val="center"/>
        <w:rPr>
          <w:color w:val="000000"/>
          <w:sz w:val="28"/>
          <w:szCs w:val="28"/>
          <w:lang w:eastAsia="ru-RU"/>
        </w:rPr>
      </w:pPr>
    </w:p>
    <w:p w:rsidR="00FA623A" w:rsidRPr="00FA623A" w:rsidRDefault="00FA623A" w:rsidP="00FA623A">
      <w:pPr>
        <w:suppressAutoHyphens w:val="0"/>
        <w:autoSpaceDN w:val="0"/>
        <w:adjustRightInd w:val="0"/>
        <w:jc w:val="center"/>
        <w:rPr>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4"/>
        <w:gridCol w:w="7420"/>
      </w:tblGrid>
      <w:tr w:rsidR="00FA623A" w:rsidRPr="00FA623A" w:rsidTr="004D7AB8">
        <w:tc>
          <w:tcPr>
            <w:tcW w:w="2124"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center"/>
              <w:rPr>
                <w:color w:val="000000"/>
                <w:sz w:val="24"/>
                <w:szCs w:val="24"/>
                <w:lang w:eastAsia="ru-RU"/>
              </w:rPr>
            </w:pPr>
            <w:r w:rsidRPr="00FA623A">
              <w:rPr>
                <w:color w:val="000000"/>
                <w:sz w:val="24"/>
                <w:szCs w:val="24"/>
                <w:lang w:eastAsia="ru-RU"/>
              </w:rPr>
              <w:t>Игровое оборудование</w:t>
            </w:r>
          </w:p>
        </w:tc>
        <w:tc>
          <w:tcPr>
            <w:tcW w:w="7420" w:type="dxa"/>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center"/>
              <w:rPr>
                <w:color w:val="000000"/>
                <w:sz w:val="24"/>
                <w:szCs w:val="24"/>
                <w:lang w:eastAsia="ru-RU"/>
              </w:rPr>
            </w:pPr>
            <w:r w:rsidRPr="00FA623A">
              <w:rPr>
                <w:color w:val="000000"/>
                <w:sz w:val="24"/>
                <w:szCs w:val="24"/>
                <w:lang w:eastAsia="ru-RU"/>
              </w:rPr>
              <w:t>Требования</w:t>
            </w:r>
          </w:p>
        </w:tc>
      </w:tr>
      <w:tr w:rsidR="00FA623A" w:rsidRPr="00FA623A" w:rsidTr="004D7AB8">
        <w:tc>
          <w:tcPr>
            <w:tcW w:w="2124"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center"/>
              <w:rPr>
                <w:color w:val="000000"/>
                <w:sz w:val="24"/>
                <w:szCs w:val="24"/>
                <w:lang w:eastAsia="ru-RU"/>
              </w:rPr>
            </w:pPr>
            <w:r w:rsidRPr="00FA623A">
              <w:rPr>
                <w:color w:val="000000"/>
                <w:sz w:val="24"/>
                <w:szCs w:val="24"/>
                <w:lang w:eastAsia="ru-RU"/>
              </w:rPr>
              <w:t>1</w:t>
            </w:r>
          </w:p>
        </w:tc>
        <w:tc>
          <w:tcPr>
            <w:tcW w:w="7420" w:type="dxa"/>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center"/>
              <w:rPr>
                <w:color w:val="000000"/>
                <w:sz w:val="24"/>
                <w:szCs w:val="24"/>
                <w:lang w:eastAsia="ru-RU"/>
              </w:rPr>
            </w:pPr>
            <w:r w:rsidRPr="00FA623A">
              <w:rPr>
                <w:color w:val="000000"/>
                <w:sz w:val="24"/>
                <w:szCs w:val="24"/>
                <w:lang w:eastAsia="ru-RU"/>
              </w:rPr>
              <w:t>2</w:t>
            </w:r>
          </w:p>
        </w:tc>
      </w:tr>
      <w:tr w:rsidR="00FA623A" w:rsidRPr="00FA623A" w:rsidTr="004D7AB8">
        <w:tc>
          <w:tcPr>
            <w:tcW w:w="2124"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Качели</w:t>
            </w:r>
          </w:p>
        </w:tc>
        <w:tc>
          <w:tcPr>
            <w:tcW w:w="7420" w:type="dxa"/>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Высота от уровня земли до сиденья качелей в состоянии покоя должна быть не менее 350 мм и не более 635 мм. </w:t>
            </w:r>
            <w:proofErr w:type="gramStart"/>
            <w:r w:rsidRPr="00FA623A">
              <w:rPr>
                <w:color w:val="000000"/>
                <w:sz w:val="24"/>
                <w:szCs w:val="24"/>
                <w:lang w:eastAsia="ru-RU"/>
              </w:rPr>
              <w:t>Допускается не более двух сидений</w:t>
            </w:r>
            <w:proofErr w:type="gramEnd"/>
            <w:r w:rsidRPr="00FA623A">
              <w:rPr>
                <w:color w:val="000000"/>
                <w:sz w:val="24"/>
                <w:szCs w:val="24"/>
                <w:lang w:eastAsia="ru-RU"/>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FA623A">
              <w:rPr>
                <w:color w:val="000000"/>
                <w:sz w:val="24"/>
                <w:szCs w:val="24"/>
                <w:lang w:eastAsia="ru-RU"/>
              </w:rPr>
              <w:t>более старших</w:t>
            </w:r>
            <w:proofErr w:type="gramEnd"/>
            <w:r w:rsidRPr="00FA623A">
              <w:rPr>
                <w:color w:val="000000"/>
                <w:sz w:val="24"/>
                <w:szCs w:val="24"/>
                <w:lang w:eastAsia="ru-RU"/>
              </w:rPr>
              <w:t xml:space="preserve">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FA623A" w:rsidRPr="00FA623A" w:rsidTr="004D7AB8">
        <w:tc>
          <w:tcPr>
            <w:tcW w:w="2124"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Качалки</w:t>
            </w:r>
          </w:p>
        </w:tc>
        <w:tc>
          <w:tcPr>
            <w:tcW w:w="7420" w:type="dxa"/>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FA623A" w:rsidRPr="00FA623A" w:rsidTr="004D7AB8">
        <w:tc>
          <w:tcPr>
            <w:tcW w:w="2124"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Карусели</w:t>
            </w:r>
          </w:p>
        </w:tc>
        <w:tc>
          <w:tcPr>
            <w:tcW w:w="7420" w:type="dxa"/>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FA623A" w:rsidRPr="00FA623A" w:rsidTr="004D7AB8">
        <w:tc>
          <w:tcPr>
            <w:tcW w:w="2124" w:type="dxa"/>
            <w:tcBorders>
              <w:top w:val="single" w:sz="4" w:space="0" w:color="auto"/>
              <w:bottom w:val="single" w:sz="4" w:space="0" w:color="auto"/>
              <w:right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Горки</w:t>
            </w:r>
          </w:p>
        </w:tc>
        <w:tc>
          <w:tcPr>
            <w:tcW w:w="7420" w:type="dxa"/>
            <w:tcBorders>
              <w:top w:val="single" w:sz="4" w:space="0" w:color="auto"/>
              <w:left w:val="single" w:sz="4" w:space="0" w:color="auto"/>
              <w:bottom w:val="single" w:sz="4" w:space="0" w:color="auto"/>
            </w:tcBorders>
          </w:tcPr>
          <w:p w:rsidR="00FA623A" w:rsidRPr="00FA623A" w:rsidRDefault="00FA623A" w:rsidP="00FA623A">
            <w:pPr>
              <w:suppressAutoHyphens w:val="0"/>
              <w:autoSpaceDN w:val="0"/>
              <w:adjustRightInd w:val="0"/>
              <w:jc w:val="both"/>
              <w:rPr>
                <w:color w:val="000000"/>
                <w:sz w:val="24"/>
                <w:szCs w:val="24"/>
                <w:lang w:eastAsia="ru-RU"/>
              </w:rPr>
            </w:pPr>
            <w:r w:rsidRPr="00FA623A">
              <w:rPr>
                <w:color w:val="000000"/>
                <w:sz w:val="24"/>
                <w:szCs w:val="24"/>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w:t>
            </w:r>
            <w:r w:rsidRPr="00FA623A">
              <w:rPr>
                <w:color w:val="000000"/>
                <w:sz w:val="24"/>
                <w:szCs w:val="24"/>
                <w:lang w:eastAsia="ru-RU"/>
              </w:rPr>
              <w:lastRenderedPageBreak/>
              <w:t>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FA623A" w:rsidRDefault="00FA623A" w:rsidP="00FA623A">
      <w:pPr>
        <w:suppressAutoHyphens w:val="0"/>
        <w:autoSpaceDN w:val="0"/>
        <w:adjustRightInd w:val="0"/>
        <w:jc w:val="both"/>
        <w:rPr>
          <w:color w:val="000000"/>
          <w:sz w:val="28"/>
          <w:szCs w:val="28"/>
          <w:lang w:eastAsia="ru-RU"/>
        </w:rPr>
      </w:pPr>
    </w:p>
    <w:p w:rsidR="00FA623A" w:rsidRPr="00075ACB" w:rsidRDefault="00FA623A" w:rsidP="00FA623A">
      <w:pPr>
        <w:widowControl/>
        <w:autoSpaceDE/>
        <w:rPr>
          <w:color w:val="00000A"/>
          <w:sz w:val="28"/>
          <w:szCs w:val="28"/>
        </w:rPr>
      </w:pPr>
      <w:r w:rsidRPr="00075ACB">
        <w:rPr>
          <w:color w:val="00000A"/>
          <w:sz w:val="28"/>
          <w:szCs w:val="28"/>
        </w:rPr>
        <w:t>Глава</w:t>
      </w:r>
    </w:p>
    <w:p w:rsidR="00FA623A" w:rsidRPr="00075ACB" w:rsidRDefault="00FA623A" w:rsidP="00FA623A">
      <w:pPr>
        <w:widowControl/>
        <w:autoSpaceDE/>
        <w:rPr>
          <w:color w:val="00000A"/>
          <w:sz w:val="28"/>
          <w:szCs w:val="28"/>
        </w:rPr>
      </w:pPr>
      <w:r w:rsidRPr="00075ACB">
        <w:rPr>
          <w:color w:val="00000A"/>
          <w:sz w:val="28"/>
          <w:szCs w:val="28"/>
        </w:rPr>
        <w:t xml:space="preserve">Новоберезанского сельского поселения </w:t>
      </w:r>
    </w:p>
    <w:p w:rsidR="00FA623A" w:rsidRPr="00075ACB" w:rsidRDefault="00FA623A" w:rsidP="00FA623A">
      <w:pPr>
        <w:widowControl/>
        <w:autoSpaceDE/>
        <w:rPr>
          <w:color w:val="00000A"/>
          <w:sz w:val="28"/>
          <w:szCs w:val="28"/>
        </w:rPr>
      </w:pPr>
      <w:r w:rsidRPr="00075ACB">
        <w:rPr>
          <w:color w:val="00000A"/>
          <w:sz w:val="28"/>
          <w:szCs w:val="28"/>
        </w:rPr>
        <w:t>Кореновского района                                                                      П.С. Тыртычный</w:t>
      </w:r>
    </w:p>
    <w:p w:rsidR="00FA623A" w:rsidRPr="00075ACB" w:rsidRDefault="00FA623A" w:rsidP="00FA623A">
      <w:pPr>
        <w:widowControl/>
        <w:autoSpaceDE/>
        <w:rPr>
          <w:color w:val="00000A"/>
          <w:sz w:val="28"/>
          <w:szCs w:val="28"/>
        </w:rPr>
      </w:pPr>
    </w:p>
    <w:p w:rsidR="004C5BB7" w:rsidRDefault="004C5BB7" w:rsidP="00075ACB">
      <w:pPr>
        <w:rPr>
          <w:color w:val="00000A"/>
          <w:sz w:val="28"/>
          <w:szCs w:val="28"/>
          <w:lang w:eastAsia="ru-RU"/>
        </w:rPr>
      </w:pPr>
    </w:p>
    <w:p w:rsidR="00FA623A" w:rsidRPr="00075ACB" w:rsidRDefault="00FA623A" w:rsidP="00075ACB"/>
    <w:sectPr w:rsidR="00FA623A" w:rsidRPr="00075ACB" w:rsidSect="00075ACB">
      <w:type w:val="continuous"/>
      <w:pgSz w:w="11906" w:h="16838"/>
      <w:pgMar w:top="1134" w:right="709" w:bottom="993" w:left="11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80">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2" style="width:12.5pt;height:5.5pt" coordsize="" o:spt="100" o:bullet="t" adj="0,,0" path="" stroked="f">
        <v:stroke joinstyle="miter"/>
        <v:imagedata r:id="rId1" o:title="image28"/>
        <v:formulas/>
        <v:path o:connecttype="segments"/>
      </v:shape>
    </w:pict>
  </w:numPicBullet>
  <w:abstractNum w:abstractNumId="0">
    <w:nsid w:val="0AC4411F"/>
    <w:multiLevelType w:val="multilevel"/>
    <w:tmpl w:val="097A032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F5E4538"/>
    <w:multiLevelType w:val="hybridMultilevel"/>
    <w:tmpl w:val="5D72616A"/>
    <w:lvl w:ilvl="0" w:tplc="EA74F1FE">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1657720"/>
    <w:multiLevelType w:val="multilevel"/>
    <w:tmpl w:val="C89ECB8A"/>
    <w:lvl w:ilvl="0">
      <w:start w:val="1"/>
      <w:numFmt w:val="decimal"/>
      <w:lvlText w:val="%1."/>
      <w:lvlJc w:val="left"/>
      <w:pPr>
        <w:ind w:left="1070" w:hanging="360"/>
      </w:p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3">
    <w:nsid w:val="16794444"/>
    <w:multiLevelType w:val="multilevel"/>
    <w:tmpl w:val="3F9CD4D2"/>
    <w:lvl w:ilvl="0">
      <w:start w:val="3"/>
      <w:numFmt w:val="decimal"/>
      <w:lvlText w:val="%1"/>
      <w:lvlJc w:val="left"/>
      <w:pPr>
        <w:ind w:left="390" w:hanging="390"/>
      </w:pPr>
      <w:rPr>
        <w:rFonts w:hint="default"/>
      </w:rPr>
    </w:lvl>
    <w:lvl w:ilvl="1">
      <w:start w:val="5"/>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4">
    <w:nsid w:val="1AE62830"/>
    <w:multiLevelType w:val="multilevel"/>
    <w:tmpl w:val="216A69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22461D81"/>
    <w:multiLevelType w:val="hybridMultilevel"/>
    <w:tmpl w:val="30B03254"/>
    <w:lvl w:ilvl="0" w:tplc="E344276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3523272"/>
    <w:multiLevelType w:val="hybridMultilevel"/>
    <w:tmpl w:val="35CE9A52"/>
    <w:lvl w:ilvl="0" w:tplc="FB3E3C0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6B70619"/>
    <w:multiLevelType w:val="hybridMultilevel"/>
    <w:tmpl w:val="3EDA7BA2"/>
    <w:lvl w:ilvl="0" w:tplc="5F603DC0">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C9E6CB2">
      <w:start w:val="1"/>
      <w:numFmt w:val="lowerLetter"/>
      <w:lvlText w:val="%2"/>
      <w:lvlJc w:val="left"/>
      <w:pPr>
        <w:ind w:left="1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5D65666">
      <w:start w:val="1"/>
      <w:numFmt w:val="lowerRoman"/>
      <w:lvlText w:val="%3"/>
      <w:lvlJc w:val="left"/>
      <w:pPr>
        <w:ind w:left="2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2C76B6">
      <w:start w:val="1"/>
      <w:numFmt w:val="decimal"/>
      <w:lvlText w:val="%4"/>
      <w:lvlJc w:val="left"/>
      <w:pPr>
        <w:ind w:left="3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566C34">
      <w:start w:val="1"/>
      <w:numFmt w:val="lowerLetter"/>
      <w:lvlText w:val="%5"/>
      <w:lvlJc w:val="left"/>
      <w:pPr>
        <w:ind w:left="4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DCA446">
      <w:start w:val="1"/>
      <w:numFmt w:val="lowerRoman"/>
      <w:lvlText w:val="%6"/>
      <w:lvlJc w:val="left"/>
      <w:pPr>
        <w:ind w:left="4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4101CAC">
      <w:start w:val="1"/>
      <w:numFmt w:val="decimal"/>
      <w:lvlText w:val="%7"/>
      <w:lvlJc w:val="left"/>
      <w:pPr>
        <w:ind w:left="55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6F236B8">
      <w:start w:val="1"/>
      <w:numFmt w:val="lowerLetter"/>
      <w:lvlText w:val="%8"/>
      <w:lvlJc w:val="left"/>
      <w:pPr>
        <w:ind w:left="62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A163466">
      <w:start w:val="1"/>
      <w:numFmt w:val="lowerRoman"/>
      <w:lvlText w:val="%9"/>
      <w:lvlJc w:val="left"/>
      <w:pPr>
        <w:ind w:left="70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72D30A3"/>
    <w:multiLevelType w:val="hybridMultilevel"/>
    <w:tmpl w:val="6DC0DB12"/>
    <w:lvl w:ilvl="0" w:tplc="FE905F4C">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90E7D1B"/>
    <w:multiLevelType w:val="hybridMultilevel"/>
    <w:tmpl w:val="44164D72"/>
    <w:lvl w:ilvl="0" w:tplc="71100E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14F262D"/>
    <w:multiLevelType w:val="hybridMultilevel"/>
    <w:tmpl w:val="89028216"/>
    <w:lvl w:ilvl="0" w:tplc="F8660AEE">
      <w:start w:val="4"/>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628406">
      <w:start w:val="1"/>
      <w:numFmt w:val="bullet"/>
      <w:lvlText w:val="•"/>
      <w:lvlPicBulletId w:val="0"/>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62F60">
      <w:start w:val="1"/>
      <w:numFmt w:val="bullet"/>
      <w:lvlText w:val="▪"/>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C1120">
      <w:start w:val="1"/>
      <w:numFmt w:val="bullet"/>
      <w:lvlText w:val="•"/>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CBA30">
      <w:start w:val="1"/>
      <w:numFmt w:val="bullet"/>
      <w:lvlText w:val="o"/>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A36BE">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AA166">
      <w:start w:val="1"/>
      <w:numFmt w:val="bullet"/>
      <w:lvlText w:val="•"/>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21698">
      <w:start w:val="1"/>
      <w:numFmt w:val="bullet"/>
      <w:lvlText w:val="o"/>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B142">
      <w:start w:val="1"/>
      <w:numFmt w:val="bullet"/>
      <w:lvlText w:val="▪"/>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22B2A3C"/>
    <w:multiLevelType w:val="hybridMultilevel"/>
    <w:tmpl w:val="7878121E"/>
    <w:lvl w:ilvl="0" w:tplc="139A473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A636D88"/>
    <w:multiLevelType w:val="hybridMultilevel"/>
    <w:tmpl w:val="B1E060A4"/>
    <w:lvl w:ilvl="0" w:tplc="6B2253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D083629"/>
    <w:multiLevelType w:val="hybridMultilevel"/>
    <w:tmpl w:val="24620DC6"/>
    <w:lvl w:ilvl="0" w:tplc="DC28726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A201A4">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EA2D038">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AAE58C">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B6C948">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3883C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385766">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96304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E09876">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673D4E2E"/>
    <w:multiLevelType w:val="hybridMultilevel"/>
    <w:tmpl w:val="A104A784"/>
    <w:lvl w:ilvl="0" w:tplc="9AE6E8E0">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0151BA5"/>
    <w:multiLevelType w:val="hybridMultilevel"/>
    <w:tmpl w:val="98068E56"/>
    <w:lvl w:ilvl="0" w:tplc="E366677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3EC7305"/>
    <w:multiLevelType w:val="multilevel"/>
    <w:tmpl w:val="B62E7C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AE32FCA"/>
    <w:multiLevelType w:val="hybridMultilevel"/>
    <w:tmpl w:val="3E9C50AE"/>
    <w:lvl w:ilvl="0" w:tplc="6360EDB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CB90977"/>
    <w:multiLevelType w:val="multilevel"/>
    <w:tmpl w:val="75B620BE"/>
    <w:lvl w:ilvl="0">
      <w:start w:val="5"/>
      <w:numFmt w:val="decimal"/>
      <w:lvlText w:val="%1"/>
      <w:lvlJc w:val="left"/>
      <w:pPr>
        <w:ind w:left="540" w:hanging="540"/>
      </w:pPr>
      <w:rPr>
        <w:rFonts w:hint="default"/>
      </w:rPr>
    </w:lvl>
    <w:lvl w:ilvl="1">
      <w:start w:val="10"/>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9">
    <w:nsid w:val="7DC71886"/>
    <w:multiLevelType w:val="multilevel"/>
    <w:tmpl w:val="F39EA6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9"/>
  </w:num>
  <w:num w:numId="2">
    <w:abstractNumId w:val="2"/>
  </w:num>
  <w:num w:numId="3">
    <w:abstractNumId w:val="16"/>
  </w:num>
  <w:num w:numId="4">
    <w:abstractNumId w:val="4"/>
  </w:num>
  <w:num w:numId="5">
    <w:abstractNumId w:val="0"/>
  </w:num>
  <w:num w:numId="6">
    <w:abstractNumId w:val="7"/>
  </w:num>
  <w:num w:numId="7">
    <w:abstractNumId w:val="13"/>
  </w:num>
  <w:num w:numId="8">
    <w:abstractNumId w:val="10"/>
  </w:num>
  <w:num w:numId="9">
    <w:abstractNumId w:val="18"/>
  </w:num>
  <w:num w:numId="10">
    <w:abstractNumId w:val="3"/>
  </w:num>
  <w:num w:numId="11">
    <w:abstractNumId w:val="12"/>
  </w:num>
  <w:num w:numId="12">
    <w:abstractNumId w:val="5"/>
  </w:num>
  <w:num w:numId="13">
    <w:abstractNumId w:val="9"/>
  </w:num>
  <w:num w:numId="14">
    <w:abstractNumId w:val="11"/>
  </w:num>
  <w:num w:numId="15">
    <w:abstractNumId w:val="6"/>
  </w:num>
  <w:num w:numId="16">
    <w:abstractNumId w:val="15"/>
  </w:num>
  <w:num w:numId="17">
    <w:abstractNumId w:val="1"/>
  </w:num>
  <w:num w:numId="18">
    <w:abstractNumId w:val="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8"/>
    <w:rsid w:val="00075ACB"/>
    <w:rsid w:val="00093F1B"/>
    <w:rsid w:val="00126033"/>
    <w:rsid w:val="00143020"/>
    <w:rsid w:val="00162670"/>
    <w:rsid w:val="001D1648"/>
    <w:rsid w:val="002306FC"/>
    <w:rsid w:val="002A74F2"/>
    <w:rsid w:val="00304E82"/>
    <w:rsid w:val="00364657"/>
    <w:rsid w:val="00382065"/>
    <w:rsid w:val="00396761"/>
    <w:rsid w:val="00397C35"/>
    <w:rsid w:val="003C2718"/>
    <w:rsid w:val="003E0F14"/>
    <w:rsid w:val="004033BA"/>
    <w:rsid w:val="00413EE1"/>
    <w:rsid w:val="0044479A"/>
    <w:rsid w:val="004C5BB7"/>
    <w:rsid w:val="004D7AB8"/>
    <w:rsid w:val="004E419C"/>
    <w:rsid w:val="0053295C"/>
    <w:rsid w:val="005663D2"/>
    <w:rsid w:val="00647110"/>
    <w:rsid w:val="006B1179"/>
    <w:rsid w:val="006C5492"/>
    <w:rsid w:val="00737368"/>
    <w:rsid w:val="00796666"/>
    <w:rsid w:val="00820A5C"/>
    <w:rsid w:val="00847858"/>
    <w:rsid w:val="008C736A"/>
    <w:rsid w:val="009457BD"/>
    <w:rsid w:val="009C2205"/>
    <w:rsid w:val="00A554D0"/>
    <w:rsid w:val="00A84CA2"/>
    <w:rsid w:val="00B372F5"/>
    <w:rsid w:val="00BD0FC4"/>
    <w:rsid w:val="00C035A1"/>
    <w:rsid w:val="00C23EBA"/>
    <w:rsid w:val="00D72361"/>
    <w:rsid w:val="00D74F96"/>
    <w:rsid w:val="00DD7CD5"/>
    <w:rsid w:val="00EE3DF6"/>
    <w:rsid w:val="00FA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lang w:eastAsia="ar-SA"/>
    </w:rPr>
  </w:style>
  <w:style w:type="paragraph" w:styleId="1">
    <w:name w:val="heading 1"/>
    <w:basedOn w:val="a"/>
    <w:link w:val="10"/>
    <w:uiPriority w:val="99"/>
    <w:qFormat/>
    <w:rsid w:val="00075ACB"/>
    <w:pPr>
      <w:keepNext/>
      <w:widowControl/>
      <w:autoSpaceDE/>
      <w:jc w:val="center"/>
      <w:outlineLvl w:val="0"/>
    </w:pPr>
    <w:rPr>
      <w:b/>
      <w:color w:val="00000A"/>
      <w:sz w:val="44"/>
    </w:rPr>
  </w:style>
  <w:style w:type="paragraph" w:styleId="2">
    <w:name w:val="heading 2"/>
    <w:basedOn w:val="a"/>
    <w:link w:val="20"/>
    <w:uiPriority w:val="99"/>
    <w:qFormat/>
    <w:rsid w:val="00075ACB"/>
    <w:pPr>
      <w:keepNext/>
      <w:widowControl/>
      <w:autoSpaceDE/>
      <w:jc w:val="center"/>
      <w:outlineLvl w:val="1"/>
    </w:pPr>
    <w:rPr>
      <w:b/>
      <w:color w:val="00000A"/>
      <w:sz w:val="24"/>
    </w:rPr>
  </w:style>
  <w:style w:type="paragraph" w:styleId="3">
    <w:name w:val="heading 3"/>
    <w:basedOn w:val="a"/>
    <w:link w:val="30"/>
    <w:uiPriority w:val="99"/>
    <w:unhideWhenUsed/>
    <w:qFormat/>
    <w:rsid w:val="00075ACB"/>
    <w:pPr>
      <w:keepNext/>
      <w:widowControl/>
      <w:autoSpaceDE/>
      <w:spacing w:before="240" w:after="60"/>
      <w:outlineLvl w:val="2"/>
    </w:pPr>
    <w:rPr>
      <w:rFonts w:ascii="Calibri Light" w:hAnsi="Calibri Light"/>
      <w:b/>
      <w:bCs/>
      <w:color w:val="00000A"/>
      <w:sz w:val="26"/>
      <w:szCs w:val="26"/>
    </w:rPr>
  </w:style>
  <w:style w:type="paragraph" w:styleId="4">
    <w:name w:val="heading 4"/>
    <w:basedOn w:val="a"/>
    <w:link w:val="40"/>
    <w:uiPriority w:val="99"/>
    <w:qFormat/>
    <w:rsid w:val="00075ACB"/>
    <w:pPr>
      <w:keepNext/>
      <w:widowControl/>
      <w:autoSpaceDE/>
      <w:jc w:val="center"/>
      <w:outlineLvl w:val="3"/>
    </w:pPr>
    <w:rPr>
      <w:b/>
      <w:color w:val="00000A"/>
      <w:sz w:val="48"/>
    </w:rPr>
  </w:style>
  <w:style w:type="paragraph" w:styleId="6">
    <w:name w:val="heading 6"/>
    <w:basedOn w:val="a"/>
    <w:link w:val="60"/>
    <w:qFormat/>
    <w:rsid w:val="00075ACB"/>
    <w:pPr>
      <w:keepNext/>
      <w:widowControl/>
      <w:autoSpaceDE/>
      <w:jc w:val="center"/>
      <w:outlineLvl w:val="5"/>
    </w:pPr>
    <w:rPr>
      <w:b/>
      <w:color w:val="00000A"/>
      <w:sz w:val="24"/>
    </w:rPr>
  </w:style>
  <w:style w:type="paragraph" w:styleId="7">
    <w:name w:val="heading 7"/>
    <w:basedOn w:val="a"/>
    <w:link w:val="70"/>
    <w:qFormat/>
    <w:rsid w:val="00075ACB"/>
    <w:pPr>
      <w:keepNext/>
      <w:widowControl/>
      <w:autoSpaceDE/>
      <w:jc w:val="center"/>
      <w:outlineLvl w:val="6"/>
    </w:pPr>
    <w:rPr>
      <w:rFonts w:ascii="Arial" w:hAnsi="Arial"/>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qFormat/>
  </w:style>
  <w:style w:type="paragraph" w:styleId="a3">
    <w:name w:val="Title"/>
    <w:basedOn w:val="a"/>
    <w:next w:val="a4"/>
    <w:link w:val="a5"/>
    <w:uiPriority w:val="99"/>
    <w:qFormat/>
    <w:pPr>
      <w:keepNext/>
      <w:spacing w:before="240" w:after="120"/>
    </w:pPr>
    <w:rPr>
      <w:rFonts w:ascii="Arial" w:eastAsia="Lucida Sans Unicode" w:hAnsi="Arial" w:cs="Tahoma"/>
      <w:sz w:val="28"/>
      <w:szCs w:val="28"/>
    </w:rPr>
  </w:style>
  <w:style w:type="paragraph" w:styleId="a4">
    <w:name w:val="Body Text"/>
    <w:basedOn w:val="a"/>
    <w:link w:val="a6"/>
    <w:uiPriority w:val="99"/>
    <w:pPr>
      <w:spacing w:after="120"/>
    </w:pPr>
  </w:style>
  <w:style w:type="paragraph" w:styleId="a7">
    <w:name w:val="List"/>
    <w:basedOn w:val="a4"/>
    <w:rPr>
      <w:rFonts w:cs="Tahoma"/>
    </w:rPr>
  </w:style>
  <w:style w:type="paragraph" w:customStyle="1" w:styleId="12">
    <w:name w:val="Название1"/>
    <w:basedOn w:val="a"/>
    <w:qFormat/>
    <w:pPr>
      <w:suppressLineNumbers/>
      <w:spacing w:before="120" w:after="120"/>
    </w:pPr>
    <w:rPr>
      <w:rFonts w:cs="Tahoma"/>
      <w:i/>
      <w:iCs/>
      <w:sz w:val="24"/>
      <w:szCs w:val="24"/>
    </w:rPr>
  </w:style>
  <w:style w:type="paragraph" w:customStyle="1" w:styleId="13">
    <w:name w:val="Указатель1"/>
    <w:basedOn w:val="a"/>
    <w:qFormat/>
    <w:pPr>
      <w:suppressLineNumbers/>
    </w:pPr>
    <w:rPr>
      <w:rFonts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Standard">
    <w:name w:val="Standard"/>
    <w:rsid w:val="00A84CA2"/>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aa">
    <w:name w:val="Знак"/>
    <w:basedOn w:val="a"/>
    <w:qFormat/>
    <w:rsid w:val="00A84CA2"/>
    <w:pPr>
      <w:widowControl/>
      <w:suppressAutoHyphens w:val="0"/>
      <w:autoSpaceDE/>
      <w:spacing w:before="100" w:beforeAutospacing="1" w:after="100" w:afterAutospacing="1"/>
      <w:jc w:val="both"/>
    </w:pPr>
    <w:rPr>
      <w:rFonts w:ascii="Tahoma" w:hAnsi="Tahoma"/>
      <w:lang w:val="en-US" w:eastAsia="en-US"/>
    </w:rPr>
  </w:style>
  <w:style w:type="paragraph" w:styleId="ab">
    <w:name w:val="Balloon Text"/>
    <w:basedOn w:val="a"/>
    <w:link w:val="ac"/>
    <w:uiPriority w:val="99"/>
    <w:unhideWhenUsed/>
    <w:qFormat/>
    <w:rsid w:val="00A84CA2"/>
    <w:rPr>
      <w:rFonts w:ascii="Segoe UI" w:hAnsi="Segoe UI" w:cs="Segoe UI"/>
      <w:sz w:val="18"/>
      <w:szCs w:val="18"/>
    </w:rPr>
  </w:style>
  <w:style w:type="character" w:customStyle="1" w:styleId="ac">
    <w:name w:val="Текст выноски Знак"/>
    <w:link w:val="ab"/>
    <w:uiPriority w:val="99"/>
    <w:rsid w:val="00A84CA2"/>
    <w:rPr>
      <w:rFonts w:ascii="Segoe UI" w:hAnsi="Segoe UI" w:cs="Segoe UI"/>
      <w:sz w:val="18"/>
      <w:szCs w:val="18"/>
      <w:lang w:eastAsia="ar-SA"/>
    </w:rPr>
  </w:style>
  <w:style w:type="character" w:customStyle="1" w:styleId="10">
    <w:name w:val="Заголовок 1 Знак"/>
    <w:basedOn w:val="a0"/>
    <w:link w:val="1"/>
    <w:uiPriority w:val="9"/>
    <w:rsid w:val="00075ACB"/>
    <w:rPr>
      <w:b/>
      <w:color w:val="00000A"/>
      <w:sz w:val="44"/>
      <w:lang w:eastAsia="ar-SA"/>
    </w:rPr>
  </w:style>
  <w:style w:type="character" w:customStyle="1" w:styleId="20">
    <w:name w:val="Заголовок 2 Знак"/>
    <w:basedOn w:val="a0"/>
    <w:link w:val="2"/>
    <w:uiPriority w:val="9"/>
    <w:rsid w:val="00075ACB"/>
    <w:rPr>
      <w:b/>
      <w:color w:val="00000A"/>
      <w:sz w:val="24"/>
      <w:lang w:eastAsia="ar-SA"/>
    </w:rPr>
  </w:style>
  <w:style w:type="character" w:customStyle="1" w:styleId="30">
    <w:name w:val="Заголовок 3 Знак"/>
    <w:basedOn w:val="a0"/>
    <w:link w:val="3"/>
    <w:uiPriority w:val="9"/>
    <w:qFormat/>
    <w:rsid w:val="00075ACB"/>
    <w:rPr>
      <w:rFonts w:ascii="Calibri Light" w:hAnsi="Calibri Light"/>
      <w:b/>
      <w:bCs/>
      <w:color w:val="00000A"/>
      <w:sz w:val="26"/>
      <w:szCs w:val="26"/>
      <w:lang w:eastAsia="ar-SA"/>
    </w:rPr>
  </w:style>
  <w:style w:type="character" w:customStyle="1" w:styleId="40">
    <w:name w:val="Заголовок 4 Знак"/>
    <w:basedOn w:val="a0"/>
    <w:link w:val="4"/>
    <w:uiPriority w:val="99"/>
    <w:rsid w:val="00075ACB"/>
    <w:rPr>
      <w:b/>
      <w:color w:val="00000A"/>
      <w:sz w:val="48"/>
      <w:lang w:eastAsia="ar-SA"/>
    </w:rPr>
  </w:style>
  <w:style w:type="character" w:customStyle="1" w:styleId="60">
    <w:name w:val="Заголовок 6 Знак"/>
    <w:basedOn w:val="a0"/>
    <w:link w:val="6"/>
    <w:rsid w:val="00075ACB"/>
    <w:rPr>
      <w:b/>
      <w:color w:val="00000A"/>
      <w:sz w:val="24"/>
      <w:lang w:eastAsia="ar-SA"/>
    </w:rPr>
  </w:style>
  <w:style w:type="character" w:customStyle="1" w:styleId="70">
    <w:name w:val="Заголовок 7 Знак"/>
    <w:basedOn w:val="a0"/>
    <w:link w:val="7"/>
    <w:rsid w:val="00075ACB"/>
    <w:rPr>
      <w:rFonts w:ascii="Arial" w:hAnsi="Arial"/>
      <w:color w:val="00000A"/>
      <w:sz w:val="24"/>
      <w:lang w:eastAsia="ar-SA"/>
    </w:rPr>
  </w:style>
  <w:style w:type="numbering" w:customStyle="1" w:styleId="14">
    <w:name w:val="Нет списка1"/>
    <w:next w:val="a2"/>
    <w:uiPriority w:val="99"/>
    <w:semiHidden/>
    <w:unhideWhenUsed/>
    <w:rsid w:val="00075ACB"/>
  </w:style>
  <w:style w:type="character" w:styleId="ad">
    <w:name w:val="page number"/>
    <w:basedOn w:val="11"/>
    <w:qFormat/>
    <w:rsid w:val="00075ACB"/>
  </w:style>
  <w:style w:type="character" w:customStyle="1" w:styleId="ae">
    <w:name w:val="Основной текст с отступом Знак"/>
    <w:qFormat/>
    <w:rsid w:val="00075ACB"/>
    <w:rPr>
      <w:lang w:eastAsia="ar-SA"/>
    </w:rPr>
  </w:style>
  <w:style w:type="character" w:customStyle="1" w:styleId="ListLabel1">
    <w:name w:val="ListLabel 1"/>
    <w:qFormat/>
    <w:rsid w:val="00075ACB"/>
    <w:rPr>
      <w:rFonts w:cs="Courier New"/>
    </w:rPr>
  </w:style>
  <w:style w:type="character" w:customStyle="1" w:styleId="ListLabel2">
    <w:name w:val="ListLabel 2"/>
    <w:qFormat/>
    <w:rsid w:val="00075ACB"/>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3">
    <w:name w:val="ListLabel 3"/>
    <w:qFormat/>
    <w:rsid w:val="00075ACB"/>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
    <w:name w:val="ListLabel 4"/>
    <w:qFormat/>
    <w:rsid w:val="00075ACB"/>
    <w:rPr>
      <w:rFonts w:cs="Times New Roman"/>
    </w:rPr>
  </w:style>
  <w:style w:type="paragraph" w:customStyle="1" w:styleId="af">
    <w:name w:val="Заголовок"/>
    <w:basedOn w:val="a"/>
    <w:next w:val="a4"/>
    <w:qFormat/>
    <w:rsid w:val="00075ACB"/>
    <w:pPr>
      <w:keepNext/>
      <w:widowControl/>
      <w:autoSpaceDE/>
      <w:spacing w:before="240" w:after="120"/>
    </w:pPr>
    <w:rPr>
      <w:rFonts w:ascii="Liberation Sans" w:eastAsia="Microsoft YaHei" w:hAnsi="Liberation Sans" w:cs="Mangal"/>
      <w:color w:val="00000A"/>
      <w:sz w:val="28"/>
      <w:szCs w:val="28"/>
    </w:rPr>
  </w:style>
  <w:style w:type="paragraph" w:styleId="15">
    <w:name w:val="index 1"/>
    <w:basedOn w:val="a"/>
    <w:next w:val="a"/>
    <w:autoRedefine/>
    <w:uiPriority w:val="99"/>
    <w:semiHidden/>
    <w:unhideWhenUsed/>
    <w:rsid w:val="00075ACB"/>
    <w:pPr>
      <w:ind w:left="200" w:hanging="200"/>
    </w:pPr>
  </w:style>
  <w:style w:type="paragraph" w:styleId="af0">
    <w:name w:val="index heading"/>
    <w:basedOn w:val="a"/>
    <w:qFormat/>
    <w:rsid w:val="00075ACB"/>
    <w:pPr>
      <w:widowControl/>
      <w:suppressLineNumbers/>
      <w:autoSpaceDE/>
    </w:pPr>
    <w:rPr>
      <w:rFonts w:cs="Mangal"/>
      <w:color w:val="00000A"/>
    </w:rPr>
  </w:style>
  <w:style w:type="paragraph" w:customStyle="1" w:styleId="af1">
    <w:name w:val="Заглавие"/>
    <w:basedOn w:val="a"/>
    <w:qFormat/>
    <w:rsid w:val="00075ACB"/>
    <w:pPr>
      <w:keepNext/>
      <w:widowControl/>
      <w:autoSpaceDE/>
      <w:spacing w:before="240" w:after="120"/>
    </w:pPr>
    <w:rPr>
      <w:rFonts w:ascii="Arial" w:eastAsia="Lucida Sans Unicode" w:hAnsi="Arial" w:cs="Mangal"/>
      <w:color w:val="00000A"/>
      <w:sz w:val="28"/>
      <w:szCs w:val="28"/>
    </w:rPr>
  </w:style>
  <w:style w:type="paragraph" w:styleId="af2">
    <w:name w:val="header"/>
    <w:basedOn w:val="a"/>
    <w:link w:val="af3"/>
    <w:uiPriority w:val="99"/>
    <w:rsid w:val="00075ACB"/>
    <w:pPr>
      <w:widowControl/>
      <w:tabs>
        <w:tab w:val="center" w:pos="4677"/>
        <w:tab w:val="right" w:pos="9355"/>
      </w:tabs>
      <w:autoSpaceDE/>
    </w:pPr>
    <w:rPr>
      <w:color w:val="00000A"/>
    </w:rPr>
  </w:style>
  <w:style w:type="character" w:customStyle="1" w:styleId="af3">
    <w:name w:val="Верхний колонтитул Знак"/>
    <w:basedOn w:val="a0"/>
    <w:link w:val="af2"/>
    <w:uiPriority w:val="99"/>
    <w:rsid w:val="00075ACB"/>
    <w:rPr>
      <w:color w:val="00000A"/>
      <w:lang w:eastAsia="ar-SA"/>
    </w:rPr>
  </w:style>
  <w:style w:type="paragraph" w:styleId="af4">
    <w:name w:val="footer"/>
    <w:basedOn w:val="a"/>
    <w:link w:val="af5"/>
    <w:uiPriority w:val="99"/>
    <w:rsid w:val="00075ACB"/>
    <w:pPr>
      <w:widowControl/>
      <w:tabs>
        <w:tab w:val="center" w:pos="4677"/>
        <w:tab w:val="right" w:pos="9355"/>
      </w:tabs>
      <w:autoSpaceDE/>
    </w:pPr>
    <w:rPr>
      <w:color w:val="00000A"/>
    </w:rPr>
  </w:style>
  <w:style w:type="character" w:customStyle="1" w:styleId="af5">
    <w:name w:val="Нижний колонтитул Знак"/>
    <w:basedOn w:val="a0"/>
    <w:link w:val="af4"/>
    <w:uiPriority w:val="99"/>
    <w:rsid w:val="00075ACB"/>
    <w:rPr>
      <w:color w:val="00000A"/>
      <w:lang w:eastAsia="ar-SA"/>
    </w:rPr>
  </w:style>
  <w:style w:type="paragraph" w:customStyle="1" w:styleId="af6">
    <w:name w:val="Содержимое врезки"/>
    <w:basedOn w:val="a4"/>
    <w:qFormat/>
    <w:rsid w:val="00075ACB"/>
    <w:pPr>
      <w:widowControl/>
      <w:autoSpaceDE/>
    </w:pPr>
    <w:rPr>
      <w:color w:val="00000A"/>
    </w:rPr>
  </w:style>
  <w:style w:type="paragraph" w:styleId="af7">
    <w:name w:val="Body Text Indent"/>
    <w:basedOn w:val="a"/>
    <w:link w:val="16"/>
    <w:rsid w:val="00075ACB"/>
    <w:pPr>
      <w:widowControl/>
      <w:autoSpaceDE/>
      <w:spacing w:after="120"/>
      <w:ind w:left="283"/>
    </w:pPr>
    <w:rPr>
      <w:color w:val="00000A"/>
    </w:rPr>
  </w:style>
  <w:style w:type="character" w:customStyle="1" w:styleId="16">
    <w:name w:val="Основной текст с отступом Знак1"/>
    <w:basedOn w:val="a0"/>
    <w:link w:val="af7"/>
    <w:rsid w:val="00075ACB"/>
    <w:rPr>
      <w:color w:val="00000A"/>
      <w:lang w:eastAsia="ar-SA"/>
    </w:rPr>
  </w:style>
  <w:style w:type="paragraph" w:customStyle="1" w:styleId="17">
    <w:name w:val="Название объекта1"/>
    <w:basedOn w:val="a"/>
    <w:qFormat/>
    <w:rsid w:val="00075ACB"/>
    <w:pPr>
      <w:widowControl/>
      <w:autoSpaceDE/>
      <w:jc w:val="center"/>
    </w:pPr>
    <w:rPr>
      <w:b/>
      <w:color w:val="00000A"/>
      <w:sz w:val="32"/>
    </w:rPr>
  </w:style>
  <w:style w:type="paragraph" w:styleId="af8">
    <w:name w:val="Normal (Web)"/>
    <w:basedOn w:val="a"/>
    <w:uiPriority w:val="99"/>
    <w:unhideWhenUsed/>
    <w:qFormat/>
    <w:rsid w:val="00075ACB"/>
    <w:pPr>
      <w:widowControl/>
      <w:suppressAutoHyphens w:val="0"/>
      <w:autoSpaceDE/>
      <w:spacing w:beforeAutospacing="1" w:afterAutospacing="1"/>
    </w:pPr>
    <w:rPr>
      <w:color w:val="00000A"/>
      <w:sz w:val="24"/>
      <w:szCs w:val="24"/>
      <w:lang w:eastAsia="ru-RU"/>
    </w:rPr>
  </w:style>
  <w:style w:type="paragraph" w:styleId="af9">
    <w:name w:val="caption"/>
    <w:basedOn w:val="a"/>
    <w:qFormat/>
    <w:rsid w:val="00075ACB"/>
    <w:pPr>
      <w:widowControl/>
      <w:suppressAutoHyphens w:val="0"/>
      <w:autoSpaceDE/>
      <w:jc w:val="center"/>
    </w:pPr>
    <w:rPr>
      <w:b/>
      <w:color w:val="00000A"/>
      <w:sz w:val="32"/>
      <w:lang w:eastAsia="ru-RU"/>
    </w:rPr>
  </w:style>
  <w:style w:type="paragraph" w:styleId="afa">
    <w:name w:val="No Spacing"/>
    <w:uiPriority w:val="1"/>
    <w:qFormat/>
    <w:rsid w:val="00075ACB"/>
    <w:pPr>
      <w:suppressAutoHyphens/>
    </w:pPr>
    <w:rPr>
      <w:rFonts w:ascii="Calibri" w:eastAsia="Calibri" w:hAnsi="Calibri" w:cs="Calibri"/>
      <w:color w:val="00000A"/>
      <w:sz w:val="22"/>
      <w:szCs w:val="22"/>
      <w:lang w:eastAsia="ar-SA"/>
    </w:rPr>
  </w:style>
  <w:style w:type="paragraph" w:customStyle="1" w:styleId="ConsPlusTitle">
    <w:name w:val="ConsPlusTitle"/>
    <w:uiPriority w:val="99"/>
    <w:qFormat/>
    <w:rsid w:val="00075ACB"/>
    <w:pPr>
      <w:widowControl w:val="0"/>
    </w:pPr>
    <w:rPr>
      <w:rFonts w:ascii="Calibri" w:hAnsi="Calibri" w:cs="Calibri"/>
      <w:b/>
      <w:color w:val="00000A"/>
      <w:sz w:val="22"/>
    </w:rPr>
  </w:style>
  <w:style w:type="paragraph" w:styleId="afb">
    <w:name w:val="List Paragraph"/>
    <w:basedOn w:val="a"/>
    <w:uiPriority w:val="34"/>
    <w:qFormat/>
    <w:rsid w:val="00075ACB"/>
    <w:pPr>
      <w:autoSpaceDE/>
      <w:ind w:left="720"/>
      <w:contextualSpacing/>
    </w:pPr>
    <w:rPr>
      <w:rFonts w:ascii="Arial" w:hAnsi="Arial" w:cs="Arial"/>
      <w:color w:val="00000A"/>
      <w:sz w:val="18"/>
      <w:szCs w:val="18"/>
    </w:rPr>
  </w:style>
  <w:style w:type="table" w:styleId="afc">
    <w:name w:val="Table Grid"/>
    <w:basedOn w:val="a1"/>
    <w:rsid w:val="0007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5ACB"/>
  </w:style>
  <w:style w:type="table" w:customStyle="1" w:styleId="18">
    <w:name w:val="Сетка таблицы1"/>
    <w:basedOn w:val="a1"/>
    <w:next w:val="afc"/>
    <w:uiPriority w:val="59"/>
    <w:rsid w:val="00075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сновной текст Знак"/>
    <w:link w:val="a4"/>
    <w:uiPriority w:val="99"/>
    <w:rsid w:val="00075ACB"/>
    <w:rPr>
      <w:lang w:eastAsia="ar-SA"/>
    </w:rPr>
  </w:style>
  <w:style w:type="paragraph" w:styleId="21">
    <w:name w:val="Body Text Indent 2"/>
    <w:basedOn w:val="a"/>
    <w:link w:val="22"/>
    <w:uiPriority w:val="99"/>
    <w:rsid w:val="00075ACB"/>
    <w:pPr>
      <w:widowControl/>
      <w:suppressAutoHyphens w:val="0"/>
      <w:autoSpaceDE/>
      <w:ind w:firstLine="851"/>
      <w:jc w:val="both"/>
    </w:pPr>
    <w:rPr>
      <w:sz w:val="28"/>
      <w:lang w:val="x-none" w:eastAsia="x-none"/>
    </w:rPr>
  </w:style>
  <w:style w:type="character" w:customStyle="1" w:styleId="22">
    <w:name w:val="Основной текст с отступом 2 Знак"/>
    <w:basedOn w:val="a0"/>
    <w:link w:val="21"/>
    <w:uiPriority w:val="99"/>
    <w:rsid w:val="00075ACB"/>
    <w:rPr>
      <w:sz w:val="28"/>
      <w:lang w:val="x-none" w:eastAsia="x-none"/>
    </w:rPr>
  </w:style>
  <w:style w:type="paragraph" w:styleId="31">
    <w:name w:val="Body Text 3"/>
    <w:basedOn w:val="a"/>
    <w:link w:val="32"/>
    <w:uiPriority w:val="99"/>
    <w:unhideWhenUsed/>
    <w:rsid w:val="00075ACB"/>
    <w:pPr>
      <w:widowControl/>
      <w:suppressAutoHyphens w:val="0"/>
      <w:autoSpaceDE/>
      <w:spacing w:after="120"/>
      <w:ind w:firstLine="851"/>
      <w:jc w:val="both"/>
    </w:pPr>
    <w:rPr>
      <w:sz w:val="16"/>
      <w:szCs w:val="16"/>
      <w:lang w:val="x-none" w:eastAsia="x-none"/>
    </w:rPr>
  </w:style>
  <w:style w:type="character" w:customStyle="1" w:styleId="32">
    <w:name w:val="Основной текст 3 Знак"/>
    <w:basedOn w:val="a0"/>
    <w:link w:val="31"/>
    <w:uiPriority w:val="99"/>
    <w:rsid w:val="00075ACB"/>
    <w:rPr>
      <w:sz w:val="16"/>
      <w:szCs w:val="16"/>
      <w:lang w:val="x-none" w:eastAsia="x-none"/>
    </w:rPr>
  </w:style>
  <w:style w:type="paragraph" w:customStyle="1" w:styleId="ConsPlusNormal">
    <w:name w:val="ConsPlusNormal"/>
    <w:rsid w:val="00075ACB"/>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unhideWhenUsed/>
    <w:rsid w:val="00075ACB"/>
    <w:pPr>
      <w:widowControl/>
      <w:suppressAutoHyphens w:val="0"/>
      <w:autoSpaceDE/>
      <w:spacing w:after="120"/>
      <w:ind w:left="283" w:firstLine="851"/>
      <w:jc w:val="both"/>
    </w:pPr>
    <w:rPr>
      <w:sz w:val="16"/>
      <w:szCs w:val="16"/>
      <w:lang w:val="x-none" w:eastAsia="x-none"/>
    </w:rPr>
  </w:style>
  <w:style w:type="character" w:customStyle="1" w:styleId="34">
    <w:name w:val="Основной текст с отступом 3 Знак"/>
    <w:basedOn w:val="a0"/>
    <w:link w:val="33"/>
    <w:uiPriority w:val="99"/>
    <w:rsid w:val="00075ACB"/>
    <w:rPr>
      <w:sz w:val="16"/>
      <w:szCs w:val="16"/>
      <w:lang w:val="x-none" w:eastAsia="x-none"/>
    </w:rPr>
  </w:style>
  <w:style w:type="paragraph" w:customStyle="1" w:styleId="19">
    <w:name w:val="Знак1 Знак"/>
    <w:basedOn w:val="a"/>
    <w:next w:val="a"/>
    <w:semiHidden/>
    <w:rsid w:val="00075ACB"/>
    <w:pPr>
      <w:widowControl/>
      <w:suppressAutoHyphens w:val="0"/>
      <w:autoSpaceDE/>
      <w:spacing w:after="160" w:line="240" w:lineRule="exact"/>
    </w:pPr>
    <w:rPr>
      <w:rFonts w:ascii="Arial" w:hAnsi="Arial" w:cs="Arial"/>
      <w:lang w:val="en-US" w:eastAsia="en-US"/>
    </w:rPr>
  </w:style>
  <w:style w:type="paragraph" w:styleId="23">
    <w:name w:val="Body Text 2"/>
    <w:basedOn w:val="a"/>
    <w:link w:val="24"/>
    <w:uiPriority w:val="99"/>
    <w:rsid w:val="00075ACB"/>
    <w:pPr>
      <w:widowControl/>
      <w:autoSpaceDE/>
      <w:spacing w:after="120" w:line="480" w:lineRule="auto"/>
    </w:pPr>
    <w:rPr>
      <w:lang w:val="x-none" w:eastAsia="en-US"/>
    </w:rPr>
  </w:style>
  <w:style w:type="character" w:customStyle="1" w:styleId="24">
    <w:name w:val="Основной текст 2 Знак"/>
    <w:basedOn w:val="a0"/>
    <w:link w:val="23"/>
    <w:uiPriority w:val="99"/>
    <w:rsid w:val="00075ACB"/>
    <w:rPr>
      <w:lang w:val="x-none" w:eastAsia="en-US"/>
    </w:rPr>
  </w:style>
  <w:style w:type="paragraph" w:customStyle="1" w:styleId="ConsTitle">
    <w:name w:val="ConsTitle"/>
    <w:rsid w:val="00075ACB"/>
    <w:pPr>
      <w:widowControl w:val="0"/>
      <w:autoSpaceDE w:val="0"/>
      <w:autoSpaceDN w:val="0"/>
      <w:adjustRightInd w:val="0"/>
      <w:ind w:right="19772"/>
    </w:pPr>
    <w:rPr>
      <w:rFonts w:ascii="Arial" w:hAnsi="Arial" w:cs="Arial"/>
      <w:b/>
      <w:bCs/>
    </w:rPr>
  </w:style>
  <w:style w:type="character" w:customStyle="1" w:styleId="afd">
    <w:name w:val="Цветовое выделение"/>
    <w:uiPriority w:val="99"/>
    <w:rsid w:val="00075ACB"/>
    <w:rPr>
      <w:b/>
      <w:bCs/>
      <w:color w:val="000080"/>
    </w:rPr>
  </w:style>
  <w:style w:type="paragraph" w:customStyle="1" w:styleId="afe">
    <w:name w:val="Нормальный (таблица)"/>
    <w:basedOn w:val="a"/>
    <w:next w:val="a"/>
    <w:uiPriority w:val="99"/>
    <w:rsid w:val="00075ACB"/>
    <w:pPr>
      <w:suppressAutoHyphens w:val="0"/>
      <w:autoSpaceDN w:val="0"/>
      <w:adjustRightInd w:val="0"/>
      <w:jc w:val="both"/>
    </w:pPr>
    <w:rPr>
      <w:rFonts w:ascii="Arial" w:hAnsi="Arial" w:cs="Arial"/>
      <w:sz w:val="24"/>
      <w:szCs w:val="24"/>
      <w:lang w:eastAsia="ru-RU"/>
    </w:rPr>
  </w:style>
  <w:style w:type="paragraph" w:customStyle="1" w:styleId="aff">
    <w:name w:val="Прижатый влево"/>
    <w:basedOn w:val="a"/>
    <w:next w:val="a"/>
    <w:uiPriority w:val="99"/>
    <w:rsid w:val="00075ACB"/>
    <w:pPr>
      <w:suppressAutoHyphens w:val="0"/>
      <w:autoSpaceDN w:val="0"/>
      <w:adjustRightInd w:val="0"/>
    </w:pPr>
    <w:rPr>
      <w:rFonts w:ascii="Arial" w:hAnsi="Arial" w:cs="Arial"/>
      <w:sz w:val="24"/>
      <w:szCs w:val="24"/>
      <w:lang w:eastAsia="ru-RU"/>
    </w:rPr>
  </w:style>
  <w:style w:type="character" w:customStyle="1" w:styleId="a5">
    <w:name w:val="Название Знак"/>
    <w:link w:val="a3"/>
    <w:uiPriority w:val="10"/>
    <w:rsid w:val="00075ACB"/>
    <w:rPr>
      <w:rFonts w:ascii="Arial" w:eastAsia="Lucida Sans Unicode" w:hAnsi="Arial" w:cs="Tahoma"/>
      <w:sz w:val="28"/>
      <w:szCs w:val="28"/>
      <w:lang w:eastAsia="ar-SA"/>
    </w:rPr>
  </w:style>
  <w:style w:type="paragraph" w:styleId="aff0">
    <w:name w:val="Plain Text"/>
    <w:basedOn w:val="a"/>
    <w:link w:val="aff1"/>
    <w:rsid w:val="00075ACB"/>
    <w:pPr>
      <w:widowControl/>
      <w:suppressAutoHyphens w:val="0"/>
      <w:autoSpaceDE/>
    </w:pPr>
    <w:rPr>
      <w:rFonts w:ascii="Courier New" w:hAnsi="Courier New"/>
      <w:lang w:val="x-none" w:eastAsia="x-none"/>
    </w:rPr>
  </w:style>
  <w:style w:type="character" w:customStyle="1" w:styleId="aff1">
    <w:name w:val="Текст Знак"/>
    <w:basedOn w:val="a0"/>
    <w:link w:val="aff0"/>
    <w:rsid w:val="00075ACB"/>
    <w:rPr>
      <w:rFonts w:ascii="Courier New" w:hAnsi="Courier New"/>
      <w:lang w:val="x-none" w:eastAsia="x-none"/>
    </w:rPr>
  </w:style>
  <w:style w:type="paragraph" w:customStyle="1" w:styleId="ConsNonformat">
    <w:name w:val="ConsNonformat"/>
    <w:rsid w:val="00075ACB"/>
    <w:pPr>
      <w:widowControl w:val="0"/>
      <w:autoSpaceDE w:val="0"/>
      <w:autoSpaceDN w:val="0"/>
      <w:adjustRightInd w:val="0"/>
      <w:ind w:right="19772"/>
    </w:pPr>
    <w:rPr>
      <w:rFonts w:ascii="Courier New" w:hAnsi="Courier New" w:cs="Courier New"/>
    </w:rPr>
  </w:style>
  <w:style w:type="paragraph" w:customStyle="1" w:styleId="ConsNormal">
    <w:name w:val="ConsNormal"/>
    <w:rsid w:val="00075ACB"/>
    <w:pPr>
      <w:widowControl w:val="0"/>
      <w:ind w:right="19772" w:firstLine="720"/>
    </w:pPr>
    <w:rPr>
      <w:rFonts w:ascii="Arial" w:hAnsi="Arial"/>
      <w:snapToGrid w:val="0"/>
    </w:rPr>
  </w:style>
  <w:style w:type="paragraph" w:customStyle="1" w:styleId="1a">
    <w:name w:val="Текст1"/>
    <w:basedOn w:val="a"/>
    <w:rsid w:val="00075ACB"/>
    <w:pPr>
      <w:widowControl/>
      <w:autoSpaceDE/>
    </w:pPr>
    <w:rPr>
      <w:rFonts w:ascii="Courier New" w:hAnsi="Courier New"/>
    </w:rPr>
  </w:style>
  <w:style w:type="paragraph" w:customStyle="1" w:styleId="aff2">
    <w:name w:val="Стиль"/>
    <w:rsid w:val="00075ACB"/>
    <w:pPr>
      <w:widowControl w:val="0"/>
      <w:autoSpaceDE w:val="0"/>
      <w:autoSpaceDN w:val="0"/>
      <w:adjustRightInd w:val="0"/>
    </w:pPr>
    <w:rPr>
      <w:sz w:val="24"/>
      <w:szCs w:val="24"/>
    </w:rPr>
  </w:style>
  <w:style w:type="paragraph" w:customStyle="1" w:styleId="ConsPlusCell">
    <w:name w:val="ConsPlusCell"/>
    <w:rsid w:val="00075ACB"/>
    <w:pPr>
      <w:autoSpaceDE w:val="0"/>
      <w:autoSpaceDN w:val="0"/>
      <w:adjustRightInd w:val="0"/>
    </w:pPr>
    <w:rPr>
      <w:rFonts w:ascii="Arial" w:hAnsi="Arial" w:cs="Arial"/>
    </w:rPr>
  </w:style>
  <w:style w:type="paragraph" w:customStyle="1" w:styleId="1b">
    <w:name w:val="Основной текст1"/>
    <w:basedOn w:val="a"/>
    <w:rsid w:val="00075ACB"/>
    <w:pPr>
      <w:widowControl/>
      <w:autoSpaceDE/>
      <w:spacing w:after="200" w:line="276" w:lineRule="auto"/>
    </w:pPr>
    <w:rPr>
      <w:rFonts w:ascii="Calibri" w:eastAsia="SimSun" w:hAnsi="Calibri" w:cs="font180"/>
      <w:kern w:val="1"/>
      <w:sz w:val="22"/>
      <w:szCs w:val="22"/>
    </w:rPr>
  </w:style>
  <w:style w:type="character" w:styleId="aff3">
    <w:name w:val="Hyperlink"/>
    <w:uiPriority w:val="99"/>
    <w:unhideWhenUsed/>
    <w:rsid w:val="00075ACB"/>
    <w:rPr>
      <w:color w:val="0563C1"/>
      <w:u w:val="single"/>
    </w:rPr>
  </w:style>
  <w:style w:type="numbering" w:customStyle="1" w:styleId="111">
    <w:name w:val="Нет списка111"/>
    <w:next w:val="a2"/>
    <w:uiPriority w:val="99"/>
    <w:semiHidden/>
    <w:unhideWhenUsed/>
    <w:rsid w:val="00075ACB"/>
  </w:style>
  <w:style w:type="numbering" w:customStyle="1" w:styleId="1111">
    <w:name w:val="Нет списка1111"/>
    <w:next w:val="a2"/>
    <w:uiPriority w:val="99"/>
    <w:semiHidden/>
    <w:unhideWhenUsed/>
    <w:rsid w:val="00075ACB"/>
  </w:style>
  <w:style w:type="numbering" w:customStyle="1" w:styleId="25">
    <w:name w:val="Нет списка2"/>
    <w:next w:val="a2"/>
    <w:uiPriority w:val="99"/>
    <w:semiHidden/>
    <w:unhideWhenUsed/>
    <w:rsid w:val="00075ACB"/>
  </w:style>
  <w:style w:type="character" w:customStyle="1" w:styleId="aff4">
    <w:name w:val="Гипертекстовая ссылка"/>
    <w:uiPriority w:val="99"/>
    <w:rsid w:val="00075ACB"/>
    <w:rPr>
      <w:color w:val="106BBE"/>
    </w:rPr>
  </w:style>
  <w:style w:type="character" w:customStyle="1" w:styleId="aff5">
    <w:name w:val="Активная гипертекстовая ссылка"/>
    <w:uiPriority w:val="99"/>
    <w:rsid w:val="00075ACB"/>
    <w:rPr>
      <w:color w:val="106BBE"/>
      <w:u w:val="single"/>
    </w:rPr>
  </w:style>
  <w:style w:type="paragraph" w:customStyle="1" w:styleId="aff6">
    <w:name w:val="Внимание"/>
    <w:basedOn w:val="a"/>
    <w:next w:val="a"/>
    <w:uiPriority w:val="99"/>
    <w:rsid w:val="00075ACB"/>
    <w:pPr>
      <w:suppressAutoHyphens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7">
    <w:name w:val="Внимание: криминал!!"/>
    <w:basedOn w:val="aff6"/>
    <w:next w:val="a"/>
    <w:uiPriority w:val="99"/>
    <w:rsid w:val="00075ACB"/>
  </w:style>
  <w:style w:type="paragraph" w:customStyle="1" w:styleId="aff8">
    <w:name w:val="Внимание: недобросовестность!"/>
    <w:basedOn w:val="aff6"/>
    <w:next w:val="a"/>
    <w:uiPriority w:val="99"/>
    <w:rsid w:val="00075ACB"/>
  </w:style>
  <w:style w:type="character" w:customStyle="1" w:styleId="aff9">
    <w:name w:val="Выделение для Базового Поиска"/>
    <w:uiPriority w:val="99"/>
    <w:rsid w:val="00075ACB"/>
    <w:rPr>
      <w:b/>
      <w:color w:val="0058A9"/>
    </w:rPr>
  </w:style>
  <w:style w:type="character" w:customStyle="1" w:styleId="affa">
    <w:name w:val="Выделение для Базового Поиска (курсив)"/>
    <w:uiPriority w:val="99"/>
    <w:rsid w:val="00075ACB"/>
    <w:rPr>
      <w:b/>
      <w:i/>
      <w:color w:val="0058A9"/>
    </w:rPr>
  </w:style>
  <w:style w:type="paragraph" w:customStyle="1" w:styleId="affb">
    <w:name w:val="Дочерний элемент списка"/>
    <w:basedOn w:val="a"/>
    <w:next w:val="a"/>
    <w:uiPriority w:val="99"/>
    <w:rsid w:val="00075ACB"/>
    <w:pPr>
      <w:suppressAutoHyphens w:val="0"/>
      <w:autoSpaceDN w:val="0"/>
      <w:adjustRightInd w:val="0"/>
      <w:jc w:val="both"/>
    </w:pPr>
    <w:rPr>
      <w:rFonts w:ascii="Arial" w:hAnsi="Arial" w:cs="Arial"/>
      <w:color w:val="868381"/>
      <w:lang w:eastAsia="ru-RU"/>
    </w:rPr>
  </w:style>
  <w:style w:type="paragraph" w:customStyle="1" w:styleId="affc">
    <w:name w:val="Основное меню (преемственное)"/>
    <w:basedOn w:val="a"/>
    <w:next w:val="a"/>
    <w:uiPriority w:val="99"/>
    <w:rsid w:val="00075ACB"/>
    <w:pPr>
      <w:suppressAutoHyphens w:val="0"/>
      <w:autoSpaceDN w:val="0"/>
      <w:adjustRightInd w:val="0"/>
      <w:ind w:firstLine="720"/>
      <w:jc w:val="both"/>
    </w:pPr>
    <w:rPr>
      <w:rFonts w:ascii="Verdana" w:hAnsi="Verdana" w:cs="Verdana"/>
      <w:sz w:val="22"/>
      <w:szCs w:val="22"/>
      <w:lang w:eastAsia="ru-RU"/>
    </w:rPr>
  </w:style>
  <w:style w:type="paragraph" w:customStyle="1" w:styleId="affd">
    <w:name w:val="Заголовок группы контролов"/>
    <w:basedOn w:val="a"/>
    <w:next w:val="a"/>
    <w:uiPriority w:val="99"/>
    <w:rsid w:val="00075ACB"/>
    <w:pPr>
      <w:suppressAutoHyphens w:val="0"/>
      <w:autoSpaceDN w:val="0"/>
      <w:adjustRightInd w:val="0"/>
      <w:ind w:firstLine="720"/>
      <w:jc w:val="both"/>
    </w:pPr>
    <w:rPr>
      <w:rFonts w:ascii="Arial" w:hAnsi="Arial" w:cs="Arial"/>
      <w:b/>
      <w:bCs/>
      <w:color w:val="000000"/>
      <w:sz w:val="24"/>
      <w:szCs w:val="24"/>
      <w:lang w:eastAsia="ru-RU"/>
    </w:rPr>
  </w:style>
  <w:style w:type="paragraph" w:customStyle="1" w:styleId="affe">
    <w:name w:val="Заголовок для информации об изменениях"/>
    <w:basedOn w:val="1"/>
    <w:next w:val="a"/>
    <w:uiPriority w:val="99"/>
    <w:rsid w:val="00075ACB"/>
    <w:pPr>
      <w:keepNext w:val="0"/>
      <w:widowControl w:val="0"/>
      <w:suppressAutoHyphens w:val="0"/>
      <w:autoSpaceDE w:val="0"/>
      <w:autoSpaceDN w:val="0"/>
      <w:adjustRightInd w:val="0"/>
      <w:spacing w:after="108"/>
      <w:outlineLvl w:val="9"/>
    </w:pPr>
    <w:rPr>
      <w:rFonts w:ascii="Arial" w:hAnsi="Arial" w:cs="Arial"/>
      <w:b w:val="0"/>
      <w:color w:val="26282F"/>
      <w:sz w:val="18"/>
      <w:szCs w:val="18"/>
      <w:shd w:val="clear" w:color="auto" w:fill="FFFFFF"/>
      <w:lang w:val="x-none" w:eastAsia="x-none"/>
    </w:rPr>
  </w:style>
  <w:style w:type="paragraph" w:customStyle="1" w:styleId="afff">
    <w:name w:val="Заголовок распахивающейся части диалога"/>
    <w:basedOn w:val="a"/>
    <w:next w:val="a"/>
    <w:uiPriority w:val="99"/>
    <w:rsid w:val="00075ACB"/>
    <w:pPr>
      <w:suppressAutoHyphens w:val="0"/>
      <w:autoSpaceDN w:val="0"/>
      <w:adjustRightInd w:val="0"/>
      <w:ind w:firstLine="720"/>
      <w:jc w:val="both"/>
    </w:pPr>
    <w:rPr>
      <w:rFonts w:ascii="Arial" w:hAnsi="Arial" w:cs="Arial"/>
      <w:i/>
      <w:iCs/>
      <w:color w:val="000080"/>
      <w:sz w:val="22"/>
      <w:szCs w:val="22"/>
      <w:lang w:eastAsia="ru-RU"/>
    </w:rPr>
  </w:style>
  <w:style w:type="character" w:customStyle="1" w:styleId="afff0">
    <w:name w:val="Заголовок своего сообщения"/>
    <w:uiPriority w:val="99"/>
    <w:rsid w:val="00075ACB"/>
    <w:rPr>
      <w:b/>
      <w:color w:val="26282F"/>
    </w:rPr>
  </w:style>
  <w:style w:type="paragraph" w:customStyle="1" w:styleId="afff1">
    <w:name w:val="Заголовок статьи"/>
    <w:basedOn w:val="a"/>
    <w:next w:val="a"/>
    <w:uiPriority w:val="99"/>
    <w:rsid w:val="00075ACB"/>
    <w:pPr>
      <w:suppressAutoHyphens w:val="0"/>
      <w:autoSpaceDN w:val="0"/>
      <w:adjustRightInd w:val="0"/>
      <w:ind w:left="1612" w:hanging="892"/>
      <w:jc w:val="both"/>
    </w:pPr>
    <w:rPr>
      <w:rFonts w:ascii="Arial" w:hAnsi="Arial" w:cs="Arial"/>
      <w:sz w:val="24"/>
      <w:szCs w:val="24"/>
      <w:lang w:eastAsia="ru-RU"/>
    </w:rPr>
  </w:style>
  <w:style w:type="character" w:customStyle="1" w:styleId="afff2">
    <w:name w:val="Заголовок чужого сообщения"/>
    <w:uiPriority w:val="99"/>
    <w:rsid w:val="00075ACB"/>
    <w:rPr>
      <w:b/>
      <w:color w:val="FF0000"/>
    </w:rPr>
  </w:style>
  <w:style w:type="paragraph" w:customStyle="1" w:styleId="afff3">
    <w:name w:val="Заголовок ЭР (левое окно)"/>
    <w:basedOn w:val="a"/>
    <w:next w:val="a"/>
    <w:uiPriority w:val="99"/>
    <w:rsid w:val="00075ACB"/>
    <w:pPr>
      <w:suppressAutoHyphens w:val="0"/>
      <w:autoSpaceDN w:val="0"/>
      <w:adjustRightInd w:val="0"/>
      <w:spacing w:before="300" w:after="250"/>
      <w:jc w:val="center"/>
    </w:pPr>
    <w:rPr>
      <w:rFonts w:ascii="Arial" w:hAnsi="Arial" w:cs="Arial"/>
      <w:b/>
      <w:bCs/>
      <w:color w:val="26282F"/>
      <w:sz w:val="26"/>
      <w:szCs w:val="26"/>
      <w:lang w:eastAsia="ru-RU"/>
    </w:rPr>
  </w:style>
  <w:style w:type="paragraph" w:customStyle="1" w:styleId="afff4">
    <w:name w:val="Заголовок ЭР (правое окно)"/>
    <w:basedOn w:val="afff3"/>
    <w:next w:val="a"/>
    <w:uiPriority w:val="99"/>
    <w:rsid w:val="00075ACB"/>
    <w:pPr>
      <w:spacing w:after="0"/>
      <w:jc w:val="left"/>
    </w:pPr>
  </w:style>
  <w:style w:type="paragraph" w:customStyle="1" w:styleId="afff5">
    <w:name w:val="Интерактивный заголовок"/>
    <w:basedOn w:val="a3"/>
    <w:next w:val="a"/>
    <w:uiPriority w:val="99"/>
    <w:rsid w:val="00075ACB"/>
    <w:pPr>
      <w:keepNext w:val="0"/>
      <w:suppressAutoHyphens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F0F0F0"/>
      <w:lang w:val="x-none" w:eastAsia="x-none"/>
    </w:rPr>
  </w:style>
  <w:style w:type="paragraph" w:customStyle="1" w:styleId="afff6">
    <w:name w:val="Текст информации об изменениях"/>
    <w:basedOn w:val="a"/>
    <w:next w:val="a"/>
    <w:uiPriority w:val="99"/>
    <w:rsid w:val="00075ACB"/>
    <w:pPr>
      <w:suppressAutoHyphens w:val="0"/>
      <w:autoSpaceDN w:val="0"/>
      <w:adjustRightInd w:val="0"/>
      <w:ind w:firstLine="720"/>
      <w:jc w:val="both"/>
    </w:pPr>
    <w:rPr>
      <w:rFonts w:ascii="Arial" w:hAnsi="Arial" w:cs="Arial"/>
      <w:color w:val="353842"/>
      <w:sz w:val="18"/>
      <w:szCs w:val="18"/>
      <w:lang w:eastAsia="ru-RU"/>
    </w:rPr>
  </w:style>
  <w:style w:type="paragraph" w:customStyle="1" w:styleId="afff7">
    <w:name w:val="Информация об изменениях"/>
    <w:basedOn w:val="afff6"/>
    <w:next w:val="a"/>
    <w:uiPriority w:val="99"/>
    <w:rsid w:val="00075ACB"/>
    <w:pPr>
      <w:spacing w:before="180"/>
      <w:ind w:left="360" w:right="360" w:firstLine="0"/>
    </w:pPr>
    <w:rPr>
      <w:shd w:val="clear" w:color="auto" w:fill="EAEFED"/>
    </w:rPr>
  </w:style>
  <w:style w:type="paragraph" w:customStyle="1" w:styleId="afff8">
    <w:name w:val="Текст (справка)"/>
    <w:basedOn w:val="a"/>
    <w:next w:val="a"/>
    <w:uiPriority w:val="99"/>
    <w:rsid w:val="00075ACB"/>
    <w:pPr>
      <w:suppressAutoHyphens w:val="0"/>
      <w:autoSpaceDN w:val="0"/>
      <w:adjustRightInd w:val="0"/>
      <w:ind w:left="170" w:right="170"/>
    </w:pPr>
    <w:rPr>
      <w:rFonts w:ascii="Arial" w:hAnsi="Arial" w:cs="Arial"/>
      <w:sz w:val="24"/>
      <w:szCs w:val="24"/>
      <w:lang w:eastAsia="ru-RU"/>
    </w:rPr>
  </w:style>
  <w:style w:type="paragraph" w:customStyle="1" w:styleId="afff9">
    <w:name w:val="Комментарий"/>
    <w:basedOn w:val="afff8"/>
    <w:next w:val="a"/>
    <w:uiPriority w:val="99"/>
    <w:rsid w:val="00075ACB"/>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075ACB"/>
    <w:rPr>
      <w:i/>
      <w:iCs/>
    </w:rPr>
  </w:style>
  <w:style w:type="paragraph" w:customStyle="1" w:styleId="afffb">
    <w:name w:val="Текст (лев. подпись)"/>
    <w:basedOn w:val="a"/>
    <w:next w:val="a"/>
    <w:uiPriority w:val="99"/>
    <w:rsid w:val="00075ACB"/>
    <w:pPr>
      <w:suppressAutoHyphens w:val="0"/>
      <w:autoSpaceDN w:val="0"/>
      <w:adjustRightInd w:val="0"/>
    </w:pPr>
    <w:rPr>
      <w:rFonts w:ascii="Arial" w:hAnsi="Arial" w:cs="Arial"/>
      <w:sz w:val="24"/>
      <w:szCs w:val="24"/>
      <w:lang w:eastAsia="ru-RU"/>
    </w:rPr>
  </w:style>
  <w:style w:type="paragraph" w:customStyle="1" w:styleId="afffc">
    <w:name w:val="Колонтитул (левый)"/>
    <w:basedOn w:val="afffb"/>
    <w:next w:val="a"/>
    <w:uiPriority w:val="99"/>
    <w:rsid w:val="00075ACB"/>
    <w:rPr>
      <w:sz w:val="14"/>
      <w:szCs w:val="14"/>
    </w:rPr>
  </w:style>
  <w:style w:type="paragraph" w:customStyle="1" w:styleId="afffd">
    <w:name w:val="Текст (прав. подпись)"/>
    <w:basedOn w:val="a"/>
    <w:next w:val="a"/>
    <w:uiPriority w:val="99"/>
    <w:rsid w:val="00075ACB"/>
    <w:pPr>
      <w:suppressAutoHyphens w:val="0"/>
      <w:autoSpaceDN w:val="0"/>
      <w:adjustRightInd w:val="0"/>
      <w:jc w:val="right"/>
    </w:pPr>
    <w:rPr>
      <w:rFonts w:ascii="Arial" w:hAnsi="Arial" w:cs="Arial"/>
      <w:sz w:val="24"/>
      <w:szCs w:val="24"/>
      <w:lang w:eastAsia="ru-RU"/>
    </w:rPr>
  </w:style>
  <w:style w:type="paragraph" w:customStyle="1" w:styleId="afffe">
    <w:name w:val="Колонтитул (правый)"/>
    <w:basedOn w:val="afffd"/>
    <w:next w:val="a"/>
    <w:uiPriority w:val="99"/>
    <w:rsid w:val="00075ACB"/>
    <w:rPr>
      <w:sz w:val="14"/>
      <w:szCs w:val="14"/>
    </w:rPr>
  </w:style>
  <w:style w:type="paragraph" w:customStyle="1" w:styleId="affff">
    <w:name w:val="Комментарий пользователя"/>
    <w:basedOn w:val="afff9"/>
    <w:next w:val="a"/>
    <w:uiPriority w:val="99"/>
    <w:rsid w:val="00075ACB"/>
    <w:pPr>
      <w:jc w:val="left"/>
    </w:pPr>
    <w:rPr>
      <w:shd w:val="clear" w:color="auto" w:fill="FFDFE0"/>
    </w:rPr>
  </w:style>
  <w:style w:type="paragraph" w:customStyle="1" w:styleId="affff0">
    <w:name w:val="Куда обратиться?"/>
    <w:basedOn w:val="aff6"/>
    <w:next w:val="a"/>
    <w:uiPriority w:val="99"/>
    <w:rsid w:val="00075ACB"/>
  </w:style>
  <w:style w:type="paragraph" w:customStyle="1" w:styleId="affff1">
    <w:name w:val="Моноширинный"/>
    <w:basedOn w:val="a"/>
    <w:next w:val="a"/>
    <w:uiPriority w:val="99"/>
    <w:rsid w:val="00075ACB"/>
    <w:pPr>
      <w:suppressAutoHyphens w:val="0"/>
      <w:autoSpaceDN w:val="0"/>
      <w:adjustRightInd w:val="0"/>
    </w:pPr>
    <w:rPr>
      <w:rFonts w:ascii="Courier New" w:hAnsi="Courier New" w:cs="Courier New"/>
      <w:sz w:val="24"/>
      <w:szCs w:val="24"/>
      <w:lang w:eastAsia="ru-RU"/>
    </w:rPr>
  </w:style>
  <w:style w:type="character" w:customStyle="1" w:styleId="affff2">
    <w:name w:val="Найденные слова"/>
    <w:uiPriority w:val="99"/>
    <w:rsid w:val="00075ACB"/>
    <w:rPr>
      <w:color w:val="26282F"/>
      <w:shd w:val="clear" w:color="auto" w:fill="FFF580"/>
    </w:rPr>
  </w:style>
  <w:style w:type="paragraph" w:customStyle="1" w:styleId="affff3">
    <w:name w:val="Напишите нам"/>
    <w:basedOn w:val="a"/>
    <w:next w:val="a"/>
    <w:uiPriority w:val="99"/>
    <w:rsid w:val="00075ACB"/>
    <w:pPr>
      <w:suppressAutoHyphens w:val="0"/>
      <w:autoSpaceDN w:val="0"/>
      <w:adjustRightInd w:val="0"/>
      <w:spacing w:before="90" w:after="90"/>
      <w:ind w:left="180" w:right="180"/>
      <w:jc w:val="both"/>
    </w:pPr>
    <w:rPr>
      <w:rFonts w:ascii="Arial" w:hAnsi="Arial" w:cs="Arial"/>
      <w:shd w:val="clear" w:color="auto" w:fill="EFFFAD"/>
      <w:lang w:eastAsia="ru-RU"/>
    </w:rPr>
  </w:style>
  <w:style w:type="character" w:customStyle="1" w:styleId="affff4">
    <w:name w:val="Не вступил в силу"/>
    <w:uiPriority w:val="99"/>
    <w:rsid w:val="00075ACB"/>
    <w:rPr>
      <w:color w:val="000000"/>
      <w:shd w:val="clear" w:color="auto" w:fill="D8EDE8"/>
    </w:rPr>
  </w:style>
  <w:style w:type="paragraph" w:customStyle="1" w:styleId="affff5">
    <w:name w:val="Необходимые документы"/>
    <w:basedOn w:val="aff6"/>
    <w:next w:val="a"/>
    <w:uiPriority w:val="99"/>
    <w:rsid w:val="00075ACB"/>
    <w:pPr>
      <w:ind w:firstLine="118"/>
    </w:pPr>
  </w:style>
  <w:style w:type="paragraph" w:customStyle="1" w:styleId="affff6">
    <w:name w:val="Таблицы (моноширинный)"/>
    <w:basedOn w:val="a"/>
    <w:next w:val="a"/>
    <w:uiPriority w:val="99"/>
    <w:rsid w:val="00075ACB"/>
    <w:pPr>
      <w:suppressAutoHyphens w:val="0"/>
      <w:autoSpaceDN w:val="0"/>
      <w:adjustRightInd w:val="0"/>
    </w:pPr>
    <w:rPr>
      <w:rFonts w:ascii="Courier New" w:hAnsi="Courier New" w:cs="Courier New"/>
      <w:sz w:val="24"/>
      <w:szCs w:val="24"/>
      <w:lang w:eastAsia="ru-RU"/>
    </w:rPr>
  </w:style>
  <w:style w:type="paragraph" w:customStyle="1" w:styleId="affff7">
    <w:name w:val="Оглавление"/>
    <w:basedOn w:val="affff6"/>
    <w:next w:val="a"/>
    <w:uiPriority w:val="99"/>
    <w:rsid w:val="00075ACB"/>
    <w:pPr>
      <w:ind w:left="140"/>
    </w:pPr>
  </w:style>
  <w:style w:type="character" w:customStyle="1" w:styleId="affff8">
    <w:name w:val="Опечатки"/>
    <w:uiPriority w:val="99"/>
    <w:rsid w:val="00075ACB"/>
    <w:rPr>
      <w:color w:val="FF0000"/>
    </w:rPr>
  </w:style>
  <w:style w:type="paragraph" w:customStyle="1" w:styleId="affff9">
    <w:name w:val="Переменная часть"/>
    <w:basedOn w:val="affc"/>
    <w:next w:val="a"/>
    <w:uiPriority w:val="99"/>
    <w:rsid w:val="00075ACB"/>
    <w:rPr>
      <w:sz w:val="18"/>
      <w:szCs w:val="18"/>
    </w:rPr>
  </w:style>
  <w:style w:type="paragraph" w:customStyle="1" w:styleId="affffa">
    <w:name w:val="Подвал для информации об изменениях"/>
    <w:basedOn w:val="1"/>
    <w:next w:val="a"/>
    <w:uiPriority w:val="99"/>
    <w:rsid w:val="00075ACB"/>
    <w:pPr>
      <w:keepNext w:val="0"/>
      <w:widowControl w:val="0"/>
      <w:suppressAutoHyphens w:val="0"/>
      <w:autoSpaceDE w:val="0"/>
      <w:autoSpaceDN w:val="0"/>
      <w:adjustRightInd w:val="0"/>
      <w:spacing w:before="108" w:after="108"/>
      <w:outlineLvl w:val="9"/>
    </w:pPr>
    <w:rPr>
      <w:rFonts w:ascii="Arial" w:hAnsi="Arial" w:cs="Arial"/>
      <w:b w:val="0"/>
      <w:color w:val="26282F"/>
      <w:sz w:val="18"/>
      <w:szCs w:val="18"/>
      <w:lang w:val="x-none" w:eastAsia="x-none"/>
    </w:rPr>
  </w:style>
  <w:style w:type="paragraph" w:customStyle="1" w:styleId="affffb">
    <w:name w:val="Подзаголовок для информации об изменениях"/>
    <w:basedOn w:val="afff6"/>
    <w:next w:val="a"/>
    <w:uiPriority w:val="99"/>
    <w:rsid w:val="00075ACB"/>
    <w:rPr>
      <w:b/>
      <w:bCs/>
    </w:rPr>
  </w:style>
  <w:style w:type="paragraph" w:customStyle="1" w:styleId="affffc">
    <w:name w:val="Подчёркнуный текст"/>
    <w:basedOn w:val="a"/>
    <w:next w:val="a"/>
    <w:uiPriority w:val="99"/>
    <w:rsid w:val="00075ACB"/>
    <w:pPr>
      <w:pBdr>
        <w:bottom w:val="single" w:sz="4" w:space="0" w:color="auto"/>
      </w:pBdr>
      <w:suppressAutoHyphens w:val="0"/>
      <w:autoSpaceDN w:val="0"/>
      <w:adjustRightInd w:val="0"/>
      <w:ind w:firstLine="720"/>
      <w:jc w:val="both"/>
    </w:pPr>
    <w:rPr>
      <w:rFonts w:ascii="Arial" w:hAnsi="Arial" w:cs="Arial"/>
      <w:sz w:val="24"/>
      <w:szCs w:val="24"/>
      <w:lang w:eastAsia="ru-RU"/>
    </w:rPr>
  </w:style>
  <w:style w:type="paragraph" w:customStyle="1" w:styleId="affffd">
    <w:name w:val="Постоянная часть"/>
    <w:basedOn w:val="affc"/>
    <w:next w:val="a"/>
    <w:uiPriority w:val="99"/>
    <w:rsid w:val="00075ACB"/>
    <w:rPr>
      <w:sz w:val="20"/>
      <w:szCs w:val="20"/>
    </w:rPr>
  </w:style>
  <w:style w:type="paragraph" w:customStyle="1" w:styleId="affffe">
    <w:name w:val="Пример."/>
    <w:basedOn w:val="aff6"/>
    <w:next w:val="a"/>
    <w:uiPriority w:val="99"/>
    <w:rsid w:val="00075ACB"/>
  </w:style>
  <w:style w:type="paragraph" w:customStyle="1" w:styleId="afffff">
    <w:name w:val="Примечание."/>
    <w:basedOn w:val="aff6"/>
    <w:next w:val="a"/>
    <w:uiPriority w:val="99"/>
    <w:rsid w:val="00075ACB"/>
  </w:style>
  <w:style w:type="character" w:customStyle="1" w:styleId="afffff0">
    <w:name w:val="Продолжение ссылки"/>
    <w:uiPriority w:val="99"/>
    <w:rsid w:val="00075ACB"/>
  </w:style>
  <w:style w:type="paragraph" w:customStyle="1" w:styleId="afffff1">
    <w:name w:val="Словарная статья"/>
    <w:basedOn w:val="a"/>
    <w:next w:val="a"/>
    <w:uiPriority w:val="99"/>
    <w:rsid w:val="00075ACB"/>
    <w:pPr>
      <w:suppressAutoHyphens w:val="0"/>
      <w:autoSpaceDN w:val="0"/>
      <w:adjustRightInd w:val="0"/>
      <w:ind w:right="118"/>
      <w:jc w:val="both"/>
    </w:pPr>
    <w:rPr>
      <w:rFonts w:ascii="Arial" w:hAnsi="Arial" w:cs="Arial"/>
      <w:sz w:val="24"/>
      <w:szCs w:val="24"/>
      <w:lang w:eastAsia="ru-RU"/>
    </w:rPr>
  </w:style>
  <w:style w:type="character" w:customStyle="1" w:styleId="afffff2">
    <w:name w:val="Сравнение редакций"/>
    <w:uiPriority w:val="99"/>
    <w:rsid w:val="00075ACB"/>
    <w:rPr>
      <w:color w:val="26282F"/>
    </w:rPr>
  </w:style>
  <w:style w:type="character" w:customStyle="1" w:styleId="afffff3">
    <w:name w:val="Сравнение редакций. Добавленный фрагмент"/>
    <w:uiPriority w:val="99"/>
    <w:rsid w:val="00075ACB"/>
    <w:rPr>
      <w:color w:val="000000"/>
      <w:shd w:val="clear" w:color="auto" w:fill="C1D7FF"/>
    </w:rPr>
  </w:style>
  <w:style w:type="character" w:customStyle="1" w:styleId="afffff4">
    <w:name w:val="Сравнение редакций. Удаленный фрагмент"/>
    <w:uiPriority w:val="99"/>
    <w:rsid w:val="00075ACB"/>
    <w:rPr>
      <w:color w:val="000000"/>
      <w:shd w:val="clear" w:color="auto" w:fill="C4C413"/>
    </w:rPr>
  </w:style>
  <w:style w:type="paragraph" w:customStyle="1" w:styleId="afffff5">
    <w:name w:val="Ссылка на официальную публикацию"/>
    <w:basedOn w:val="a"/>
    <w:next w:val="a"/>
    <w:uiPriority w:val="99"/>
    <w:rsid w:val="00075ACB"/>
    <w:pPr>
      <w:suppressAutoHyphens w:val="0"/>
      <w:autoSpaceDN w:val="0"/>
      <w:adjustRightInd w:val="0"/>
      <w:ind w:firstLine="720"/>
      <w:jc w:val="both"/>
    </w:pPr>
    <w:rPr>
      <w:rFonts w:ascii="Arial" w:hAnsi="Arial" w:cs="Arial"/>
      <w:sz w:val="24"/>
      <w:szCs w:val="24"/>
      <w:lang w:eastAsia="ru-RU"/>
    </w:rPr>
  </w:style>
  <w:style w:type="character" w:customStyle="1" w:styleId="afffff6">
    <w:name w:val="Ссылка на утративший силу документ"/>
    <w:uiPriority w:val="99"/>
    <w:rsid w:val="00075ACB"/>
    <w:rPr>
      <w:color w:val="749232"/>
    </w:rPr>
  </w:style>
  <w:style w:type="paragraph" w:customStyle="1" w:styleId="afffff7">
    <w:name w:val="Текст в таблице"/>
    <w:basedOn w:val="afe"/>
    <w:next w:val="a"/>
    <w:uiPriority w:val="99"/>
    <w:rsid w:val="00075ACB"/>
    <w:pPr>
      <w:ind w:firstLine="500"/>
    </w:pPr>
  </w:style>
  <w:style w:type="paragraph" w:customStyle="1" w:styleId="afffff8">
    <w:name w:val="Текст ЭР (см. также)"/>
    <w:basedOn w:val="a"/>
    <w:next w:val="a"/>
    <w:uiPriority w:val="99"/>
    <w:rsid w:val="00075ACB"/>
    <w:pPr>
      <w:suppressAutoHyphens w:val="0"/>
      <w:autoSpaceDN w:val="0"/>
      <w:adjustRightInd w:val="0"/>
      <w:spacing w:before="200"/>
    </w:pPr>
    <w:rPr>
      <w:rFonts w:ascii="Arial" w:hAnsi="Arial" w:cs="Arial"/>
      <w:lang w:eastAsia="ru-RU"/>
    </w:rPr>
  </w:style>
  <w:style w:type="paragraph" w:customStyle="1" w:styleId="afffff9">
    <w:name w:val="Технический комментарий"/>
    <w:basedOn w:val="a"/>
    <w:next w:val="a"/>
    <w:uiPriority w:val="99"/>
    <w:rsid w:val="00075ACB"/>
    <w:pPr>
      <w:suppressAutoHyphens w:val="0"/>
      <w:autoSpaceDN w:val="0"/>
      <w:adjustRightInd w:val="0"/>
    </w:pPr>
    <w:rPr>
      <w:rFonts w:ascii="Arial" w:hAnsi="Arial" w:cs="Arial"/>
      <w:color w:val="463F31"/>
      <w:sz w:val="24"/>
      <w:szCs w:val="24"/>
      <w:shd w:val="clear" w:color="auto" w:fill="FFFFA6"/>
      <w:lang w:eastAsia="ru-RU"/>
    </w:rPr>
  </w:style>
  <w:style w:type="character" w:customStyle="1" w:styleId="afffffa">
    <w:name w:val="Утратил силу"/>
    <w:uiPriority w:val="99"/>
    <w:rsid w:val="00075ACB"/>
    <w:rPr>
      <w:strike/>
      <w:color w:val="666600"/>
    </w:rPr>
  </w:style>
  <w:style w:type="paragraph" w:customStyle="1" w:styleId="afffffb">
    <w:name w:val="Формула"/>
    <w:basedOn w:val="a"/>
    <w:next w:val="a"/>
    <w:uiPriority w:val="99"/>
    <w:rsid w:val="00075ACB"/>
    <w:pPr>
      <w:suppressAutoHyphens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c">
    <w:name w:val="Центрированный (таблица)"/>
    <w:basedOn w:val="afe"/>
    <w:next w:val="a"/>
    <w:uiPriority w:val="99"/>
    <w:rsid w:val="00075ACB"/>
    <w:pPr>
      <w:jc w:val="center"/>
    </w:pPr>
  </w:style>
  <w:style w:type="paragraph" w:customStyle="1" w:styleId="-">
    <w:name w:val="ЭР-содержание (правое окно)"/>
    <w:basedOn w:val="a"/>
    <w:next w:val="a"/>
    <w:uiPriority w:val="99"/>
    <w:rsid w:val="00075ACB"/>
    <w:pPr>
      <w:suppressAutoHyphens w:val="0"/>
      <w:autoSpaceDN w:val="0"/>
      <w:adjustRightInd w:val="0"/>
      <w:spacing w:before="300"/>
    </w:pPr>
    <w:rPr>
      <w:rFonts w:ascii="Arial" w:hAnsi="Arial" w:cs="Arial"/>
      <w:sz w:val="24"/>
      <w:szCs w:val="24"/>
      <w:lang w:eastAsia="ru-RU"/>
    </w:rPr>
  </w:style>
  <w:style w:type="table" w:customStyle="1" w:styleId="26">
    <w:name w:val="Сетка таблицы2"/>
    <w:basedOn w:val="a1"/>
    <w:next w:val="afc"/>
    <w:uiPriority w:val="39"/>
    <w:rsid w:val="00075AC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Emphasis"/>
    <w:uiPriority w:val="20"/>
    <w:qFormat/>
    <w:rsid w:val="00075ACB"/>
    <w:rPr>
      <w:rFonts w:cs="Times New Roman"/>
      <w:i/>
    </w:rPr>
  </w:style>
  <w:style w:type="character" w:customStyle="1" w:styleId="s106">
    <w:name w:val="s_106"/>
    <w:rsid w:val="00075ACB"/>
  </w:style>
  <w:style w:type="numbering" w:customStyle="1" w:styleId="35">
    <w:name w:val="Нет списка3"/>
    <w:next w:val="a2"/>
    <w:uiPriority w:val="99"/>
    <w:semiHidden/>
    <w:unhideWhenUsed/>
    <w:rsid w:val="00FA623A"/>
  </w:style>
  <w:style w:type="table" w:customStyle="1" w:styleId="36">
    <w:name w:val="Сетка таблицы3"/>
    <w:basedOn w:val="a1"/>
    <w:next w:val="afc"/>
    <w:uiPriority w:val="59"/>
    <w:rsid w:val="00FA6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FA623A"/>
  </w:style>
  <w:style w:type="numbering" w:customStyle="1" w:styleId="112">
    <w:name w:val="Нет списка112"/>
    <w:next w:val="a2"/>
    <w:uiPriority w:val="99"/>
    <w:semiHidden/>
    <w:unhideWhenUsed/>
    <w:rsid w:val="00FA623A"/>
  </w:style>
  <w:style w:type="numbering" w:customStyle="1" w:styleId="210">
    <w:name w:val="Нет списка21"/>
    <w:next w:val="a2"/>
    <w:uiPriority w:val="99"/>
    <w:semiHidden/>
    <w:unhideWhenUsed/>
    <w:rsid w:val="00FA6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lang w:eastAsia="ar-SA"/>
    </w:rPr>
  </w:style>
  <w:style w:type="paragraph" w:styleId="1">
    <w:name w:val="heading 1"/>
    <w:basedOn w:val="a"/>
    <w:link w:val="10"/>
    <w:uiPriority w:val="99"/>
    <w:qFormat/>
    <w:rsid w:val="00075ACB"/>
    <w:pPr>
      <w:keepNext/>
      <w:widowControl/>
      <w:autoSpaceDE/>
      <w:jc w:val="center"/>
      <w:outlineLvl w:val="0"/>
    </w:pPr>
    <w:rPr>
      <w:b/>
      <w:color w:val="00000A"/>
      <w:sz w:val="44"/>
    </w:rPr>
  </w:style>
  <w:style w:type="paragraph" w:styleId="2">
    <w:name w:val="heading 2"/>
    <w:basedOn w:val="a"/>
    <w:link w:val="20"/>
    <w:uiPriority w:val="99"/>
    <w:qFormat/>
    <w:rsid w:val="00075ACB"/>
    <w:pPr>
      <w:keepNext/>
      <w:widowControl/>
      <w:autoSpaceDE/>
      <w:jc w:val="center"/>
      <w:outlineLvl w:val="1"/>
    </w:pPr>
    <w:rPr>
      <w:b/>
      <w:color w:val="00000A"/>
      <w:sz w:val="24"/>
    </w:rPr>
  </w:style>
  <w:style w:type="paragraph" w:styleId="3">
    <w:name w:val="heading 3"/>
    <w:basedOn w:val="a"/>
    <w:link w:val="30"/>
    <w:uiPriority w:val="99"/>
    <w:unhideWhenUsed/>
    <w:qFormat/>
    <w:rsid w:val="00075ACB"/>
    <w:pPr>
      <w:keepNext/>
      <w:widowControl/>
      <w:autoSpaceDE/>
      <w:spacing w:before="240" w:after="60"/>
      <w:outlineLvl w:val="2"/>
    </w:pPr>
    <w:rPr>
      <w:rFonts w:ascii="Calibri Light" w:hAnsi="Calibri Light"/>
      <w:b/>
      <w:bCs/>
      <w:color w:val="00000A"/>
      <w:sz w:val="26"/>
      <w:szCs w:val="26"/>
    </w:rPr>
  </w:style>
  <w:style w:type="paragraph" w:styleId="4">
    <w:name w:val="heading 4"/>
    <w:basedOn w:val="a"/>
    <w:link w:val="40"/>
    <w:uiPriority w:val="99"/>
    <w:qFormat/>
    <w:rsid w:val="00075ACB"/>
    <w:pPr>
      <w:keepNext/>
      <w:widowControl/>
      <w:autoSpaceDE/>
      <w:jc w:val="center"/>
      <w:outlineLvl w:val="3"/>
    </w:pPr>
    <w:rPr>
      <w:b/>
      <w:color w:val="00000A"/>
      <w:sz w:val="48"/>
    </w:rPr>
  </w:style>
  <w:style w:type="paragraph" w:styleId="6">
    <w:name w:val="heading 6"/>
    <w:basedOn w:val="a"/>
    <w:link w:val="60"/>
    <w:qFormat/>
    <w:rsid w:val="00075ACB"/>
    <w:pPr>
      <w:keepNext/>
      <w:widowControl/>
      <w:autoSpaceDE/>
      <w:jc w:val="center"/>
      <w:outlineLvl w:val="5"/>
    </w:pPr>
    <w:rPr>
      <w:b/>
      <w:color w:val="00000A"/>
      <w:sz w:val="24"/>
    </w:rPr>
  </w:style>
  <w:style w:type="paragraph" w:styleId="7">
    <w:name w:val="heading 7"/>
    <w:basedOn w:val="a"/>
    <w:link w:val="70"/>
    <w:qFormat/>
    <w:rsid w:val="00075ACB"/>
    <w:pPr>
      <w:keepNext/>
      <w:widowControl/>
      <w:autoSpaceDE/>
      <w:jc w:val="center"/>
      <w:outlineLvl w:val="6"/>
    </w:pPr>
    <w:rPr>
      <w:rFonts w:ascii="Arial" w:hAnsi="Arial"/>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qFormat/>
  </w:style>
  <w:style w:type="paragraph" w:styleId="a3">
    <w:name w:val="Title"/>
    <w:basedOn w:val="a"/>
    <w:next w:val="a4"/>
    <w:link w:val="a5"/>
    <w:uiPriority w:val="99"/>
    <w:qFormat/>
    <w:pPr>
      <w:keepNext/>
      <w:spacing w:before="240" w:after="120"/>
    </w:pPr>
    <w:rPr>
      <w:rFonts w:ascii="Arial" w:eastAsia="Lucida Sans Unicode" w:hAnsi="Arial" w:cs="Tahoma"/>
      <w:sz w:val="28"/>
      <w:szCs w:val="28"/>
    </w:rPr>
  </w:style>
  <w:style w:type="paragraph" w:styleId="a4">
    <w:name w:val="Body Text"/>
    <w:basedOn w:val="a"/>
    <w:link w:val="a6"/>
    <w:uiPriority w:val="99"/>
    <w:pPr>
      <w:spacing w:after="120"/>
    </w:pPr>
  </w:style>
  <w:style w:type="paragraph" w:styleId="a7">
    <w:name w:val="List"/>
    <w:basedOn w:val="a4"/>
    <w:rPr>
      <w:rFonts w:cs="Tahoma"/>
    </w:rPr>
  </w:style>
  <w:style w:type="paragraph" w:customStyle="1" w:styleId="12">
    <w:name w:val="Название1"/>
    <w:basedOn w:val="a"/>
    <w:qFormat/>
    <w:pPr>
      <w:suppressLineNumbers/>
      <w:spacing w:before="120" w:after="120"/>
    </w:pPr>
    <w:rPr>
      <w:rFonts w:cs="Tahoma"/>
      <w:i/>
      <w:iCs/>
      <w:sz w:val="24"/>
      <w:szCs w:val="24"/>
    </w:rPr>
  </w:style>
  <w:style w:type="paragraph" w:customStyle="1" w:styleId="13">
    <w:name w:val="Указатель1"/>
    <w:basedOn w:val="a"/>
    <w:qFormat/>
    <w:pPr>
      <w:suppressLineNumbers/>
    </w:pPr>
    <w:rPr>
      <w:rFonts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Standard">
    <w:name w:val="Standard"/>
    <w:rsid w:val="00A84CA2"/>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aa">
    <w:name w:val="Знак"/>
    <w:basedOn w:val="a"/>
    <w:qFormat/>
    <w:rsid w:val="00A84CA2"/>
    <w:pPr>
      <w:widowControl/>
      <w:suppressAutoHyphens w:val="0"/>
      <w:autoSpaceDE/>
      <w:spacing w:before="100" w:beforeAutospacing="1" w:after="100" w:afterAutospacing="1"/>
      <w:jc w:val="both"/>
    </w:pPr>
    <w:rPr>
      <w:rFonts w:ascii="Tahoma" w:hAnsi="Tahoma"/>
      <w:lang w:val="en-US" w:eastAsia="en-US"/>
    </w:rPr>
  </w:style>
  <w:style w:type="paragraph" w:styleId="ab">
    <w:name w:val="Balloon Text"/>
    <w:basedOn w:val="a"/>
    <w:link w:val="ac"/>
    <w:uiPriority w:val="99"/>
    <w:unhideWhenUsed/>
    <w:qFormat/>
    <w:rsid w:val="00A84CA2"/>
    <w:rPr>
      <w:rFonts w:ascii="Segoe UI" w:hAnsi="Segoe UI" w:cs="Segoe UI"/>
      <w:sz w:val="18"/>
      <w:szCs w:val="18"/>
    </w:rPr>
  </w:style>
  <w:style w:type="character" w:customStyle="1" w:styleId="ac">
    <w:name w:val="Текст выноски Знак"/>
    <w:link w:val="ab"/>
    <w:uiPriority w:val="99"/>
    <w:rsid w:val="00A84CA2"/>
    <w:rPr>
      <w:rFonts w:ascii="Segoe UI" w:hAnsi="Segoe UI" w:cs="Segoe UI"/>
      <w:sz w:val="18"/>
      <w:szCs w:val="18"/>
      <w:lang w:eastAsia="ar-SA"/>
    </w:rPr>
  </w:style>
  <w:style w:type="character" w:customStyle="1" w:styleId="10">
    <w:name w:val="Заголовок 1 Знак"/>
    <w:basedOn w:val="a0"/>
    <w:link w:val="1"/>
    <w:uiPriority w:val="9"/>
    <w:rsid w:val="00075ACB"/>
    <w:rPr>
      <w:b/>
      <w:color w:val="00000A"/>
      <w:sz w:val="44"/>
      <w:lang w:eastAsia="ar-SA"/>
    </w:rPr>
  </w:style>
  <w:style w:type="character" w:customStyle="1" w:styleId="20">
    <w:name w:val="Заголовок 2 Знак"/>
    <w:basedOn w:val="a0"/>
    <w:link w:val="2"/>
    <w:uiPriority w:val="9"/>
    <w:rsid w:val="00075ACB"/>
    <w:rPr>
      <w:b/>
      <w:color w:val="00000A"/>
      <w:sz w:val="24"/>
      <w:lang w:eastAsia="ar-SA"/>
    </w:rPr>
  </w:style>
  <w:style w:type="character" w:customStyle="1" w:styleId="30">
    <w:name w:val="Заголовок 3 Знак"/>
    <w:basedOn w:val="a0"/>
    <w:link w:val="3"/>
    <w:uiPriority w:val="9"/>
    <w:qFormat/>
    <w:rsid w:val="00075ACB"/>
    <w:rPr>
      <w:rFonts w:ascii="Calibri Light" w:hAnsi="Calibri Light"/>
      <w:b/>
      <w:bCs/>
      <w:color w:val="00000A"/>
      <w:sz w:val="26"/>
      <w:szCs w:val="26"/>
      <w:lang w:eastAsia="ar-SA"/>
    </w:rPr>
  </w:style>
  <w:style w:type="character" w:customStyle="1" w:styleId="40">
    <w:name w:val="Заголовок 4 Знак"/>
    <w:basedOn w:val="a0"/>
    <w:link w:val="4"/>
    <w:uiPriority w:val="99"/>
    <w:rsid w:val="00075ACB"/>
    <w:rPr>
      <w:b/>
      <w:color w:val="00000A"/>
      <w:sz w:val="48"/>
      <w:lang w:eastAsia="ar-SA"/>
    </w:rPr>
  </w:style>
  <w:style w:type="character" w:customStyle="1" w:styleId="60">
    <w:name w:val="Заголовок 6 Знак"/>
    <w:basedOn w:val="a0"/>
    <w:link w:val="6"/>
    <w:rsid w:val="00075ACB"/>
    <w:rPr>
      <w:b/>
      <w:color w:val="00000A"/>
      <w:sz w:val="24"/>
      <w:lang w:eastAsia="ar-SA"/>
    </w:rPr>
  </w:style>
  <w:style w:type="character" w:customStyle="1" w:styleId="70">
    <w:name w:val="Заголовок 7 Знак"/>
    <w:basedOn w:val="a0"/>
    <w:link w:val="7"/>
    <w:rsid w:val="00075ACB"/>
    <w:rPr>
      <w:rFonts w:ascii="Arial" w:hAnsi="Arial"/>
      <w:color w:val="00000A"/>
      <w:sz w:val="24"/>
      <w:lang w:eastAsia="ar-SA"/>
    </w:rPr>
  </w:style>
  <w:style w:type="numbering" w:customStyle="1" w:styleId="14">
    <w:name w:val="Нет списка1"/>
    <w:next w:val="a2"/>
    <w:uiPriority w:val="99"/>
    <w:semiHidden/>
    <w:unhideWhenUsed/>
    <w:rsid w:val="00075ACB"/>
  </w:style>
  <w:style w:type="character" w:styleId="ad">
    <w:name w:val="page number"/>
    <w:basedOn w:val="11"/>
    <w:qFormat/>
    <w:rsid w:val="00075ACB"/>
  </w:style>
  <w:style w:type="character" w:customStyle="1" w:styleId="ae">
    <w:name w:val="Основной текст с отступом Знак"/>
    <w:qFormat/>
    <w:rsid w:val="00075ACB"/>
    <w:rPr>
      <w:lang w:eastAsia="ar-SA"/>
    </w:rPr>
  </w:style>
  <w:style w:type="character" w:customStyle="1" w:styleId="ListLabel1">
    <w:name w:val="ListLabel 1"/>
    <w:qFormat/>
    <w:rsid w:val="00075ACB"/>
    <w:rPr>
      <w:rFonts w:cs="Courier New"/>
    </w:rPr>
  </w:style>
  <w:style w:type="character" w:customStyle="1" w:styleId="ListLabel2">
    <w:name w:val="ListLabel 2"/>
    <w:qFormat/>
    <w:rsid w:val="00075ACB"/>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3">
    <w:name w:val="ListLabel 3"/>
    <w:qFormat/>
    <w:rsid w:val="00075ACB"/>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
    <w:name w:val="ListLabel 4"/>
    <w:qFormat/>
    <w:rsid w:val="00075ACB"/>
    <w:rPr>
      <w:rFonts w:cs="Times New Roman"/>
    </w:rPr>
  </w:style>
  <w:style w:type="paragraph" w:customStyle="1" w:styleId="af">
    <w:name w:val="Заголовок"/>
    <w:basedOn w:val="a"/>
    <w:next w:val="a4"/>
    <w:qFormat/>
    <w:rsid w:val="00075ACB"/>
    <w:pPr>
      <w:keepNext/>
      <w:widowControl/>
      <w:autoSpaceDE/>
      <w:spacing w:before="240" w:after="120"/>
    </w:pPr>
    <w:rPr>
      <w:rFonts w:ascii="Liberation Sans" w:eastAsia="Microsoft YaHei" w:hAnsi="Liberation Sans" w:cs="Mangal"/>
      <w:color w:val="00000A"/>
      <w:sz w:val="28"/>
      <w:szCs w:val="28"/>
    </w:rPr>
  </w:style>
  <w:style w:type="paragraph" w:styleId="15">
    <w:name w:val="index 1"/>
    <w:basedOn w:val="a"/>
    <w:next w:val="a"/>
    <w:autoRedefine/>
    <w:uiPriority w:val="99"/>
    <w:semiHidden/>
    <w:unhideWhenUsed/>
    <w:rsid w:val="00075ACB"/>
    <w:pPr>
      <w:ind w:left="200" w:hanging="200"/>
    </w:pPr>
  </w:style>
  <w:style w:type="paragraph" w:styleId="af0">
    <w:name w:val="index heading"/>
    <w:basedOn w:val="a"/>
    <w:qFormat/>
    <w:rsid w:val="00075ACB"/>
    <w:pPr>
      <w:widowControl/>
      <w:suppressLineNumbers/>
      <w:autoSpaceDE/>
    </w:pPr>
    <w:rPr>
      <w:rFonts w:cs="Mangal"/>
      <w:color w:val="00000A"/>
    </w:rPr>
  </w:style>
  <w:style w:type="paragraph" w:customStyle="1" w:styleId="af1">
    <w:name w:val="Заглавие"/>
    <w:basedOn w:val="a"/>
    <w:qFormat/>
    <w:rsid w:val="00075ACB"/>
    <w:pPr>
      <w:keepNext/>
      <w:widowControl/>
      <w:autoSpaceDE/>
      <w:spacing w:before="240" w:after="120"/>
    </w:pPr>
    <w:rPr>
      <w:rFonts w:ascii="Arial" w:eastAsia="Lucida Sans Unicode" w:hAnsi="Arial" w:cs="Mangal"/>
      <w:color w:val="00000A"/>
      <w:sz w:val="28"/>
      <w:szCs w:val="28"/>
    </w:rPr>
  </w:style>
  <w:style w:type="paragraph" w:styleId="af2">
    <w:name w:val="header"/>
    <w:basedOn w:val="a"/>
    <w:link w:val="af3"/>
    <w:uiPriority w:val="99"/>
    <w:rsid w:val="00075ACB"/>
    <w:pPr>
      <w:widowControl/>
      <w:tabs>
        <w:tab w:val="center" w:pos="4677"/>
        <w:tab w:val="right" w:pos="9355"/>
      </w:tabs>
      <w:autoSpaceDE/>
    </w:pPr>
    <w:rPr>
      <w:color w:val="00000A"/>
    </w:rPr>
  </w:style>
  <w:style w:type="character" w:customStyle="1" w:styleId="af3">
    <w:name w:val="Верхний колонтитул Знак"/>
    <w:basedOn w:val="a0"/>
    <w:link w:val="af2"/>
    <w:uiPriority w:val="99"/>
    <w:rsid w:val="00075ACB"/>
    <w:rPr>
      <w:color w:val="00000A"/>
      <w:lang w:eastAsia="ar-SA"/>
    </w:rPr>
  </w:style>
  <w:style w:type="paragraph" w:styleId="af4">
    <w:name w:val="footer"/>
    <w:basedOn w:val="a"/>
    <w:link w:val="af5"/>
    <w:uiPriority w:val="99"/>
    <w:rsid w:val="00075ACB"/>
    <w:pPr>
      <w:widowControl/>
      <w:tabs>
        <w:tab w:val="center" w:pos="4677"/>
        <w:tab w:val="right" w:pos="9355"/>
      </w:tabs>
      <w:autoSpaceDE/>
    </w:pPr>
    <w:rPr>
      <w:color w:val="00000A"/>
    </w:rPr>
  </w:style>
  <w:style w:type="character" w:customStyle="1" w:styleId="af5">
    <w:name w:val="Нижний колонтитул Знак"/>
    <w:basedOn w:val="a0"/>
    <w:link w:val="af4"/>
    <w:uiPriority w:val="99"/>
    <w:rsid w:val="00075ACB"/>
    <w:rPr>
      <w:color w:val="00000A"/>
      <w:lang w:eastAsia="ar-SA"/>
    </w:rPr>
  </w:style>
  <w:style w:type="paragraph" w:customStyle="1" w:styleId="af6">
    <w:name w:val="Содержимое врезки"/>
    <w:basedOn w:val="a4"/>
    <w:qFormat/>
    <w:rsid w:val="00075ACB"/>
    <w:pPr>
      <w:widowControl/>
      <w:autoSpaceDE/>
    </w:pPr>
    <w:rPr>
      <w:color w:val="00000A"/>
    </w:rPr>
  </w:style>
  <w:style w:type="paragraph" w:styleId="af7">
    <w:name w:val="Body Text Indent"/>
    <w:basedOn w:val="a"/>
    <w:link w:val="16"/>
    <w:rsid w:val="00075ACB"/>
    <w:pPr>
      <w:widowControl/>
      <w:autoSpaceDE/>
      <w:spacing w:after="120"/>
      <w:ind w:left="283"/>
    </w:pPr>
    <w:rPr>
      <w:color w:val="00000A"/>
    </w:rPr>
  </w:style>
  <w:style w:type="character" w:customStyle="1" w:styleId="16">
    <w:name w:val="Основной текст с отступом Знак1"/>
    <w:basedOn w:val="a0"/>
    <w:link w:val="af7"/>
    <w:rsid w:val="00075ACB"/>
    <w:rPr>
      <w:color w:val="00000A"/>
      <w:lang w:eastAsia="ar-SA"/>
    </w:rPr>
  </w:style>
  <w:style w:type="paragraph" w:customStyle="1" w:styleId="17">
    <w:name w:val="Название объекта1"/>
    <w:basedOn w:val="a"/>
    <w:qFormat/>
    <w:rsid w:val="00075ACB"/>
    <w:pPr>
      <w:widowControl/>
      <w:autoSpaceDE/>
      <w:jc w:val="center"/>
    </w:pPr>
    <w:rPr>
      <w:b/>
      <w:color w:val="00000A"/>
      <w:sz w:val="32"/>
    </w:rPr>
  </w:style>
  <w:style w:type="paragraph" w:styleId="af8">
    <w:name w:val="Normal (Web)"/>
    <w:basedOn w:val="a"/>
    <w:uiPriority w:val="99"/>
    <w:unhideWhenUsed/>
    <w:qFormat/>
    <w:rsid w:val="00075ACB"/>
    <w:pPr>
      <w:widowControl/>
      <w:suppressAutoHyphens w:val="0"/>
      <w:autoSpaceDE/>
      <w:spacing w:beforeAutospacing="1" w:afterAutospacing="1"/>
    </w:pPr>
    <w:rPr>
      <w:color w:val="00000A"/>
      <w:sz w:val="24"/>
      <w:szCs w:val="24"/>
      <w:lang w:eastAsia="ru-RU"/>
    </w:rPr>
  </w:style>
  <w:style w:type="paragraph" w:styleId="af9">
    <w:name w:val="caption"/>
    <w:basedOn w:val="a"/>
    <w:qFormat/>
    <w:rsid w:val="00075ACB"/>
    <w:pPr>
      <w:widowControl/>
      <w:suppressAutoHyphens w:val="0"/>
      <w:autoSpaceDE/>
      <w:jc w:val="center"/>
    </w:pPr>
    <w:rPr>
      <w:b/>
      <w:color w:val="00000A"/>
      <w:sz w:val="32"/>
      <w:lang w:eastAsia="ru-RU"/>
    </w:rPr>
  </w:style>
  <w:style w:type="paragraph" w:styleId="afa">
    <w:name w:val="No Spacing"/>
    <w:uiPriority w:val="1"/>
    <w:qFormat/>
    <w:rsid w:val="00075ACB"/>
    <w:pPr>
      <w:suppressAutoHyphens/>
    </w:pPr>
    <w:rPr>
      <w:rFonts w:ascii="Calibri" w:eastAsia="Calibri" w:hAnsi="Calibri" w:cs="Calibri"/>
      <w:color w:val="00000A"/>
      <w:sz w:val="22"/>
      <w:szCs w:val="22"/>
      <w:lang w:eastAsia="ar-SA"/>
    </w:rPr>
  </w:style>
  <w:style w:type="paragraph" w:customStyle="1" w:styleId="ConsPlusTitle">
    <w:name w:val="ConsPlusTitle"/>
    <w:uiPriority w:val="99"/>
    <w:qFormat/>
    <w:rsid w:val="00075ACB"/>
    <w:pPr>
      <w:widowControl w:val="0"/>
    </w:pPr>
    <w:rPr>
      <w:rFonts w:ascii="Calibri" w:hAnsi="Calibri" w:cs="Calibri"/>
      <w:b/>
      <w:color w:val="00000A"/>
      <w:sz w:val="22"/>
    </w:rPr>
  </w:style>
  <w:style w:type="paragraph" w:styleId="afb">
    <w:name w:val="List Paragraph"/>
    <w:basedOn w:val="a"/>
    <w:uiPriority w:val="34"/>
    <w:qFormat/>
    <w:rsid w:val="00075ACB"/>
    <w:pPr>
      <w:autoSpaceDE/>
      <w:ind w:left="720"/>
      <w:contextualSpacing/>
    </w:pPr>
    <w:rPr>
      <w:rFonts w:ascii="Arial" w:hAnsi="Arial" w:cs="Arial"/>
      <w:color w:val="00000A"/>
      <w:sz w:val="18"/>
      <w:szCs w:val="18"/>
    </w:rPr>
  </w:style>
  <w:style w:type="table" w:styleId="afc">
    <w:name w:val="Table Grid"/>
    <w:basedOn w:val="a1"/>
    <w:rsid w:val="0007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5ACB"/>
  </w:style>
  <w:style w:type="table" w:customStyle="1" w:styleId="18">
    <w:name w:val="Сетка таблицы1"/>
    <w:basedOn w:val="a1"/>
    <w:next w:val="afc"/>
    <w:uiPriority w:val="59"/>
    <w:rsid w:val="00075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сновной текст Знак"/>
    <w:link w:val="a4"/>
    <w:uiPriority w:val="99"/>
    <w:rsid w:val="00075ACB"/>
    <w:rPr>
      <w:lang w:eastAsia="ar-SA"/>
    </w:rPr>
  </w:style>
  <w:style w:type="paragraph" w:styleId="21">
    <w:name w:val="Body Text Indent 2"/>
    <w:basedOn w:val="a"/>
    <w:link w:val="22"/>
    <w:uiPriority w:val="99"/>
    <w:rsid w:val="00075ACB"/>
    <w:pPr>
      <w:widowControl/>
      <w:suppressAutoHyphens w:val="0"/>
      <w:autoSpaceDE/>
      <w:ind w:firstLine="851"/>
      <w:jc w:val="both"/>
    </w:pPr>
    <w:rPr>
      <w:sz w:val="28"/>
      <w:lang w:val="x-none" w:eastAsia="x-none"/>
    </w:rPr>
  </w:style>
  <w:style w:type="character" w:customStyle="1" w:styleId="22">
    <w:name w:val="Основной текст с отступом 2 Знак"/>
    <w:basedOn w:val="a0"/>
    <w:link w:val="21"/>
    <w:uiPriority w:val="99"/>
    <w:rsid w:val="00075ACB"/>
    <w:rPr>
      <w:sz w:val="28"/>
      <w:lang w:val="x-none" w:eastAsia="x-none"/>
    </w:rPr>
  </w:style>
  <w:style w:type="paragraph" w:styleId="31">
    <w:name w:val="Body Text 3"/>
    <w:basedOn w:val="a"/>
    <w:link w:val="32"/>
    <w:uiPriority w:val="99"/>
    <w:unhideWhenUsed/>
    <w:rsid w:val="00075ACB"/>
    <w:pPr>
      <w:widowControl/>
      <w:suppressAutoHyphens w:val="0"/>
      <w:autoSpaceDE/>
      <w:spacing w:after="120"/>
      <w:ind w:firstLine="851"/>
      <w:jc w:val="both"/>
    </w:pPr>
    <w:rPr>
      <w:sz w:val="16"/>
      <w:szCs w:val="16"/>
      <w:lang w:val="x-none" w:eastAsia="x-none"/>
    </w:rPr>
  </w:style>
  <w:style w:type="character" w:customStyle="1" w:styleId="32">
    <w:name w:val="Основной текст 3 Знак"/>
    <w:basedOn w:val="a0"/>
    <w:link w:val="31"/>
    <w:uiPriority w:val="99"/>
    <w:rsid w:val="00075ACB"/>
    <w:rPr>
      <w:sz w:val="16"/>
      <w:szCs w:val="16"/>
      <w:lang w:val="x-none" w:eastAsia="x-none"/>
    </w:rPr>
  </w:style>
  <w:style w:type="paragraph" w:customStyle="1" w:styleId="ConsPlusNormal">
    <w:name w:val="ConsPlusNormal"/>
    <w:rsid w:val="00075ACB"/>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unhideWhenUsed/>
    <w:rsid w:val="00075ACB"/>
    <w:pPr>
      <w:widowControl/>
      <w:suppressAutoHyphens w:val="0"/>
      <w:autoSpaceDE/>
      <w:spacing w:after="120"/>
      <w:ind w:left="283" w:firstLine="851"/>
      <w:jc w:val="both"/>
    </w:pPr>
    <w:rPr>
      <w:sz w:val="16"/>
      <w:szCs w:val="16"/>
      <w:lang w:val="x-none" w:eastAsia="x-none"/>
    </w:rPr>
  </w:style>
  <w:style w:type="character" w:customStyle="1" w:styleId="34">
    <w:name w:val="Основной текст с отступом 3 Знак"/>
    <w:basedOn w:val="a0"/>
    <w:link w:val="33"/>
    <w:uiPriority w:val="99"/>
    <w:rsid w:val="00075ACB"/>
    <w:rPr>
      <w:sz w:val="16"/>
      <w:szCs w:val="16"/>
      <w:lang w:val="x-none" w:eastAsia="x-none"/>
    </w:rPr>
  </w:style>
  <w:style w:type="paragraph" w:customStyle="1" w:styleId="19">
    <w:name w:val="Знак1 Знак"/>
    <w:basedOn w:val="a"/>
    <w:next w:val="a"/>
    <w:semiHidden/>
    <w:rsid w:val="00075ACB"/>
    <w:pPr>
      <w:widowControl/>
      <w:suppressAutoHyphens w:val="0"/>
      <w:autoSpaceDE/>
      <w:spacing w:after="160" w:line="240" w:lineRule="exact"/>
    </w:pPr>
    <w:rPr>
      <w:rFonts w:ascii="Arial" w:hAnsi="Arial" w:cs="Arial"/>
      <w:lang w:val="en-US" w:eastAsia="en-US"/>
    </w:rPr>
  </w:style>
  <w:style w:type="paragraph" w:styleId="23">
    <w:name w:val="Body Text 2"/>
    <w:basedOn w:val="a"/>
    <w:link w:val="24"/>
    <w:uiPriority w:val="99"/>
    <w:rsid w:val="00075ACB"/>
    <w:pPr>
      <w:widowControl/>
      <w:autoSpaceDE/>
      <w:spacing w:after="120" w:line="480" w:lineRule="auto"/>
    </w:pPr>
    <w:rPr>
      <w:lang w:val="x-none" w:eastAsia="en-US"/>
    </w:rPr>
  </w:style>
  <w:style w:type="character" w:customStyle="1" w:styleId="24">
    <w:name w:val="Основной текст 2 Знак"/>
    <w:basedOn w:val="a0"/>
    <w:link w:val="23"/>
    <w:uiPriority w:val="99"/>
    <w:rsid w:val="00075ACB"/>
    <w:rPr>
      <w:lang w:val="x-none" w:eastAsia="en-US"/>
    </w:rPr>
  </w:style>
  <w:style w:type="paragraph" w:customStyle="1" w:styleId="ConsTitle">
    <w:name w:val="ConsTitle"/>
    <w:rsid w:val="00075ACB"/>
    <w:pPr>
      <w:widowControl w:val="0"/>
      <w:autoSpaceDE w:val="0"/>
      <w:autoSpaceDN w:val="0"/>
      <w:adjustRightInd w:val="0"/>
      <w:ind w:right="19772"/>
    </w:pPr>
    <w:rPr>
      <w:rFonts w:ascii="Arial" w:hAnsi="Arial" w:cs="Arial"/>
      <w:b/>
      <w:bCs/>
    </w:rPr>
  </w:style>
  <w:style w:type="character" w:customStyle="1" w:styleId="afd">
    <w:name w:val="Цветовое выделение"/>
    <w:uiPriority w:val="99"/>
    <w:rsid w:val="00075ACB"/>
    <w:rPr>
      <w:b/>
      <w:bCs/>
      <w:color w:val="000080"/>
    </w:rPr>
  </w:style>
  <w:style w:type="paragraph" w:customStyle="1" w:styleId="afe">
    <w:name w:val="Нормальный (таблица)"/>
    <w:basedOn w:val="a"/>
    <w:next w:val="a"/>
    <w:uiPriority w:val="99"/>
    <w:rsid w:val="00075ACB"/>
    <w:pPr>
      <w:suppressAutoHyphens w:val="0"/>
      <w:autoSpaceDN w:val="0"/>
      <w:adjustRightInd w:val="0"/>
      <w:jc w:val="both"/>
    </w:pPr>
    <w:rPr>
      <w:rFonts w:ascii="Arial" w:hAnsi="Arial" w:cs="Arial"/>
      <w:sz w:val="24"/>
      <w:szCs w:val="24"/>
      <w:lang w:eastAsia="ru-RU"/>
    </w:rPr>
  </w:style>
  <w:style w:type="paragraph" w:customStyle="1" w:styleId="aff">
    <w:name w:val="Прижатый влево"/>
    <w:basedOn w:val="a"/>
    <w:next w:val="a"/>
    <w:uiPriority w:val="99"/>
    <w:rsid w:val="00075ACB"/>
    <w:pPr>
      <w:suppressAutoHyphens w:val="0"/>
      <w:autoSpaceDN w:val="0"/>
      <w:adjustRightInd w:val="0"/>
    </w:pPr>
    <w:rPr>
      <w:rFonts w:ascii="Arial" w:hAnsi="Arial" w:cs="Arial"/>
      <w:sz w:val="24"/>
      <w:szCs w:val="24"/>
      <w:lang w:eastAsia="ru-RU"/>
    </w:rPr>
  </w:style>
  <w:style w:type="character" w:customStyle="1" w:styleId="a5">
    <w:name w:val="Название Знак"/>
    <w:link w:val="a3"/>
    <w:uiPriority w:val="10"/>
    <w:rsid w:val="00075ACB"/>
    <w:rPr>
      <w:rFonts w:ascii="Arial" w:eastAsia="Lucida Sans Unicode" w:hAnsi="Arial" w:cs="Tahoma"/>
      <w:sz w:val="28"/>
      <w:szCs w:val="28"/>
      <w:lang w:eastAsia="ar-SA"/>
    </w:rPr>
  </w:style>
  <w:style w:type="paragraph" w:styleId="aff0">
    <w:name w:val="Plain Text"/>
    <w:basedOn w:val="a"/>
    <w:link w:val="aff1"/>
    <w:rsid w:val="00075ACB"/>
    <w:pPr>
      <w:widowControl/>
      <w:suppressAutoHyphens w:val="0"/>
      <w:autoSpaceDE/>
    </w:pPr>
    <w:rPr>
      <w:rFonts w:ascii="Courier New" w:hAnsi="Courier New"/>
      <w:lang w:val="x-none" w:eastAsia="x-none"/>
    </w:rPr>
  </w:style>
  <w:style w:type="character" w:customStyle="1" w:styleId="aff1">
    <w:name w:val="Текст Знак"/>
    <w:basedOn w:val="a0"/>
    <w:link w:val="aff0"/>
    <w:rsid w:val="00075ACB"/>
    <w:rPr>
      <w:rFonts w:ascii="Courier New" w:hAnsi="Courier New"/>
      <w:lang w:val="x-none" w:eastAsia="x-none"/>
    </w:rPr>
  </w:style>
  <w:style w:type="paragraph" w:customStyle="1" w:styleId="ConsNonformat">
    <w:name w:val="ConsNonformat"/>
    <w:rsid w:val="00075ACB"/>
    <w:pPr>
      <w:widowControl w:val="0"/>
      <w:autoSpaceDE w:val="0"/>
      <w:autoSpaceDN w:val="0"/>
      <w:adjustRightInd w:val="0"/>
      <w:ind w:right="19772"/>
    </w:pPr>
    <w:rPr>
      <w:rFonts w:ascii="Courier New" w:hAnsi="Courier New" w:cs="Courier New"/>
    </w:rPr>
  </w:style>
  <w:style w:type="paragraph" w:customStyle="1" w:styleId="ConsNormal">
    <w:name w:val="ConsNormal"/>
    <w:rsid w:val="00075ACB"/>
    <w:pPr>
      <w:widowControl w:val="0"/>
      <w:ind w:right="19772" w:firstLine="720"/>
    </w:pPr>
    <w:rPr>
      <w:rFonts w:ascii="Arial" w:hAnsi="Arial"/>
      <w:snapToGrid w:val="0"/>
    </w:rPr>
  </w:style>
  <w:style w:type="paragraph" w:customStyle="1" w:styleId="1a">
    <w:name w:val="Текст1"/>
    <w:basedOn w:val="a"/>
    <w:rsid w:val="00075ACB"/>
    <w:pPr>
      <w:widowControl/>
      <w:autoSpaceDE/>
    </w:pPr>
    <w:rPr>
      <w:rFonts w:ascii="Courier New" w:hAnsi="Courier New"/>
    </w:rPr>
  </w:style>
  <w:style w:type="paragraph" w:customStyle="1" w:styleId="aff2">
    <w:name w:val="Стиль"/>
    <w:rsid w:val="00075ACB"/>
    <w:pPr>
      <w:widowControl w:val="0"/>
      <w:autoSpaceDE w:val="0"/>
      <w:autoSpaceDN w:val="0"/>
      <w:adjustRightInd w:val="0"/>
    </w:pPr>
    <w:rPr>
      <w:sz w:val="24"/>
      <w:szCs w:val="24"/>
    </w:rPr>
  </w:style>
  <w:style w:type="paragraph" w:customStyle="1" w:styleId="ConsPlusCell">
    <w:name w:val="ConsPlusCell"/>
    <w:rsid w:val="00075ACB"/>
    <w:pPr>
      <w:autoSpaceDE w:val="0"/>
      <w:autoSpaceDN w:val="0"/>
      <w:adjustRightInd w:val="0"/>
    </w:pPr>
    <w:rPr>
      <w:rFonts w:ascii="Arial" w:hAnsi="Arial" w:cs="Arial"/>
    </w:rPr>
  </w:style>
  <w:style w:type="paragraph" w:customStyle="1" w:styleId="1b">
    <w:name w:val="Основной текст1"/>
    <w:basedOn w:val="a"/>
    <w:rsid w:val="00075ACB"/>
    <w:pPr>
      <w:widowControl/>
      <w:autoSpaceDE/>
      <w:spacing w:after="200" w:line="276" w:lineRule="auto"/>
    </w:pPr>
    <w:rPr>
      <w:rFonts w:ascii="Calibri" w:eastAsia="SimSun" w:hAnsi="Calibri" w:cs="font180"/>
      <w:kern w:val="1"/>
      <w:sz w:val="22"/>
      <w:szCs w:val="22"/>
    </w:rPr>
  </w:style>
  <w:style w:type="character" w:styleId="aff3">
    <w:name w:val="Hyperlink"/>
    <w:uiPriority w:val="99"/>
    <w:unhideWhenUsed/>
    <w:rsid w:val="00075ACB"/>
    <w:rPr>
      <w:color w:val="0563C1"/>
      <w:u w:val="single"/>
    </w:rPr>
  </w:style>
  <w:style w:type="numbering" w:customStyle="1" w:styleId="111">
    <w:name w:val="Нет списка111"/>
    <w:next w:val="a2"/>
    <w:uiPriority w:val="99"/>
    <w:semiHidden/>
    <w:unhideWhenUsed/>
    <w:rsid w:val="00075ACB"/>
  </w:style>
  <w:style w:type="numbering" w:customStyle="1" w:styleId="1111">
    <w:name w:val="Нет списка1111"/>
    <w:next w:val="a2"/>
    <w:uiPriority w:val="99"/>
    <w:semiHidden/>
    <w:unhideWhenUsed/>
    <w:rsid w:val="00075ACB"/>
  </w:style>
  <w:style w:type="numbering" w:customStyle="1" w:styleId="25">
    <w:name w:val="Нет списка2"/>
    <w:next w:val="a2"/>
    <w:uiPriority w:val="99"/>
    <w:semiHidden/>
    <w:unhideWhenUsed/>
    <w:rsid w:val="00075ACB"/>
  </w:style>
  <w:style w:type="character" w:customStyle="1" w:styleId="aff4">
    <w:name w:val="Гипертекстовая ссылка"/>
    <w:uiPriority w:val="99"/>
    <w:rsid w:val="00075ACB"/>
    <w:rPr>
      <w:color w:val="106BBE"/>
    </w:rPr>
  </w:style>
  <w:style w:type="character" w:customStyle="1" w:styleId="aff5">
    <w:name w:val="Активная гипертекстовая ссылка"/>
    <w:uiPriority w:val="99"/>
    <w:rsid w:val="00075ACB"/>
    <w:rPr>
      <w:color w:val="106BBE"/>
      <w:u w:val="single"/>
    </w:rPr>
  </w:style>
  <w:style w:type="paragraph" w:customStyle="1" w:styleId="aff6">
    <w:name w:val="Внимание"/>
    <w:basedOn w:val="a"/>
    <w:next w:val="a"/>
    <w:uiPriority w:val="99"/>
    <w:rsid w:val="00075ACB"/>
    <w:pPr>
      <w:suppressAutoHyphens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7">
    <w:name w:val="Внимание: криминал!!"/>
    <w:basedOn w:val="aff6"/>
    <w:next w:val="a"/>
    <w:uiPriority w:val="99"/>
    <w:rsid w:val="00075ACB"/>
  </w:style>
  <w:style w:type="paragraph" w:customStyle="1" w:styleId="aff8">
    <w:name w:val="Внимание: недобросовестность!"/>
    <w:basedOn w:val="aff6"/>
    <w:next w:val="a"/>
    <w:uiPriority w:val="99"/>
    <w:rsid w:val="00075ACB"/>
  </w:style>
  <w:style w:type="character" w:customStyle="1" w:styleId="aff9">
    <w:name w:val="Выделение для Базового Поиска"/>
    <w:uiPriority w:val="99"/>
    <w:rsid w:val="00075ACB"/>
    <w:rPr>
      <w:b/>
      <w:color w:val="0058A9"/>
    </w:rPr>
  </w:style>
  <w:style w:type="character" w:customStyle="1" w:styleId="affa">
    <w:name w:val="Выделение для Базового Поиска (курсив)"/>
    <w:uiPriority w:val="99"/>
    <w:rsid w:val="00075ACB"/>
    <w:rPr>
      <w:b/>
      <w:i/>
      <w:color w:val="0058A9"/>
    </w:rPr>
  </w:style>
  <w:style w:type="paragraph" w:customStyle="1" w:styleId="affb">
    <w:name w:val="Дочерний элемент списка"/>
    <w:basedOn w:val="a"/>
    <w:next w:val="a"/>
    <w:uiPriority w:val="99"/>
    <w:rsid w:val="00075ACB"/>
    <w:pPr>
      <w:suppressAutoHyphens w:val="0"/>
      <w:autoSpaceDN w:val="0"/>
      <w:adjustRightInd w:val="0"/>
      <w:jc w:val="both"/>
    </w:pPr>
    <w:rPr>
      <w:rFonts w:ascii="Arial" w:hAnsi="Arial" w:cs="Arial"/>
      <w:color w:val="868381"/>
      <w:lang w:eastAsia="ru-RU"/>
    </w:rPr>
  </w:style>
  <w:style w:type="paragraph" w:customStyle="1" w:styleId="affc">
    <w:name w:val="Основное меню (преемственное)"/>
    <w:basedOn w:val="a"/>
    <w:next w:val="a"/>
    <w:uiPriority w:val="99"/>
    <w:rsid w:val="00075ACB"/>
    <w:pPr>
      <w:suppressAutoHyphens w:val="0"/>
      <w:autoSpaceDN w:val="0"/>
      <w:adjustRightInd w:val="0"/>
      <w:ind w:firstLine="720"/>
      <w:jc w:val="both"/>
    </w:pPr>
    <w:rPr>
      <w:rFonts w:ascii="Verdana" w:hAnsi="Verdana" w:cs="Verdana"/>
      <w:sz w:val="22"/>
      <w:szCs w:val="22"/>
      <w:lang w:eastAsia="ru-RU"/>
    </w:rPr>
  </w:style>
  <w:style w:type="paragraph" w:customStyle="1" w:styleId="affd">
    <w:name w:val="Заголовок группы контролов"/>
    <w:basedOn w:val="a"/>
    <w:next w:val="a"/>
    <w:uiPriority w:val="99"/>
    <w:rsid w:val="00075ACB"/>
    <w:pPr>
      <w:suppressAutoHyphens w:val="0"/>
      <w:autoSpaceDN w:val="0"/>
      <w:adjustRightInd w:val="0"/>
      <w:ind w:firstLine="720"/>
      <w:jc w:val="both"/>
    </w:pPr>
    <w:rPr>
      <w:rFonts w:ascii="Arial" w:hAnsi="Arial" w:cs="Arial"/>
      <w:b/>
      <w:bCs/>
      <w:color w:val="000000"/>
      <w:sz w:val="24"/>
      <w:szCs w:val="24"/>
      <w:lang w:eastAsia="ru-RU"/>
    </w:rPr>
  </w:style>
  <w:style w:type="paragraph" w:customStyle="1" w:styleId="affe">
    <w:name w:val="Заголовок для информации об изменениях"/>
    <w:basedOn w:val="1"/>
    <w:next w:val="a"/>
    <w:uiPriority w:val="99"/>
    <w:rsid w:val="00075ACB"/>
    <w:pPr>
      <w:keepNext w:val="0"/>
      <w:widowControl w:val="0"/>
      <w:suppressAutoHyphens w:val="0"/>
      <w:autoSpaceDE w:val="0"/>
      <w:autoSpaceDN w:val="0"/>
      <w:adjustRightInd w:val="0"/>
      <w:spacing w:after="108"/>
      <w:outlineLvl w:val="9"/>
    </w:pPr>
    <w:rPr>
      <w:rFonts w:ascii="Arial" w:hAnsi="Arial" w:cs="Arial"/>
      <w:b w:val="0"/>
      <w:color w:val="26282F"/>
      <w:sz w:val="18"/>
      <w:szCs w:val="18"/>
      <w:shd w:val="clear" w:color="auto" w:fill="FFFFFF"/>
      <w:lang w:val="x-none" w:eastAsia="x-none"/>
    </w:rPr>
  </w:style>
  <w:style w:type="paragraph" w:customStyle="1" w:styleId="afff">
    <w:name w:val="Заголовок распахивающейся части диалога"/>
    <w:basedOn w:val="a"/>
    <w:next w:val="a"/>
    <w:uiPriority w:val="99"/>
    <w:rsid w:val="00075ACB"/>
    <w:pPr>
      <w:suppressAutoHyphens w:val="0"/>
      <w:autoSpaceDN w:val="0"/>
      <w:adjustRightInd w:val="0"/>
      <w:ind w:firstLine="720"/>
      <w:jc w:val="both"/>
    </w:pPr>
    <w:rPr>
      <w:rFonts w:ascii="Arial" w:hAnsi="Arial" w:cs="Arial"/>
      <w:i/>
      <w:iCs/>
      <w:color w:val="000080"/>
      <w:sz w:val="22"/>
      <w:szCs w:val="22"/>
      <w:lang w:eastAsia="ru-RU"/>
    </w:rPr>
  </w:style>
  <w:style w:type="character" w:customStyle="1" w:styleId="afff0">
    <w:name w:val="Заголовок своего сообщения"/>
    <w:uiPriority w:val="99"/>
    <w:rsid w:val="00075ACB"/>
    <w:rPr>
      <w:b/>
      <w:color w:val="26282F"/>
    </w:rPr>
  </w:style>
  <w:style w:type="paragraph" w:customStyle="1" w:styleId="afff1">
    <w:name w:val="Заголовок статьи"/>
    <w:basedOn w:val="a"/>
    <w:next w:val="a"/>
    <w:uiPriority w:val="99"/>
    <w:rsid w:val="00075ACB"/>
    <w:pPr>
      <w:suppressAutoHyphens w:val="0"/>
      <w:autoSpaceDN w:val="0"/>
      <w:adjustRightInd w:val="0"/>
      <w:ind w:left="1612" w:hanging="892"/>
      <w:jc w:val="both"/>
    </w:pPr>
    <w:rPr>
      <w:rFonts w:ascii="Arial" w:hAnsi="Arial" w:cs="Arial"/>
      <w:sz w:val="24"/>
      <w:szCs w:val="24"/>
      <w:lang w:eastAsia="ru-RU"/>
    </w:rPr>
  </w:style>
  <w:style w:type="character" w:customStyle="1" w:styleId="afff2">
    <w:name w:val="Заголовок чужого сообщения"/>
    <w:uiPriority w:val="99"/>
    <w:rsid w:val="00075ACB"/>
    <w:rPr>
      <w:b/>
      <w:color w:val="FF0000"/>
    </w:rPr>
  </w:style>
  <w:style w:type="paragraph" w:customStyle="1" w:styleId="afff3">
    <w:name w:val="Заголовок ЭР (левое окно)"/>
    <w:basedOn w:val="a"/>
    <w:next w:val="a"/>
    <w:uiPriority w:val="99"/>
    <w:rsid w:val="00075ACB"/>
    <w:pPr>
      <w:suppressAutoHyphens w:val="0"/>
      <w:autoSpaceDN w:val="0"/>
      <w:adjustRightInd w:val="0"/>
      <w:spacing w:before="300" w:after="250"/>
      <w:jc w:val="center"/>
    </w:pPr>
    <w:rPr>
      <w:rFonts w:ascii="Arial" w:hAnsi="Arial" w:cs="Arial"/>
      <w:b/>
      <w:bCs/>
      <w:color w:val="26282F"/>
      <w:sz w:val="26"/>
      <w:szCs w:val="26"/>
      <w:lang w:eastAsia="ru-RU"/>
    </w:rPr>
  </w:style>
  <w:style w:type="paragraph" w:customStyle="1" w:styleId="afff4">
    <w:name w:val="Заголовок ЭР (правое окно)"/>
    <w:basedOn w:val="afff3"/>
    <w:next w:val="a"/>
    <w:uiPriority w:val="99"/>
    <w:rsid w:val="00075ACB"/>
    <w:pPr>
      <w:spacing w:after="0"/>
      <w:jc w:val="left"/>
    </w:pPr>
  </w:style>
  <w:style w:type="paragraph" w:customStyle="1" w:styleId="afff5">
    <w:name w:val="Интерактивный заголовок"/>
    <w:basedOn w:val="a3"/>
    <w:next w:val="a"/>
    <w:uiPriority w:val="99"/>
    <w:rsid w:val="00075ACB"/>
    <w:pPr>
      <w:keepNext w:val="0"/>
      <w:suppressAutoHyphens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F0F0F0"/>
      <w:lang w:val="x-none" w:eastAsia="x-none"/>
    </w:rPr>
  </w:style>
  <w:style w:type="paragraph" w:customStyle="1" w:styleId="afff6">
    <w:name w:val="Текст информации об изменениях"/>
    <w:basedOn w:val="a"/>
    <w:next w:val="a"/>
    <w:uiPriority w:val="99"/>
    <w:rsid w:val="00075ACB"/>
    <w:pPr>
      <w:suppressAutoHyphens w:val="0"/>
      <w:autoSpaceDN w:val="0"/>
      <w:adjustRightInd w:val="0"/>
      <w:ind w:firstLine="720"/>
      <w:jc w:val="both"/>
    </w:pPr>
    <w:rPr>
      <w:rFonts w:ascii="Arial" w:hAnsi="Arial" w:cs="Arial"/>
      <w:color w:val="353842"/>
      <w:sz w:val="18"/>
      <w:szCs w:val="18"/>
      <w:lang w:eastAsia="ru-RU"/>
    </w:rPr>
  </w:style>
  <w:style w:type="paragraph" w:customStyle="1" w:styleId="afff7">
    <w:name w:val="Информация об изменениях"/>
    <w:basedOn w:val="afff6"/>
    <w:next w:val="a"/>
    <w:uiPriority w:val="99"/>
    <w:rsid w:val="00075ACB"/>
    <w:pPr>
      <w:spacing w:before="180"/>
      <w:ind w:left="360" w:right="360" w:firstLine="0"/>
    </w:pPr>
    <w:rPr>
      <w:shd w:val="clear" w:color="auto" w:fill="EAEFED"/>
    </w:rPr>
  </w:style>
  <w:style w:type="paragraph" w:customStyle="1" w:styleId="afff8">
    <w:name w:val="Текст (справка)"/>
    <w:basedOn w:val="a"/>
    <w:next w:val="a"/>
    <w:uiPriority w:val="99"/>
    <w:rsid w:val="00075ACB"/>
    <w:pPr>
      <w:suppressAutoHyphens w:val="0"/>
      <w:autoSpaceDN w:val="0"/>
      <w:adjustRightInd w:val="0"/>
      <w:ind w:left="170" w:right="170"/>
    </w:pPr>
    <w:rPr>
      <w:rFonts w:ascii="Arial" w:hAnsi="Arial" w:cs="Arial"/>
      <w:sz w:val="24"/>
      <w:szCs w:val="24"/>
      <w:lang w:eastAsia="ru-RU"/>
    </w:rPr>
  </w:style>
  <w:style w:type="paragraph" w:customStyle="1" w:styleId="afff9">
    <w:name w:val="Комментарий"/>
    <w:basedOn w:val="afff8"/>
    <w:next w:val="a"/>
    <w:uiPriority w:val="99"/>
    <w:rsid w:val="00075ACB"/>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075ACB"/>
    <w:rPr>
      <w:i/>
      <w:iCs/>
    </w:rPr>
  </w:style>
  <w:style w:type="paragraph" w:customStyle="1" w:styleId="afffb">
    <w:name w:val="Текст (лев. подпись)"/>
    <w:basedOn w:val="a"/>
    <w:next w:val="a"/>
    <w:uiPriority w:val="99"/>
    <w:rsid w:val="00075ACB"/>
    <w:pPr>
      <w:suppressAutoHyphens w:val="0"/>
      <w:autoSpaceDN w:val="0"/>
      <w:adjustRightInd w:val="0"/>
    </w:pPr>
    <w:rPr>
      <w:rFonts w:ascii="Arial" w:hAnsi="Arial" w:cs="Arial"/>
      <w:sz w:val="24"/>
      <w:szCs w:val="24"/>
      <w:lang w:eastAsia="ru-RU"/>
    </w:rPr>
  </w:style>
  <w:style w:type="paragraph" w:customStyle="1" w:styleId="afffc">
    <w:name w:val="Колонтитул (левый)"/>
    <w:basedOn w:val="afffb"/>
    <w:next w:val="a"/>
    <w:uiPriority w:val="99"/>
    <w:rsid w:val="00075ACB"/>
    <w:rPr>
      <w:sz w:val="14"/>
      <w:szCs w:val="14"/>
    </w:rPr>
  </w:style>
  <w:style w:type="paragraph" w:customStyle="1" w:styleId="afffd">
    <w:name w:val="Текст (прав. подпись)"/>
    <w:basedOn w:val="a"/>
    <w:next w:val="a"/>
    <w:uiPriority w:val="99"/>
    <w:rsid w:val="00075ACB"/>
    <w:pPr>
      <w:suppressAutoHyphens w:val="0"/>
      <w:autoSpaceDN w:val="0"/>
      <w:adjustRightInd w:val="0"/>
      <w:jc w:val="right"/>
    </w:pPr>
    <w:rPr>
      <w:rFonts w:ascii="Arial" w:hAnsi="Arial" w:cs="Arial"/>
      <w:sz w:val="24"/>
      <w:szCs w:val="24"/>
      <w:lang w:eastAsia="ru-RU"/>
    </w:rPr>
  </w:style>
  <w:style w:type="paragraph" w:customStyle="1" w:styleId="afffe">
    <w:name w:val="Колонтитул (правый)"/>
    <w:basedOn w:val="afffd"/>
    <w:next w:val="a"/>
    <w:uiPriority w:val="99"/>
    <w:rsid w:val="00075ACB"/>
    <w:rPr>
      <w:sz w:val="14"/>
      <w:szCs w:val="14"/>
    </w:rPr>
  </w:style>
  <w:style w:type="paragraph" w:customStyle="1" w:styleId="affff">
    <w:name w:val="Комментарий пользователя"/>
    <w:basedOn w:val="afff9"/>
    <w:next w:val="a"/>
    <w:uiPriority w:val="99"/>
    <w:rsid w:val="00075ACB"/>
    <w:pPr>
      <w:jc w:val="left"/>
    </w:pPr>
    <w:rPr>
      <w:shd w:val="clear" w:color="auto" w:fill="FFDFE0"/>
    </w:rPr>
  </w:style>
  <w:style w:type="paragraph" w:customStyle="1" w:styleId="affff0">
    <w:name w:val="Куда обратиться?"/>
    <w:basedOn w:val="aff6"/>
    <w:next w:val="a"/>
    <w:uiPriority w:val="99"/>
    <w:rsid w:val="00075ACB"/>
  </w:style>
  <w:style w:type="paragraph" w:customStyle="1" w:styleId="affff1">
    <w:name w:val="Моноширинный"/>
    <w:basedOn w:val="a"/>
    <w:next w:val="a"/>
    <w:uiPriority w:val="99"/>
    <w:rsid w:val="00075ACB"/>
    <w:pPr>
      <w:suppressAutoHyphens w:val="0"/>
      <w:autoSpaceDN w:val="0"/>
      <w:adjustRightInd w:val="0"/>
    </w:pPr>
    <w:rPr>
      <w:rFonts w:ascii="Courier New" w:hAnsi="Courier New" w:cs="Courier New"/>
      <w:sz w:val="24"/>
      <w:szCs w:val="24"/>
      <w:lang w:eastAsia="ru-RU"/>
    </w:rPr>
  </w:style>
  <w:style w:type="character" w:customStyle="1" w:styleId="affff2">
    <w:name w:val="Найденные слова"/>
    <w:uiPriority w:val="99"/>
    <w:rsid w:val="00075ACB"/>
    <w:rPr>
      <w:color w:val="26282F"/>
      <w:shd w:val="clear" w:color="auto" w:fill="FFF580"/>
    </w:rPr>
  </w:style>
  <w:style w:type="paragraph" w:customStyle="1" w:styleId="affff3">
    <w:name w:val="Напишите нам"/>
    <w:basedOn w:val="a"/>
    <w:next w:val="a"/>
    <w:uiPriority w:val="99"/>
    <w:rsid w:val="00075ACB"/>
    <w:pPr>
      <w:suppressAutoHyphens w:val="0"/>
      <w:autoSpaceDN w:val="0"/>
      <w:adjustRightInd w:val="0"/>
      <w:spacing w:before="90" w:after="90"/>
      <w:ind w:left="180" w:right="180"/>
      <w:jc w:val="both"/>
    </w:pPr>
    <w:rPr>
      <w:rFonts w:ascii="Arial" w:hAnsi="Arial" w:cs="Arial"/>
      <w:shd w:val="clear" w:color="auto" w:fill="EFFFAD"/>
      <w:lang w:eastAsia="ru-RU"/>
    </w:rPr>
  </w:style>
  <w:style w:type="character" w:customStyle="1" w:styleId="affff4">
    <w:name w:val="Не вступил в силу"/>
    <w:uiPriority w:val="99"/>
    <w:rsid w:val="00075ACB"/>
    <w:rPr>
      <w:color w:val="000000"/>
      <w:shd w:val="clear" w:color="auto" w:fill="D8EDE8"/>
    </w:rPr>
  </w:style>
  <w:style w:type="paragraph" w:customStyle="1" w:styleId="affff5">
    <w:name w:val="Необходимые документы"/>
    <w:basedOn w:val="aff6"/>
    <w:next w:val="a"/>
    <w:uiPriority w:val="99"/>
    <w:rsid w:val="00075ACB"/>
    <w:pPr>
      <w:ind w:firstLine="118"/>
    </w:pPr>
  </w:style>
  <w:style w:type="paragraph" w:customStyle="1" w:styleId="affff6">
    <w:name w:val="Таблицы (моноширинный)"/>
    <w:basedOn w:val="a"/>
    <w:next w:val="a"/>
    <w:uiPriority w:val="99"/>
    <w:rsid w:val="00075ACB"/>
    <w:pPr>
      <w:suppressAutoHyphens w:val="0"/>
      <w:autoSpaceDN w:val="0"/>
      <w:adjustRightInd w:val="0"/>
    </w:pPr>
    <w:rPr>
      <w:rFonts w:ascii="Courier New" w:hAnsi="Courier New" w:cs="Courier New"/>
      <w:sz w:val="24"/>
      <w:szCs w:val="24"/>
      <w:lang w:eastAsia="ru-RU"/>
    </w:rPr>
  </w:style>
  <w:style w:type="paragraph" w:customStyle="1" w:styleId="affff7">
    <w:name w:val="Оглавление"/>
    <w:basedOn w:val="affff6"/>
    <w:next w:val="a"/>
    <w:uiPriority w:val="99"/>
    <w:rsid w:val="00075ACB"/>
    <w:pPr>
      <w:ind w:left="140"/>
    </w:pPr>
  </w:style>
  <w:style w:type="character" w:customStyle="1" w:styleId="affff8">
    <w:name w:val="Опечатки"/>
    <w:uiPriority w:val="99"/>
    <w:rsid w:val="00075ACB"/>
    <w:rPr>
      <w:color w:val="FF0000"/>
    </w:rPr>
  </w:style>
  <w:style w:type="paragraph" w:customStyle="1" w:styleId="affff9">
    <w:name w:val="Переменная часть"/>
    <w:basedOn w:val="affc"/>
    <w:next w:val="a"/>
    <w:uiPriority w:val="99"/>
    <w:rsid w:val="00075ACB"/>
    <w:rPr>
      <w:sz w:val="18"/>
      <w:szCs w:val="18"/>
    </w:rPr>
  </w:style>
  <w:style w:type="paragraph" w:customStyle="1" w:styleId="affffa">
    <w:name w:val="Подвал для информации об изменениях"/>
    <w:basedOn w:val="1"/>
    <w:next w:val="a"/>
    <w:uiPriority w:val="99"/>
    <w:rsid w:val="00075ACB"/>
    <w:pPr>
      <w:keepNext w:val="0"/>
      <w:widowControl w:val="0"/>
      <w:suppressAutoHyphens w:val="0"/>
      <w:autoSpaceDE w:val="0"/>
      <w:autoSpaceDN w:val="0"/>
      <w:adjustRightInd w:val="0"/>
      <w:spacing w:before="108" w:after="108"/>
      <w:outlineLvl w:val="9"/>
    </w:pPr>
    <w:rPr>
      <w:rFonts w:ascii="Arial" w:hAnsi="Arial" w:cs="Arial"/>
      <w:b w:val="0"/>
      <w:color w:val="26282F"/>
      <w:sz w:val="18"/>
      <w:szCs w:val="18"/>
      <w:lang w:val="x-none" w:eastAsia="x-none"/>
    </w:rPr>
  </w:style>
  <w:style w:type="paragraph" w:customStyle="1" w:styleId="affffb">
    <w:name w:val="Подзаголовок для информации об изменениях"/>
    <w:basedOn w:val="afff6"/>
    <w:next w:val="a"/>
    <w:uiPriority w:val="99"/>
    <w:rsid w:val="00075ACB"/>
    <w:rPr>
      <w:b/>
      <w:bCs/>
    </w:rPr>
  </w:style>
  <w:style w:type="paragraph" w:customStyle="1" w:styleId="affffc">
    <w:name w:val="Подчёркнуный текст"/>
    <w:basedOn w:val="a"/>
    <w:next w:val="a"/>
    <w:uiPriority w:val="99"/>
    <w:rsid w:val="00075ACB"/>
    <w:pPr>
      <w:pBdr>
        <w:bottom w:val="single" w:sz="4" w:space="0" w:color="auto"/>
      </w:pBdr>
      <w:suppressAutoHyphens w:val="0"/>
      <w:autoSpaceDN w:val="0"/>
      <w:adjustRightInd w:val="0"/>
      <w:ind w:firstLine="720"/>
      <w:jc w:val="both"/>
    </w:pPr>
    <w:rPr>
      <w:rFonts w:ascii="Arial" w:hAnsi="Arial" w:cs="Arial"/>
      <w:sz w:val="24"/>
      <w:szCs w:val="24"/>
      <w:lang w:eastAsia="ru-RU"/>
    </w:rPr>
  </w:style>
  <w:style w:type="paragraph" w:customStyle="1" w:styleId="affffd">
    <w:name w:val="Постоянная часть"/>
    <w:basedOn w:val="affc"/>
    <w:next w:val="a"/>
    <w:uiPriority w:val="99"/>
    <w:rsid w:val="00075ACB"/>
    <w:rPr>
      <w:sz w:val="20"/>
      <w:szCs w:val="20"/>
    </w:rPr>
  </w:style>
  <w:style w:type="paragraph" w:customStyle="1" w:styleId="affffe">
    <w:name w:val="Пример."/>
    <w:basedOn w:val="aff6"/>
    <w:next w:val="a"/>
    <w:uiPriority w:val="99"/>
    <w:rsid w:val="00075ACB"/>
  </w:style>
  <w:style w:type="paragraph" w:customStyle="1" w:styleId="afffff">
    <w:name w:val="Примечание."/>
    <w:basedOn w:val="aff6"/>
    <w:next w:val="a"/>
    <w:uiPriority w:val="99"/>
    <w:rsid w:val="00075ACB"/>
  </w:style>
  <w:style w:type="character" w:customStyle="1" w:styleId="afffff0">
    <w:name w:val="Продолжение ссылки"/>
    <w:uiPriority w:val="99"/>
    <w:rsid w:val="00075ACB"/>
  </w:style>
  <w:style w:type="paragraph" w:customStyle="1" w:styleId="afffff1">
    <w:name w:val="Словарная статья"/>
    <w:basedOn w:val="a"/>
    <w:next w:val="a"/>
    <w:uiPriority w:val="99"/>
    <w:rsid w:val="00075ACB"/>
    <w:pPr>
      <w:suppressAutoHyphens w:val="0"/>
      <w:autoSpaceDN w:val="0"/>
      <w:adjustRightInd w:val="0"/>
      <w:ind w:right="118"/>
      <w:jc w:val="both"/>
    </w:pPr>
    <w:rPr>
      <w:rFonts w:ascii="Arial" w:hAnsi="Arial" w:cs="Arial"/>
      <w:sz w:val="24"/>
      <w:szCs w:val="24"/>
      <w:lang w:eastAsia="ru-RU"/>
    </w:rPr>
  </w:style>
  <w:style w:type="character" w:customStyle="1" w:styleId="afffff2">
    <w:name w:val="Сравнение редакций"/>
    <w:uiPriority w:val="99"/>
    <w:rsid w:val="00075ACB"/>
    <w:rPr>
      <w:color w:val="26282F"/>
    </w:rPr>
  </w:style>
  <w:style w:type="character" w:customStyle="1" w:styleId="afffff3">
    <w:name w:val="Сравнение редакций. Добавленный фрагмент"/>
    <w:uiPriority w:val="99"/>
    <w:rsid w:val="00075ACB"/>
    <w:rPr>
      <w:color w:val="000000"/>
      <w:shd w:val="clear" w:color="auto" w:fill="C1D7FF"/>
    </w:rPr>
  </w:style>
  <w:style w:type="character" w:customStyle="1" w:styleId="afffff4">
    <w:name w:val="Сравнение редакций. Удаленный фрагмент"/>
    <w:uiPriority w:val="99"/>
    <w:rsid w:val="00075ACB"/>
    <w:rPr>
      <w:color w:val="000000"/>
      <w:shd w:val="clear" w:color="auto" w:fill="C4C413"/>
    </w:rPr>
  </w:style>
  <w:style w:type="paragraph" w:customStyle="1" w:styleId="afffff5">
    <w:name w:val="Ссылка на официальную публикацию"/>
    <w:basedOn w:val="a"/>
    <w:next w:val="a"/>
    <w:uiPriority w:val="99"/>
    <w:rsid w:val="00075ACB"/>
    <w:pPr>
      <w:suppressAutoHyphens w:val="0"/>
      <w:autoSpaceDN w:val="0"/>
      <w:adjustRightInd w:val="0"/>
      <w:ind w:firstLine="720"/>
      <w:jc w:val="both"/>
    </w:pPr>
    <w:rPr>
      <w:rFonts w:ascii="Arial" w:hAnsi="Arial" w:cs="Arial"/>
      <w:sz w:val="24"/>
      <w:szCs w:val="24"/>
      <w:lang w:eastAsia="ru-RU"/>
    </w:rPr>
  </w:style>
  <w:style w:type="character" w:customStyle="1" w:styleId="afffff6">
    <w:name w:val="Ссылка на утративший силу документ"/>
    <w:uiPriority w:val="99"/>
    <w:rsid w:val="00075ACB"/>
    <w:rPr>
      <w:color w:val="749232"/>
    </w:rPr>
  </w:style>
  <w:style w:type="paragraph" w:customStyle="1" w:styleId="afffff7">
    <w:name w:val="Текст в таблице"/>
    <w:basedOn w:val="afe"/>
    <w:next w:val="a"/>
    <w:uiPriority w:val="99"/>
    <w:rsid w:val="00075ACB"/>
    <w:pPr>
      <w:ind w:firstLine="500"/>
    </w:pPr>
  </w:style>
  <w:style w:type="paragraph" w:customStyle="1" w:styleId="afffff8">
    <w:name w:val="Текст ЭР (см. также)"/>
    <w:basedOn w:val="a"/>
    <w:next w:val="a"/>
    <w:uiPriority w:val="99"/>
    <w:rsid w:val="00075ACB"/>
    <w:pPr>
      <w:suppressAutoHyphens w:val="0"/>
      <w:autoSpaceDN w:val="0"/>
      <w:adjustRightInd w:val="0"/>
      <w:spacing w:before="200"/>
    </w:pPr>
    <w:rPr>
      <w:rFonts w:ascii="Arial" w:hAnsi="Arial" w:cs="Arial"/>
      <w:lang w:eastAsia="ru-RU"/>
    </w:rPr>
  </w:style>
  <w:style w:type="paragraph" w:customStyle="1" w:styleId="afffff9">
    <w:name w:val="Технический комментарий"/>
    <w:basedOn w:val="a"/>
    <w:next w:val="a"/>
    <w:uiPriority w:val="99"/>
    <w:rsid w:val="00075ACB"/>
    <w:pPr>
      <w:suppressAutoHyphens w:val="0"/>
      <w:autoSpaceDN w:val="0"/>
      <w:adjustRightInd w:val="0"/>
    </w:pPr>
    <w:rPr>
      <w:rFonts w:ascii="Arial" w:hAnsi="Arial" w:cs="Arial"/>
      <w:color w:val="463F31"/>
      <w:sz w:val="24"/>
      <w:szCs w:val="24"/>
      <w:shd w:val="clear" w:color="auto" w:fill="FFFFA6"/>
      <w:lang w:eastAsia="ru-RU"/>
    </w:rPr>
  </w:style>
  <w:style w:type="character" w:customStyle="1" w:styleId="afffffa">
    <w:name w:val="Утратил силу"/>
    <w:uiPriority w:val="99"/>
    <w:rsid w:val="00075ACB"/>
    <w:rPr>
      <w:strike/>
      <w:color w:val="666600"/>
    </w:rPr>
  </w:style>
  <w:style w:type="paragraph" w:customStyle="1" w:styleId="afffffb">
    <w:name w:val="Формула"/>
    <w:basedOn w:val="a"/>
    <w:next w:val="a"/>
    <w:uiPriority w:val="99"/>
    <w:rsid w:val="00075ACB"/>
    <w:pPr>
      <w:suppressAutoHyphens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c">
    <w:name w:val="Центрированный (таблица)"/>
    <w:basedOn w:val="afe"/>
    <w:next w:val="a"/>
    <w:uiPriority w:val="99"/>
    <w:rsid w:val="00075ACB"/>
    <w:pPr>
      <w:jc w:val="center"/>
    </w:pPr>
  </w:style>
  <w:style w:type="paragraph" w:customStyle="1" w:styleId="-">
    <w:name w:val="ЭР-содержание (правое окно)"/>
    <w:basedOn w:val="a"/>
    <w:next w:val="a"/>
    <w:uiPriority w:val="99"/>
    <w:rsid w:val="00075ACB"/>
    <w:pPr>
      <w:suppressAutoHyphens w:val="0"/>
      <w:autoSpaceDN w:val="0"/>
      <w:adjustRightInd w:val="0"/>
      <w:spacing w:before="300"/>
    </w:pPr>
    <w:rPr>
      <w:rFonts w:ascii="Arial" w:hAnsi="Arial" w:cs="Arial"/>
      <w:sz w:val="24"/>
      <w:szCs w:val="24"/>
      <w:lang w:eastAsia="ru-RU"/>
    </w:rPr>
  </w:style>
  <w:style w:type="table" w:customStyle="1" w:styleId="26">
    <w:name w:val="Сетка таблицы2"/>
    <w:basedOn w:val="a1"/>
    <w:next w:val="afc"/>
    <w:uiPriority w:val="39"/>
    <w:rsid w:val="00075AC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Emphasis"/>
    <w:uiPriority w:val="20"/>
    <w:qFormat/>
    <w:rsid w:val="00075ACB"/>
    <w:rPr>
      <w:rFonts w:cs="Times New Roman"/>
      <w:i/>
    </w:rPr>
  </w:style>
  <w:style w:type="character" w:customStyle="1" w:styleId="s106">
    <w:name w:val="s_106"/>
    <w:rsid w:val="00075ACB"/>
  </w:style>
  <w:style w:type="numbering" w:customStyle="1" w:styleId="35">
    <w:name w:val="Нет списка3"/>
    <w:next w:val="a2"/>
    <w:uiPriority w:val="99"/>
    <w:semiHidden/>
    <w:unhideWhenUsed/>
    <w:rsid w:val="00FA623A"/>
  </w:style>
  <w:style w:type="table" w:customStyle="1" w:styleId="36">
    <w:name w:val="Сетка таблицы3"/>
    <w:basedOn w:val="a1"/>
    <w:next w:val="afc"/>
    <w:uiPriority w:val="59"/>
    <w:rsid w:val="00FA6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FA623A"/>
  </w:style>
  <w:style w:type="numbering" w:customStyle="1" w:styleId="112">
    <w:name w:val="Нет списка112"/>
    <w:next w:val="a2"/>
    <w:uiPriority w:val="99"/>
    <w:semiHidden/>
    <w:unhideWhenUsed/>
    <w:rsid w:val="00FA623A"/>
  </w:style>
  <w:style w:type="numbering" w:customStyle="1" w:styleId="210">
    <w:name w:val="Нет списка21"/>
    <w:next w:val="a2"/>
    <w:uiPriority w:val="99"/>
    <w:semiHidden/>
    <w:unhideWhenUsed/>
    <w:rsid w:val="00FA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3714">
      <w:bodyDiv w:val="1"/>
      <w:marLeft w:val="0"/>
      <w:marRight w:val="0"/>
      <w:marTop w:val="0"/>
      <w:marBottom w:val="0"/>
      <w:divBdr>
        <w:top w:val="none" w:sz="0" w:space="0" w:color="auto"/>
        <w:left w:val="none" w:sz="0" w:space="0" w:color="auto"/>
        <w:bottom w:val="none" w:sz="0" w:space="0" w:color="auto"/>
        <w:right w:val="none" w:sz="0" w:space="0" w:color="auto"/>
      </w:divBdr>
    </w:div>
    <w:div w:id="13299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2859.0" TargetMode="External"/><Relationship Id="rId13" Type="http://schemas.openxmlformats.org/officeDocument/2006/relationships/hyperlink" Target="garantF1://36867729.1000" TargetMode="External"/><Relationship Id="rId18" Type="http://schemas.openxmlformats.org/officeDocument/2006/relationships/hyperlink" Target="garantF1://36841832.1000" TargetMode="External"/><Relationship Id="rId26" Type="http://schemas.openxmlformats.org/officeDocument/2006/relationships/hyperlink" Target="garantF1://2056876.0" TargetMode="External"/><Relationship Id="rId3" Type="http://schemas.openxmlformats.org/officeDocument/2006/relationships/styles" Target="styles.xml"/><Relationship Id="rId21" Type="http://schemas.openxmlformats.org/officeDocument/2006/relationships/hyperlink" Target="garantF1://71530372.0" TargetMode="External"/><Relationship Id="rId7" Type="http://schemas.openxmlformats.org/officeDocument/2006/relationships/image" Target="media/image2.png"/><Relationship Id="rId12" Type="http://schemas.openxmlformats.org/officeDocument/2006/relationships/hyperlink" Target="garantF1://36841832.0" TargetMode="External"/><Relationship Id="rId17" Type="http://schemas.openxmlformats.org/officeDocument/2006/relationships/hyperlink" Target="garantF1://36868936.1000" TargetMode="External"/><Relationship Id="rId25" Type="http://schemas.openxmlformats.org/officeDocument/2006/relationships/hyperlink" Target="garantF1://12012084.4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EBA8C56421A405A9AFA068AB333A58D75AD421D517E34284E2E68995CD803CBFC6253E8DB7B63B49FFF51Y5VFO" TargetMode="External"/><Relationship Id="rId20" Type="http://schemas.openxmlformats.org/officeDocument/2006/relationships/hyperlink" Target="garantF1://2206278.0" TargetMode="External"/><Relationship Id="rId29" Type="http://schemas.openxmlformats.org/officeDocument/2006/relationships/hyperlink" Target="garantF1://12083219.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40608.0" TargetMode="External"/><Relationship Id="rId24" Type="http://schemas.openxmlformats.org/officeDocument/2006/relationships/hyperlink" Target="garantF1://36871584.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449F3E33ED9D08B739F4685643BF3A70D643CDF186ADA5E442648E4BB8B07DDD46C57D2695B9B4AS4O" TargetMode="External"/><Relationship Id="rId23" Type="http://schemas.openxmlformats.org/officeDocument/2006/relationships/hyperlink" Target="garantF1://12036432.0" TargetMode="External"/><Relationship Id="rId28" Type="http://schemas.openxmlformats.org/officeDocument/2006/relationships/hyperlink" Target="garantF1://2007950.0" TargetMode="External"/><Relationship Id="rId10" Type="http://schemas.openxmlformats.org/officeDocument/2006/relationships/hyperlink" Target="garantF1://70218144.0" TargetMode="External"/><Relationship Id="rId19" Type="http://schemas.openxmlformats.org/officeDocument/2006/relationships/hyperlink" Target="garantF1://36841832.0" TargetMode="External"/><Relationship Id="rId31" Type="http://schemas.openxmlformats.org/officeDocument/2006/relationships/hyperlink" Target="garantF1://12038258.3100" TargetMode="External"/><Relationship Id="rId4" Type="http://schemas.microsoft.com/office/2007/relationships/stylesWithEffects" Target="stylesWithEffects.xml"/><Relationship Id="rId9" Type="http://schemas.openxmlformats.org/officeDocument/2006/relationships/hyperlink" Target="garantF1://2056876.0" TargetMode="External"/><Relationship Id="rId14" Type="http://schemas.openxmlformats.org/officeDocument/2006/relationships/hyperlink" Target="garantF1://23875218.1" TargetMode="External"/><Relationship Id="rId22" Type="http://schemas.openxmlformats.org/officeDocument/2006/relationships/hyperlink" Target="garantF1://1492621.0" TargetMode="External"/><Relationship Id="rId27" Type="http://schemas.openxmlformats.org/officeDocument/2006/relationships/hyperlink" Target="garantF1://12012084.14" TargetMode="External"/><Relationship Id="rId30" Type="http://schemas.openxmlformats.org/officeDocument/2006/relationships/hyperlink" Target="garantF1://12083219.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11D6-367D-4D02-AA20-3BD0DEA6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60</Pages>
  <Words>26921</Words>
  <Characters>153451</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180012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Administrator</cp:lastModifiedBy>
  <cp:revision>5</cp:revision>
  <cp:lastPrinted>2020-03-24T12:44:00Z</cp:lastPrinted>
  <dcterms:created xsi:type="dcterms:W3CDTF">2020-03-19T05:04:00Z</dcterms:created>
  <dcterms:modified xsi:type="dcterms:W3CDTF">2020-03-24T12:51:00Z</dcterms:modified>
</cp:coreProperties>
</file>