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453A94">
      <w:pPr>
        <w:ind w:firstLine="0"/>
        <w:rPr>
          <w:rFonts w:ascii="Times New Roman" w:hAnsi="Times New Roman" w:cs="Times New Roman"/>
          <w:i/>
          <w:sz w:val="28"/>
        </w:rPr>
      </w:pPr>
      <w:bookmarkStart w:id="0" w:name="sub_300311"/>
      <w:bookmarkStart w:id="1" w:name="sub_30031"/>
      <w:bookmarkStart w:id="2" w:name="_GoBack"/>
      <w:bookmarkEnd w:id="0"/>
      <w:bookmarkEnd w:id="1"/>
      <w:bookmarkEnd w:id="2"/>
      <w:r>
        <w:rPr>
          <w:rFonts w:ascii="Times New Roman" w:hAnsi="Times New Roman" w:cs="Times New Roman"/>
          <w:b/>
          <w:bCs/>
          <w:sz w:val="32"/>
          <w:szCs w:val="28"/>
          <w:lang w:eastAsia="en-US"/>
        </w:rPr>
        <w:t>ОГЛАВЛЕНИЕ</w:t>
      </w:r>
    </w:p>
    <w:p w:rsidR="00000000" w:rsidRDefault="00453A94">
      <w:pPr>
        <w:rPr>
          <w:rFonts w:ascii="Times New Roman" w:hAnsi="Times New Roman" w:cs="Times New Roman"/>
          <w:i/>
          <w:sz w:val="28"/>
        </w:rPr>
      </w:pPr>
      <w:bookmarkStart w:id="3" w:name="sub_300313"/>
      <w:bookmarkStart w:id="4" w:name="sub_300312"/>
      <w:bookmarkEnd w:id="3"/>
      <w:bookmarkEnd w:id="4"/>
      <w:r>
        <w:rPr>
          <w:rFonts w:ascii="Times New Roman" w:hAnsi="Times New Roman" w:cs="Times New Roman"/>
          <w:i/>
          <w:sz w:val="28"/>
        </w:rPr>
        <w:t>«</w:t>
      </w:r>
      <w:bookmarkStart w:id="5" w:name="__DdeLink__59952_939285178"/>
      <w:r>
        <w:rPr>
          <w:rFonts w:ascii="Times New Roman" w:hAnsi="Times New Roman" w:cs="Times New Roman"/>
          <w:i/>
          <w:sz w:val="28"/>
        </w:rPr>
        <w:t>ЧАСТЬ I. ПОРЯДОК ПРИМЕНЕНИЯ ПРАВИЛ ЗЕМЛЕПОЛЬЗОВАНИЯ И ЗАСТРОЙКИ И ВНЕСЕНИЯ В НИХ ИЗМЕНЕНИЙ»</w:t>
      </w:r>
      <w:r>
        <w:rPr>
          <w:rFonts w:cs="Times New Roman"/>
        </w:rPr>
        <w:t xml:space="preserve"> </w:t>
      </w:r>
      <w:r>
        <w:rPr>
          <w:rFonts w:ascii="Times New Roman" w:hAnsi="Times New Roman" w:cs="Times New Roman"/>
          <w:i/>
          <w:sz w:val="28"/>
        </w:rPr>
        <w:t>в статьях:</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 Основные понятия, используемые в Правилах</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 Основания введения, назначение и состав Правил</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 Открытость и доступнос</w:t>
      </w:r>
      <w:r>
        <w:rPr>
          <w:rFonts w:ascii="Times New Roman" w:hAnsi="Times New Roman" w:cs="Times New Roman"/>
          <w:i/>
          <w:sz w:val="28"/>
        </w:rPr>
        <w:t>ть информации о землепользовании и застройке</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4. Общие положения, относящиеся к ранее возникшим правам</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5. Использование и строительные изменения объектов недвижимости, несоответствующих Правилам</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6. Общие положения о лицах, осуществляющи</w:t>
      </w:r>
      <w:r>
        <w:rPr>
          <w:rFonts w:ascii="Times New Roman" w:hAnsi="Times New Roman" w:cs="Times New Roman"/>
          <w:i/>
          <w:sz w:val="28"/>
        </w:rPr>
        <w:t>х землепользование и застройку, и их действиях</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 xml:space="preserve">Статья 7. Комиссия по землепользованию и застройке </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8. Общие положения предоставление прав на земельные участки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 xml:space="preserve">Статья 9. Организация и проведение аукционов по продаже земельных участков, находящихся в </w:t>
      </w:r>
      <w:r>
        <w:rPr>
          <w:rFonts w:ascii="Times New Roman" w:hAnsi="Times New Roman" w:cs="Times New Roman"/>
          <w:i/>
          <w:sz w:val="28"/>
        </w:rPr>
        <w:t xml:space="preserve">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rFonts w:ascii="Times New Roman" w:hAnsi="Times New Roman" w:cs="Times New Roman"/>
          <w:i/>
          <w:sz w:val="28"/>
        </w:rPr>
        <w:t>Новоберезанского</w:t>
      </w:r>
      <w:r>
        <w:rPr>
          <w:rFonts w:ascii="Times New Roman" w:hAnsi="Times New Roman" w:cs="Times New Roman"/>
          <w:i/>
          <w:sz w:val="28"/>
        </w:rPr>
        <w:t xml:space="preserve"> сельского поселения</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 xml:space="preserve">Статья 10. Приобретение прав на </w:t>
      </w:r>
      <w:r>
        <w:rPr>
          <w:rFonts w:ascii="Times New Roman" w:hAnsi="Times New Roman" w:cs="Times New Roman"/>
          <w:i/>
          <w:sz w:val="28"/>
        </w:rPr>
        <w:t>земельные участки, на которых расположены объекты недвижимости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11. Прекращение прав на земельные участки.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12. Право ограниченного пользования чужим земельным участком (сервитут)</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13. Ограничение прав на землю</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14. Градостроительны</w:t>
      </w:r>
      <w:r>
        <w:rPr>
          <w:rFonts w:ascii="Times New Roman" w:hAnsi="Times New Roman" w:cs="Times New Roman"/>
          <w:i/>
          <w:sz w:val="28"/>
        </w:rPr>
        <w:t>й регламент</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15. Виды разрешенного использования земельных участков и объектов капитального строительства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16. Предельные (минимальные и (или) максимальные) размеры земельных участков и предельные параметры разрешенного строительства, реконстру</w:t>
      </w:r>
      <w:r>
        <w:rPr>
          <w:rFonts w:ascii="Times New Roman" w:hAnsi="Times New Roman" w:cs="Times New Roman"/>
          <w:i/>
          <w:sz w:val="28"/>
        </w:rPr>
        <w:t>кции объектов капитального строительства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18. Отклонение от предельных параметров разрешенного строительст</w:t>
      </w:r>
      <w:r>
        <w:rPr>
          <w:rFonts w:ascii="Times New Roman" w:hAnsi="Times New Roman" w:cs="Times New Roman"/>
          <w:i/>
          <w:sz w:val="28"/>
        </w:rPr>
        <w:t>ва, реконструкции объектов капитального строительства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19. Общие положения о планировке территории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20. Инженерные изыскания для подготовки документации по планировке территории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21. Проекты планировки территории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22. Проекты межева</w:t>
      </w:r>
      <w:r>
        <w:rPr>
          <w:rFonts w:ascii="Times New Roman" w:hAnsi="Times New Roman" w:cs="Times New Roman"/>
          <w:i/>
          <w:sz w:val="28"/>
        </w:rPr>
        <w:t>ния территорий</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23. Градостроительные планы земельных участков</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24. Согласование архитектурно-градостроительного облика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lastRenderedPageBreak/>
        <w:t>Статья 25. Особенности подготовки документации по планировке территории, разрабатываемой на основании решения органа местног</w:t>
      </w:r>
      <w:r>
        <w:rPr>
          <w:rFonts w:ascii="Times New Roman" w:hAnsi="Times New Roman" w:cs="Times New Roman"/>
          <w:i/>
          <w:sz w:val="28"/>
        </w:rPr>
        <w:t>о самоуправления.</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26. Особенности подготовки документации по планировке территории применительно к территории муниципального образования</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27. Публичные слушания по вопросам землепользования и застройки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28. Порядок и основания для внесен</w:t>
      </w:r>
      <w:r>
        <w:rPr>
          <w:rFonts w:ascii="Times New Roman" w:hAnsi="Times New Roman" w:cs="Times New Roman"/>
          <w:i/>
          <w:sz w:val="28"/>
        </w:rPr>
        <w:t>ия изменений в правила землепользования и застройки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29. Выдача разрешений на строительство</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30. Выдача разрешения на ввод объекта в эксплуатацию</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31. Ответственность за нарушения Правил</w:t>
      </w:r>
    </w:p>
    <w:p w:rsidR="00000000" w:rsidRDefault="00453A94">
      <w:pPr>
        <w:rPr>
          <w:rFonts w:ascii="Times New Roman" w:hAnsi="Times New Roman" w:cs="Times New Roman"/>
          <w:i/>
          <w:sz w:val="28"/>
        </w:rPr>
      </w:pPr>
      <w:r>
        <w:rPr>
          <w:rFonts w:ascii="Times New Roman" w:hAnsi="Times New Roman" w:cs="Times New Roman"/>
          <w:i/>
          <w:sz w:val="28"/>
        </w:rPr>
        <w:t xml:space="preserve">ЧАСТЬ II. КАРТА(Ы) ГРАДОСТРОИТЕЛЬНОГО ЗОНИРОВАНИЯ, </w:t>
      </w:r>
      <w:r>
        <w:rPr>
          <w:rFonts w:ascii="Times New Roman" w:hAnsi="Times New Roman" w:cs="Times New Roman"/>
          <w:i/>
          <w:sz w:val="28"/>
        </w:rPr>
        <w:t>КАРТА(Ы) ЗОН С ОСОБЫМИ УСЛОВИЯМИ ИСПОЛЬЗОВАНИЯ ТЕРРИТОРИИ (совмещено на одной карте)</w:t>
      </w:r>
    </w:p>
    <w:p w:rsidR="00000000" w:rsidRDefault="00453A94">
      <w:pPr>
        <w:rPr>
          <w:rFonts w:ascii="Times New Roman" w:hAnsi="Times New Roman" w:cs="Times New Roman"/>
          <w:i/>
          <w:sz w:val="28"/>
        </w:rPr>
      </w:pPr>
      <w:r>
        <w:rPr>
          <w:rFonts w:ascii="Times New Roman" w:hAnsi="Times New Roman" w:cs="Times New Roman"/>
          <w:i/>
          <w:sz w:val="28"/>
        </w:rPr>
        <w:t>ЧАСТЬ III. ГРАДОСТРОИТЕЛЬНЫЕ РЕГЛАМЕНТЫ</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 xml:space="preserve">Статья 32. Виды территориальных зон, выделенных на карте градостроительного зонирования территории </w:t>
      </w:r>
      <w:r>
        <w:rPr>
          <w:rFonts w:ascii="Times New Roman" w:hAnsi="Times New Roman" w:cs="Times New Roman"/>
          <w:i/>
          <w:sz w:val="28"/>
        </w:rPr>
        <w:t>Новоберезанского</w:t>
      </w:r>
      <w:r>
        <w:rPr>
          <w:rFonts w:ascii="Times New Roman" w:hAnsi="Times New Roman" w:cs="Times New Roman"/>
          <w:i/>
          <w:sz w:val="28"/>
        </w:rPr>
        <w:t xml:space="preserve"> сельского посел</w:t>
      </w:r>
      <w:r>
        <w:rPr>
          <w:rFonts w:ascii="Times New Roman" w:hAnsi="Times New Roman" w:cs="Times New Roman"/>
          <w:i/>
          <w:sz w:val="28"/>
        </w:rPr>
        <w:t xml:space="preserve">ения </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33. Виды разрешенного использования земельных участков и объектов капитального строительства в различных территориальных зонах</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34. Параметры разрешенного использования земельных участков и иных объектов недвижимости в различных территор</w:t>
      </w:r>
      <w:r>
        <w:rPr>
          <w:rFonts w:ascii="Times New Roman" w:hAnsi="Times New Roman" w:cs="Times New Roman"/>
          <w:i/>
          <w:sz w:val="28"/>
        </w:rPr>
        <w:t xml:space="preserve">иальных зонах </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35. Использование земельных участков в зонах с особыми условиями использования (охранных зонах инженерных сетей)</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36. Использование земельных участков в границах водоохранных зон</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37. Сохранность объектов культурного насле</w:t>
      </w:r>
      <w:r>
        <w:rPr>
          <w:rFonts w:ascii="Times New Roman" w:hAnsi="Times New Roman" w:cs="Times New Roman"/>
          <w:i/>
          <w:sz w:val="28"/>
        </w:rPr>
        <w:t>дия. Зоны охраны объектов культурного наследия</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38. Иные ограничения использования земельных участков и объектов капитального строительства</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ЧАСТЬ IV. ЗАКЛЮЧИТЕЛЬНЫЕ ПОЛОЖЕНИЯ</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39. Действие настоящих Правил по отношению к ранее возникшим правоот</w:t>
      </w:r>
      <w:r>
        <w:rPr>
          <w:rFonts w:ascii="Times New Roman" w:hAnsi="Times New Roman" w:cs="Times New Roman"/>
          <w:i/>
          <w:sz w:val="28"/>
        </w:rPr>
        <w:t>ношениям</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40. Действие настоящих Правил по отношению к градостроительной документации</w:t>
      </w:r>
    </w:p>
    <w:p w:rsidR="00000000" w:rsidRDefault="00453A94">
      <w:pPr>
        <w:ind w:left="709" w:firstLine="0"/>
        <w:rPr>
          <w:rFonts w:ascii="Times New Roman" w:hAnsi="Times New Roman" w:cs="Times New Roman"/>
          <w:i/>
          <w:sz w:val="28"/>
        </w:rPr>
      </w:pPr>
      <w:r>
        <w:rPr>
          <w:rFonts w:ascii="Times New Roman" w:hAnsi="Times New Roman" w:cs="Times New Roman"/>
          <w:i/>
          <w:sz w:val="28"/>
        </w:rPr>
        <w:t>Статья 41. Участие физических и юридических лиц в принятии решений по вопросам землепользования и застройки</w:t>
      </w: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i/>
          <w:sz w:val="28"/>
        </w:rPr>
      </w:pPr>
    </w:p>
    <w:p w:rsidR="00000000" w:rsidRDefault="00453A94">
      <w:pPr>
        <w:ind w:left="142" w:firstLine="0"/>
        <w:rPr>
          <w:rFonts w:ascii="Times New Roman" w:hAnsi="Times New Roman" w:cs="Times New Roman"/>
          <w:b/>
          <w:sz w:val="28"/>
        </w:rPr>
      </w:pPr>
      <w:r>
        <w:rPr>
          <w:rFonts w:ascii="Times New Roman" w:hAnsi="Times New Roman" w:cs="Times New Roman"/>
          <w:b/>
          <w:sz w:val="28"/>
        </w:rPr>
        <w:lastRenderedPageBreak/>
        <w:t>ЧАСТЬ I. ПОРЯДОК ПРИМЕНЕНИЯ ПРАВИЛ ЗЕМЛЕПОЛЬЗОВАНИ</w:t>
      </w:r>
      <w:r>
        <w:rPr>
          <w:rFonts w:ascii="Times New Roman" w:hAnsi="Times New Roman" w:cs="Times New Roman"/>
          <w:b/>
          <w:sz w:val="28"/>
        </w:rPr>
        <w:t>Я И ЗАСТРОЙКИ И ВНЕСЕНИЯ В НИХ ИЗМЕНЕНИЙ</w:t>
      </w:r>
    </w:p>
    <w:p w:rsidR="00000000" w:rsidRDefault="00453A94">
      <w:pPr>
        <w:ind w:left="142" w:firstLine="0"/>
        <w:rPr>
          <w:rFonts w:ascii="Times New Roman" w:hAnsi="Times New Roman" w:cs="Times New Roman"/>
          <w:b/>
          <w:sz w:val="28"/>
        </w:rPr>
      </w:pPr>
    </w:p>
    <w:p w:rsidR="00000000" w:rsidRDefault="00453A94">
      <w:pPr>
        <w:ind w:left="142" w:firstLine="0"/>
        <w:rPr>
          <w:rFonts w:ascii="Times New Roman" w:hAnsi="Times New Roman" w:cs="Times New Roman"/>
          <w:b/>
          <w:i/>
          <w:sz w:val="28"/>
        </w:rPr>
      </w:pPr>
      <w:r>
        <w:rPr>
          <w:rFonts w:ascii="Times New Roman" w:hAnsi="Times New Roman" w:cs="Times New Roman"/>
          <w:b/>
          <w:i/>
          <w:sz w:val="28"/>
        </w:rPr>
        <w:t xml:space="preserve">ГЛАВА 1. Регулирование землепользования и застройки органами местного самоуправления </w:t>
      </w:r>
    </w:p>
    <w:p w:rsidR="00000000" w:rsidRDefault="00453A94">
      <w:pPr>
        <w:ind w:left="142" w:firstLine="0"/>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Раздел 1. Общие положения</w:t>
      </w:r>
    </w:p>
    <w:p w:rsidR="00000000" w:rsidRDefault="00453A94">
      <w:pPr>
        <w:rPr>
          <w:rFonts w:ascii="Times New Roman" w:hAnsi="Times New Roman" w:cs="Times New Roman"/>
          <w:b/>
          <w:i/>
          <w:sz w:val="28"/>
        </w:rPr>
      </w:pPr>
    </w:p>
    <w:p w:rsidR="00000000" w:rsidRDefault="00453A94">
      <w:pPr>
        <w:rPr>
          <w:rFonts w:cs="Times New Roman"/>
        </w:rPr>
      </w:pPr>
      <w:r>
        <w:rPr>
          <w:rFonts w:ascii="Times New Roman" w:hAnsi="Times New Roman" w:cs="Times New Roman"/>
          <w:b/>
          <w:i/>
          <w:sz w:val="28"/>
        </w:rPr>
        <w:t>Статья 1.«Основные понятия, используемые в Правилах»</w:t>
      </w:r>
    </w:p>
    <w:p w:rsidR="00000000" w:rsidRDefault="00453A94">
      <w:pPr>
        <w:rPr>
          <w:rFonts w:cs="Times New Roman"/>
        </w:rPr>
      </w:pPr>
    </w:p>
    <w:p w:rsidR="00000000" w:rsidRDefault="00453A94">
      <w:pPr>
        <w:rPr>
          <w:rFonts w:ascii="Times New Roman" w:hAnsi="Times New Roman" w:cs="Times New Roman"/>
          <w:b/>
          <w:sz w:val="28"/>
        </w:rPr>
      </w:pPr>
      <w:r>
        <w:rPr>
          <w:rFonts w:ascii="Times New Roman" w:hAnsi="Times New Roman" w:cs="Times New Roman"/>
          <w:b/>
          <w:sz w:val="28"/>
        </w:rPr>
        <w:t>Муниципальное образование</w:t>
      </w:r>
      <w:r>
        <w:rPr>
          <w:rFonts w:ascii="Times New Roman" w:hAnsi="Times New Roman" w:cs="Times New Roman"/>
          <w:sz w:val="28"/>
        </w:rPr>
        <w:t xml:space="preserve"> - городское или сель</w:t>
      </w:r>
      <w:r>
        <w:rPr>
          <w:rFonts w:ascii="Times New Roman" w:hAnsi="Times New Roman" w:cs="Times New Roman"/>
          <w:sz w:val="28"/>
        </w:rPr>
        <w:t>ское поселение, муниципальный район либо городской округ, городской округ с внутригородским делением, внутригородской район.</w:t>
      </w:r>
    </w:p>
    <w:p w:rsidR="00000000" w:rsidRDefault="00453A94">
      <w:pPr>
        <w:rPr>
          <w:rFonts w:ascii="Times New Roman" w:hAnsi="Times New Roman" w:cs="Times New Roman"/>
          <w:b/>
          <w:sz w:val="28"/>
        </w:rPr>
      </w:pPr>
      <w:r>
        <w:rPr>
          <w:rFonts w:ascii="Times New Roman" w:hAnsi="Times New Roman" w:cs="Times New Roman"/>
          <w:b/>
          <w:sz w:val="28"/>
        </w:rPr>
        <w:t>Городской округ</w:t>
      </w:r>
      <w:r>
        <w:rPr>
          <w:rFonts w:ascii="Times New Roman" w:hAnsi="Times New Roman" w:cs="Times New Roman"/>
          <w:sz w:val="28"/>
        </w:rPr>
        <w:t xml:space="preserve"> - городское поселение, которое не входит в состав муниципального района и органы местного самоуправления которого о</w:t>
      </w:r>
      <w:r>
        <w:rPr>
          <w:rFonts w:ascii="Times New Roman" w:hAnsi="Times New Roman" w:cs="Times New Roman"/>
          <w:sz w:val="28"/>
        </w:rPr>
        <w:t>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w:t>
      </w:r>
      <w:r>
        <w:rPr>
          <w:rFonts w:ascii="Times New Roman" w:hAnsi="Times New Roman" w:cs="Times New Roman"/>
          <w:sz w:val="28"/>
        </w:rPr>
        <w:t>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453A94">
      <w:pPr>
        <w:rPr>
          <w:rFonts w:ascii="Times New Roman" w:hAnsi="Times New Roman" w:cs="Times New Roman"/>
          <w:b/>
          <w:sz w:val="28"/>
        </w:rPr>
      </w:pPr>
      <w:r>
        <w:rPr>
          <w:rFonts w:ascii="Times New Roman" w:hAnsi="Times New Roman" w:cs="Times New Roman"/>
          <w:b/>
          <w:sz w:val="28"/>
        </w:rPr>
        <w:t>Муниципальный район</w:t>
      </w:r>
      <w:r>
        <w:rPr>
          <w:rFonts w:ascii="Times New Roman" w:hAnsi="Times New Roman" w:cs="Times New Roman"/>
          <w:sz w:val="28"/>
        </w:rPr>
        <w:t xml:space="preserve"> - несколько поселений, объединенных общей террит</w:t>
      </w:r>
      <w:r>
        <w:rPr>
          <w:rFonts w:ascii="Times New Roman" w:hAnsi="Times New Roman" w:cs="Times New Roman"/>
          <w:sz w:val="28"/>
        </w:rPr>
        <w:t>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w:t>
      </w:r>
      <w:r>
        <w:rPr>
          <w:rFonts w:ascii="Times New Roman" w:hAnsi="Times New Roman" w:cs="Times New Roman"/>
          <w:sz w:val="28"/>
        </w:rPr>
        <w:t>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00000" w:rsidRDefault="00453A94">
      <w:pPr>
        <w:rPr>
          <w:rFonts w:ascii="Times New Roman" w:hAnsi="Times New Roman" w:cs="Times New Roman"/>
          <w:b/>
          <w:sz w:val="28"/>
        </w:rPr>
      </w:pPr>
      <w:r>
        <w:rPr>
          <w:rFonts w:ascii="Times New Roman" w:hAnsi="Times New Roman" w:cs="Times New Roman"/>
          <w:b/>
          <w:sz w:val="28"/>
        </w:rPr>
        <w:t>Поселение</w:t>
      </w:r>
      <w:r>
        <w:rPr>
          <w:rFonts w:ascii="Times New Roman" w:hAnsi="Times New Roman" w:cs="Times New Roman"/>
          <w:sz w:val="28"/>
        </w:rPr>
        <w:t xml:space="preserve"> - городское или сельское поселение;</w:t>
      </w:r>
    </w:p>
    <w:p w:rsidR="00000000" w:rsidRDefault="00453A94">
      <w:pPr>
        <w:rPr>
          <w:rFonts w:ascii="Times New Roman" w:hAnsi="Times New Roman" w:cs="Times New Roman"/>
          <w:b/>
          <w:sz w:val="28"/>
        </w:rPr>
      </w:pPr>
      <w:r>
        <w:rPr>
          <w:rFonts w:ascii="Times New Roman" w:hAnsi="Times New Roman" w:cs="Times New Roman"/>
          <w:b/>
          <w:sz w:val="28"/>
        </w:rPr>
        <w:t>Городское поселение</w:t>
      </w:r>
      <w:r>
        <w:rPr>
          <w:rFonts w:ascii="Times New Roman" w:hAnsi="Times New Roman" w:cs="Times New Roman"/>
          <w:sz w:val="28"/>
        </w:rPr>
        <w:t xml:space="preserve"> - город или поселок, в которых местное самоуправле</w:t>
      </w:r>
      <w:r>
        <w:rPr>
          <w:rFonts w:ascii="Times New Roman" w:hAnsi="Times New Roman" w:cs="Times New Roman"/>
          <w:sz w:val="28"/>
        </w:rPr>
        <w:t>ние осуществляется населением непосредственно и (или) через выборные и иные органы местного самоуправления;</w:t>
      </w:r>
    </w:p>
    <w:p w:rsidR="00000000" w:rsidRDefault="00453A94">
      <w:pPr>
        <w:rPr>
          <w:rFonts w:ascii="Times New Roman" w:hAnsi="Times New Roman" w:cs="Times New Roman"/>
          <w:b/>
          <w:sz w:val="28"/>
        </w:rPr>
      </w:pPr>
      <w:r>
        <w:rPr>
          <w:rFonts w:ascii="Times New Roman" w:hAnsi="Times New Roman" w:cs="Times New Roman"/>
          <w:b/>
          <w:sz w:val="28"/>
        </w:rPr>
        <w:t>Сельское поселение</w:t>
      </w:r>
      <w:r>
        <w:rPr>
          <w:rFonts w:ascii="Times New Roman" w:hAnsi="Times New Roman" w:cs="Times New Roman"/>
          <w:sz w:val="28"/>
        </w:rPr>
        <w:t xml:space="preserve"> - один или несколько объединенных общей территорией сельских населенных пунктов (поселков, сел, станиц, деревень, хуторов, кишлак</w:t>
      </w:r>
      <w:r>
        <w:rPr>
          <w:rFonts w:ascii="Times New Roman" w:hAnsi="Times New Roman" w:cs="Times New Roman"/>
          <w:sz w:val="28"/>
        </w:rPr>
        <w:t>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453A94">
      <w:pPr>
        <w:rPr>
          <w:rFonts w:ascii="Times New Roman" w:hAnsi="Times New Roman" w:cs="Times New Roman"/>
          <w:b/>
          <w:sz w:val="28"/>
        </w:rPr>
      </w:pPr>
      <w:r>
        <w:rPr>
          <w:rFonts w:ascii="Times New Roman" w:hAnsi="Times New Roman" w:cs="Times New Roman"/>
          <w:b/>
          <w:sz w:val="28"/>
        </w:rPr>
        <w:t>Городской округ</w:t>
      </w:r>
      <w:r>
        <w:rPr>
          <w:rFonts w:ascii="Times New Roman" w:hAnsi="Times New Roman" w:cs="Times New Roman"/>
          <w:sz w:val="28"/>
        </w:rPr>
        <w:t xml:space="preserve"> - городское поселение, которое не входит в состав муни</w:t>
      </w:r>
      <w:r>
        <w:rPr>
          <w:rFonts w:ascii="Times New Roman" w:hAnsi="Times New Roman" w:cs="Times New Roman"/>
          <w:sz w:val="28"/>
        </w:rPr>
        <w:t>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w:t>
      </w:r>
      <w:r>
        <w:rPr>
          <w:rFonts w:ascii="Times New Roman" w:hAnsi="Times New Roman" w:cs="Times New Roman"/>
          <w:sz w:val="28"/>
        </w:rPr>
        <w:t xml:space="preserve">тдельные государственные </w:t>
      </w:r>
      <w:r>
        <w:rPr>
          <w:rFonts w:ascii="Times New Roman" w:hAnsi="Times New Roman" w:cs="Times New Roman"/>
          <w:sz w:val="28"/>
        </w:rPr>
        <w:lastRenderedPageBreak/>
        <w:t xml:space="preserve">полномочия, передаваемые органам местного самоуправления федеральными законами и законами Краснодарского края. </w:t>
      </w:r>
    </w:p>
    <w:p w:rsidR="00000000" w:rsidRDefault="00453A94">
      <w:pPr>
        <w:rPr>
          <w:rFonts w:ascii="Times New Roman" w:hAnsi="Times New Roman" w:cs="Times New Roman"/>
          <w:b/>
          <w:sz w:val="28"/>
        </w:rPr>
      </w:pPr>
      <w:r>
        <w:rPr>
          <w:rFonts w:ascii="Times New Roman" w:hAnsi="Times New Roman" w:cs="Times New Roman"/>
          <w:b/>
          <w:sz w:val="28"/>
        </w:rPr>
        <w:t>Городской округ с внутригородским делением</w:t>
      </w:r>
      <w:r>
        <w:rPr>
          <w:rFonts w:ascii="Times New Roman" w:hAnsi="Times New Roman" w:cs="Times New Roman"/>
          <w:sz w:val="28"/>
        </w:rPr>
        <w:t xml:space="preserve"> - городской округ, в котором в соответствии с законом субъекта Российской Фе</w:t>
      </w:r>
      <w:r>
        <w:rPr>
          <w:rFonts w:ascii="Times New Roman" w:hAnsi="Times New Roman" w:cs="Times New Roman"/>
          <w:sz w:val="28"/>
        </w:rPr>
        <w:t>дерации образованы внутригородские районы как внутригородские муниципальные образования.</w:t>
      </w:r>
    </w:p>
    <w:p w:rsidR="00000000" w:rsidRDefault="00453A94">
      <w:pPr>
        <w:rPr>
          <w:rFonts w:ascii="Times New Roman" w:hAnsi="Times New Roman" w:cs="Times New Roman"/>
          <w:b/>
          <w:sz w:val="28"/>
        </w:rPr>
      </w:pPr>
      <w:r>
        <w:rPr>
          <w:rFonts w:ascii="Times New Roman" w:hAnsi="Times New Roman" w:cs="Times New Roman"/>
          <w:b/>
          <w:sz w:val="28"/>
        </w:rPr>
        <w:t>Внутригородской район</w:t>
      </w:r>
      <w:r>
        <w:rPr>
          <w:rFonts w:ascii="Times New Roman" w:hAnsi="Times New Roman" w:cs="Times New Roman"/>
          <w:sz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w:t>
      </w:r>
      <w:r>
        <w:rPr>
          <w:rFonts w:ascii="Times New Roman" w:hAnsi="Times New Roman" w:cs="Times New Roman"/>
          <w:sz w:val="28"/>
        </w:rPr>
        <w:t>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w:t>
      </w:r>
      <w:r>
        <w:rPr>
          <w:rFonts w:ascii="Times New Roman" w:hAnsi="Times New Roman" w:cs="Times New Roman"/>
          <w:sz w:val="28"/>
        </w:rPr>
        <w:t>м городского округа с внутригородским делением.</w:t>
      </w:r>
    </w:p>
    <w:p w:rsidR="00000000" w:rsidRDefault="00453A94">
      <w:pPr>
        <w:rPr>
          <w:rFonts w:ascii="Times New Roman" w:hAnsi="Times New Roman" w:cs="Times New Roman"/>
          <w:b/>
          <w:sz w:val="28"/>
        </w:rPr>
      </w:pPr>
      <w:r>
        <w:rPr>
          <w:rFonts w:ascii="Times New Roman" w:hAnsi="Times New Roman" w:cs="Times New Roman"/>
          <w:b/>
          <w:sz w:val="28"/>
        </w:rPr>
        <w:t>Внутригородская территория (внутригородское муниципальное образование) города федерального значения</w:t>
      </w:r>
      <w:r>
        <w:rPr>
          <w:rFonts w:ascii="Times New Roman" w:hAnsi="Times New Roman" w:cs="Times New Roman"/>
          <w:sz w:val="28"/>
        </w:rPr>
        <w:t xml:space="preserve"> - часть территории города федерального значения, в границах которой местное самоуправление осуществляется на</w:t>
      </w:r>
      <w:r>
        <w:rPr>
          <w:rFonts w:ascii="Times New Roman" w:hAnsi="Times New Roman" w:cs="Times New Roman"/>
          <w:sz w:val="28"/>
        </w:rPr>
        <w:t>селением непосредственно и (или) через выборные и иные органы местного самоуправления.</w:t>
      </w:r>
    </w:p>
    <w:p w:rsidR="00000000" w:rsidRDefault="00453A94">
      <w:pPr>
        <w:rPr>
          <w:rFonts w:ascii="Times New Roman" w:hAnsi="Times New Roman" w:cs="Times New Roman"/>
          <w:b/>
          <w:sz w:val="28"/>
        </w:rPr>
      </w:pPr>
      <w:r>
        <w:rPr>
          <w:rFonts w:ascii="Times New Roman" w:hAnsi="Times New Roman" w:cs="Times New Roman"/>
          <w:b/>
          <w:sz w:val="28"/>
        </w:rPr>
        <w:t>Населенный пункт</w:t>
      </w:r>
      <w:r>
        <w:rPr>
          <w:rFonts w:ascii="Times New Roman" w:hAnsi="Times New Roman" w:cs="Times New Roman"/>
          <w:sz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w:t>
      </w:r>
      <w:r>
        <w:rPr>
          <w:rFonts w:ascii="Times New Roman" w:hAnsi="Times New Roman" w:cs="Times New Roman"/>
          <w:sz w:val="28"/>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00000" w:rsidRDefault="00453A94">
      <w:pPr>
        <w:rPr>
          <w:rFonts w:ascii="Times New Roman" w:hAnsi="Times New Roman" w:cs="Times New Roman"/>
          <w:b/>
          <w:sz w:val="28"/>
        </w:rPr>
      </w:pPr>
      <w:r>
        <w:rPr>
          <w:rFonts w:ascii="Times New Roman" w:hAnsi="Times New Roman" w:cs="Times New Roman"/>
          <w:b/>
          <w:sz w:val="28"/>
        </w:rPr>
        <w:t>Вопросы местного значения</w:t>
      </w:r>
      <w:r>
        <w:rPr>
          <w:rFonts w:ascii="Times New Roman" w:hAnsi="Times New Roman" w:cs="Times New Roman"/>
          <w:sz w:val="28"/>
        </w:rPr>
        <w:t xml:space="preserve"> - вопросы непосредственного обеспечения жизнедеятельности населения муниципального обра</w:t>
      </w:r>
      <w:r>
        <w:rPr>
          <w:rFonts w:ascii="Times New Roman" w:hAnsi="Times New Roman" w:cs="Times New Roman"/>
          <w:sz w:val="28"/>
        </w:rPr>
        <w:t>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00000" w:rsidRDefault="00453A94">
      <w:pPr>
        <w:rPr>
          <w:rFonts w:ascii="Times New Roman" w:hAnsi="Times New Roman" w:cs="Times New Roman"/>
          <w:b/>
          <w:sz w:val="28"/>
        </w:rPr>
      </w:pPr>
      <w:r>
        <w:rPr>
          <w:rFonts w:ascii="Times New Roman" w:hAnsi="Times New Roman" w:cs="Times New Roman"/>
          <w:b/>
          <w:sz w:val="28"/>
        </w:rPr>
        <w:t>Устойчивое развитие территорий</w:t>
      </w:r>
      <w:r>
        <w:rPr>
          <w:rFonts w:ascii="Times New Roman" w:hAnsi="Times New Roman" w:cs="Times New Roman"/>
          <w:sz w:val="28"/>
        </w:rPr>
        <w:t xml:space="preserve"> - обеспечение при осуществлении гр</w:t>
      </w:r>
      <w:r>
        <w:rPr>
          <w:rFonts w:ascii="Times New Roman" w:hAnsi="Times New Roman" w:cs="Times New Roman"/>
          <w:sz w:val="28"/>
        </w:rPr>
        <w:t xml:space="preserve">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w:t>
      </w:r>
      <w:r>
        <w:rPr>
          <w:rFonts w:ascii="Times New Roman" w:hAnsi="Times New Roman" w:cs="Times New Roman"/>
          <w:sz w:val="28"/>
        </w:rPr>
        <w:t>интересах настоящего и будущего поколений.</w:t>
      </w:r>
    </w:p>
    <w:p w:rsidR="00000000" w:rsidRDefault="00453A94">
      <w:pPr>
        <w:rPr>
          <w:rFonts w:ascii="Times New Roman" w:hAnsi="Times New Roman" w:cs="Times New Roman"/>
          <w:b/>
          <w:sz w:val="28"/>
        </w:rPr>
      </w:pPr>
      <w:r>
        <w:rPr>
          <w:rFonts w:ascii="Times New Roman" w:hAnsi="Times New Roman" w:cs="Times New Roman"/>
          <w:b/>
          <w:sz w:val="28"/>
        </w:rPr>
        <w:t>Градостроительная деятельность</w:t>
      </w:r>
      <w:r>
        <w:rPr>
          <w:rFonts w:ascii="Times New Roman" w:hAnsi="Times New Roman" w:cs="Times New Roman"/>
          <w:sz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w:t>
      </w:r>
      <w:r>
        <w:rPr>
          <w:rFonts w:ascii="Times New Roman" w:hAnsi="Times New Roman" w:cs="Times New Roman"/>
          <w:sz w:val="28"/>
        </w:rPr>
        <w:t>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00000" w:rsidRDefault="00453A94">
      <w:pPr>
        <w:rPr>
          <w:rFonts w:ascii="Times New Roman" w:hAnsi="Times New Roman" w:cs="Times New Roman"/>
          <w:b/>
          <w:sz w:val="28"/>
        </w:rPr>
      </w:pPr>
      <w:r>
        <w:rPr>
          <w:rFonts w:ascii="Times New Roman" w:hAnsi="Times New Roman" w:cs="Times New Roman"/>
          <w:b/>
          <w:sz w:val="28"/>
        </w:rPr>
        <w:t>Территориальное планирование</w:t>
      </w:r>
      <w:r>
        <w:rPr>
          <w:rFonts w:ascii="Times New Roman" w:hAnsi="Times New Roman" w:cs="Times New Roman"/>
          <w:sz w:val="28"/>
        </w:rPr>
        <w:t xml:space="preserve"> - территориальное планирование - планирование развития терри</w:t>
      </w:r>
      <w:r>
        <w:rPr>
          <w:rFonts w:ascii="Times New Roman" w:hAnsi="Times New Roman" w:cs="Times New Roman"/>
          <w:sz w:val="28"/>
        </w:rPr>
        <w:t xml:space="preserve">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w:t>
      </w:r>
      <w:r>
        <w:rPr>
          <w:rFonts w:ascii="Times New Roman" w:hAnsi="Times New Roman" w:cs="Times New Roman"/>
          <w:sz w:val="28"/>
        </w:rPr>
        <w:lastRenderedPageBreak/>
        <w:t>значения.</w:t>
      </w:r>
    </w:p>
    <w:p w:rsidR="00000000" w:rsidRDefault="00453A94">
      <w:pPr>
        <w:rPr>
          <w:rFonts w:ascii="Times New Roman" w:hAnsi="Times New Roman" w:cs="Times New Roman"/>
          <w:b/>
          <w:sz w:val="28"/>
        </w:rPr>
      </w:pPr>
      <w:r>
        <w:rPr>
          <w:rFonts w:ascii="Times New Roman" w:hAnsi="Times New Roman" w:cs="Times New Roman"/>
          <w:b/>
          <w:sz w:val="28"/>
        </w:rPr>
        <w:t>Генеральный план</w:t>
      </w:r>
      <w:r>
        <w:rPr>
          <w:rFonts w:ascii="Times New Roman" w:hAnsi="Times New Roman" w:cs="Times New Roman"/>
          <w:sz w:val="28"/>
        </w:rPr>
        <w:t xml:space="preserve"> – вид документа территориального планирования муниципа</w:t>
      </w:r>
      <w:r>
        <w:rPr>
          <w:rFonts w:ascii="Times New Roman" w:hAnsi="Times New Roman" w:cs="Times New Roman"/>
          <w:sz w:val="28"/>
        </w:rPr>
        <w:t>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w:t>
      </w:r>
      <w:r>
        <w:rPr>
          <w:rFonts w:ascii="Times New Roman" w:hAnsi="Times New Roman" w:cs="Times New Roman"/>
          <w:sz w:val="28"/>
        </w:rPr>
        <w:t>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00000" w:rsidRDefault="00453A94">
      <w:pPr>
        <w:rPr>
          <w:rFonts w:ascii="Times New Roman" w:hAnsi="Times New Roman" w:cs="Times New Roman"/>
          <w:b/>
          <w:sz w:val="28"/>
        </w:rPr>
      </w:pPr>
      <w:r>
        <w:rPr>
          <w:rFonts w:ascii="Times New Roman" w:hAnsi="Times New Roman" w:cs="Times New Roman"/>
          <w:b/>
          <w:sz w:val="28"/>
        </w:rPr>
        <w:t>Функциональное зонирование территории</w:t>
      </w:r>
      <w:r>
        <w:rPr>
          <w:rFonts w:ascii="Times New Roman" w:hAnsi="Times New Roman" w:cs="Times New Roman"/>
          <w:sz w:val="28"/>
        </w:rPr>
        <w:t xml:space="preserve"> - деление территории на зоны при территориальном планировании развити</w:t>
      </w:r>
      <w:r>
        <w:rPr>
          <w:rFonts w:ascii="Times New Roman" w:hAnsi="Times New Roman" w:cs="Times New Roman"/>
          <w:sz w:val="28"/>
        </w:rPr>
        <w:t>я территорий с определением видов градостроительного использования установленных зон и ограничений на их использование.</w:t>
      </w:r>
    </w:p>
    <w:p w:rsidR="00000000" w:rsidRDefault="00453A94">
      <w:pPr>
        <w:rPr>
          <w:rFonts w:ascii="Times New Roman" w:hAnsi="Times New Roman" w:cs="Times New Roman"/>
          <w:b/>
          <w:sz w:val="28"/>
        </w:rPr>
      </w:pPr>
      <w:r>
        <w:rPr>
          <w:rFonts w:ascii="Times New Roman" w:hAnsi="Times New Roman" w:cs="Times New Roman"/>
          <w:b/>
          <w:sz w:val="28"/>
        </w:rPr>
        <w:t>Функциональные зоны</w:t>
      </w:r>
      <w:r>
        <w:rPr>
          <w:rFonts w:ascii="Times New Roman" w:hAnsi="Times New Roman" w:cs="Times New Roman"/>
          <w:sz w:val="28"/>
        </w:rPr>
        <w:t xml:space="preserve"> - зоны, для которых документами территориального планирования определены границы и функциональное назначение.</w:t>
      </w:r>
    </w:p>
    <w:p w:rsidR="00000000" w:rsidRDefault="00453A94">
      <w:pPr>
        <w:rPr>
          <w:rFonts w:ascii="Times New Roman" w:hAnsi="Times New Roman" w:cs="Times New Roman"/>
          <w:b/>
          <w:sz w:val="28"/>
        </w:rPr>
      </w:pPr>
      <w:r>
        <w:rPr>
          <w:rFonts w:ascii="Times New Roman" w:hAnsi="Times New Roman" w:cs="Times New Roman"/>
          <w:b/>
          <w:sz w:val="28"/>
        </w:rPr>
        <w:t>Зоны с</w:t>
      </w:r>
      <w:r>
        <w:rPr>
          <w:rFonts w:ascii="Times New Roman" w:hAnsi="Times New Roman" w:cs="Times New Roman"/>
          <w:b/>
          <w:sz w:val="28"/>
        </w:rPr>
        <w:t xml:space="preserve"> особыми условиями использования территорий</w:t>
      </w:r>
      <w:r>
        <w:rPr>
          <w:rFonts w:ascii="Times New Roman" w:hAnsi="Times New Roman" w:cs="Times New Roman"/>
          <w:sz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w:t>
      </w:r>
      <w:r>
        <w:rPr>
          <w:rFonts w:ascii="Times New Roman" w:hAnsi="Times New Roman" w:cs="Times New Roman"/>
          <w:sz w:val="28"/>
        </w:rPr>
        <w:t>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0000" w:rsidRDefault="00453A94">
      <w:pPr>
        <w:rPr>
          <w:rFonts w:ascii="Times New Roman" w:hAnsi="Times New Roman" w:cs="Times New Roman"/>
          <w:b/>
          <w:sz w:val="28"/>
        </w:rPr>
      </w:pPr>
      <w:r>
        <w:rPr>
          <w:rFonts w:ascii="Times New Roman" w:hAnsi="Times New Roman" w:cs="Times New Roman"/>
          <w:b/>
          <w:sz w:val="28"/>
        </w:rPr>
        <w:t>Территории общего пользования</w:t>
      </w:r>
      <w:r>
        <w:rPr>
          <w:rFonts w:ascii="Times New Roman" w:hAnsi="Times New Roman" w:cs="Times New Roman"/>
          <w:sz w:val="28"/>
        </w:rPr>
        <w:t xml:space="preserve"> - территории, ко</w:t>
      </w:r>
      <w:r>
        <w:rPr>
          <w:rFonts w:ascii="Times New Roman" w:hAnsi="Times New Roman" w:cs="Times New Roman"/>
          <w:sz w:val="28"/>
        </w:rPr>
        <w:t>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453A94">
      <w:pPr>
        <w:rPr>
          <w:rFonts w:ascii="Times New Roman" w:hAnsi="Times New Roman" w:cs="Times New Roman"/>
          <w:b/>
          <w:sz w:val="28"/>
        </w:rPr>
      </w:pPr>
      <w:r>
        <w:rPr>
          <w:rFonts w:ascii="Times New Roman" w:hAnsi="Times New Roman" w:cs="Times New Roman"/>
          <w:b/>
          <w:sz w:val="28"/>
        </w:rPr>
        <w:t>Линии градостроительного регулирования</w:t>
      </w:r>
      <w:r>
        <w:rPr>
          <w:rFonts w:ascii="Times New Roman" w:hAnsi="Times New Roman" w:cs="Times New Roman"/>
          <w:sz w:val="28"/>
        </w:rPr>
        <w:t xml:space="preserve"> – красные линии, границы земельных у</w:t>
      </w:r>
      <w:r>
        <w:rPr>
          <w:rFonts w:ascii="Times New Roman" w:hAnsi="Times New Roman" w:cs="Times New Roman"/>
          <w:sz w:val="28"/>
        </w:rPr>
        <w:t>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Pr>
          <w:rFonts w:ascii="Times New Roman" w:hAnsi="Times New Roman" w:cs="Times New Roman"/>
          <w:sz w:val="28"/>
        </w:rPr>
        <w:t>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w:t>
      </w:r>
      <w:r>
        <w:rPr>
          <w:rFonts w:ascii="Times New Roman" w:hAnsi="Times New Roman" w:cs="Times New Roman"/>
          <w:sz w:val="28"/>
        </w:rPr>
        <w:t>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w:t>
      </w:r>
      <w:r>
        <w:rPr>
          <w:rFonts w:ascii="Times New Roman" w:hAnsi="Times New Roman" w:cs="Times New Roman"/>
          <w:sz w:val="28"/>
        </w:rPr>
        <w:t>он и иных зон ограничений использования земельных участков, зданий, строений, сооружений.</w:t>
      </w:r>
    </w:p>
    <w:p w:rsidR="00000000" w:rsidRDefault="00453A94">
      <w:pPr>
        <w:rPr>
          <w:rFonts w:ascii="Times New Roman" w:hAnsi="Times New Roman" w:cs="Times New Roman"/>
          <w:b/>
          <w:sz w:val="28"/>
        </w:rPr>
      </w:pPr>
      <w:r>
        <w:rPr>
          <w:rFonts w:ascii="Times New Roman" w:hAnsi="Times New Roman" w:cs="Times New Roman"/>
          <w:b/>
          <w:sz w:val="28"/>
        </w:rPr>
        <w:t>Красные линии</w:t>
      </w:r>
      <w:r>
        <w:rPr>
          <w:rFonts w:ascii="Times New Roman" w:hAnsi="Times New Roman" w:cs="Times New Roman"/>
          <w:sz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Pr>
          <w:rFonts w:ascii="Times New Roman" w:hAnsi="Times New Roman" w:cs="Times New Roman"/>
          <w:sz w:val="28"/>
        </w:rPr>
        <w:t>анятых линейными объектами и (или) предназначенных для размещения линейных объектов.</w:t>
      </w:r>
    </w:p>
    <w:p w:rsidR="00000000" w:rsidRDefault="00453A94">
      <w:pPr>
        <w:rPr>
          <w:rFonts w:ascii="Times New Roman" w:hAnsi="Times New Roman" w:cs="Times New Roman"/>
          <w:b/>
          <w:sz w:val="28"/>
        </w:rPr>
      </w:pPr>
      <w:r>
        <w:rPr>
          <w:rFonts w:ascii="Times New Roman" w:hAnsi="Times New Roman" w:cs="Times New Roman"/>
          <w:b/>
          <w:sz w:val="28"/>
        </w:rPr>
        <w:t>Линии застройки</w:t>
      </w:r>
      <w:r>
        <w:rPr>
          <w:rFonts w:ascii="Times New Roman" w:hAnsi="Times New Roman" w:cs="Times New Roman"/>
          <w:sz w:val="28"/>
        </w:rPr>
        <w:t xml:space="preserve"> - условные линии, устанавливающие границы застройки </w:t>
      </w:r>
      <w:r>
        <w:rPr>
          <w:rFonts w:ascii="Times New Roman" w:hAnsi="Times New Roman" w:cs="Times New Roman"/>
          <w:sz w:val="28"/>
        </w:rPr>
        <w:lastRenderedPageBreak/>
        <w:t>при размещении зданий, строений, сооружений с отступом от красных линий или от границ земельного участк</w:t>
      </w:r>
      <w:r>
        <w:rPr>
          <w:rFonts w:ascii="Times New Roman" w:hAnsi="Times New Roman" w:cs="Times New Roman"/>
          <w:sz w:val="28"/>
        </w:rPr>
        <w:t>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rPr>
          <w:rFonts w:ascii="Times New Roman" w:hAnsi="Times New Roman" w:cs="Times New Roman"/>
          <w:b/>
          <w:sz w:val="28"/>
        </w:rPr>
      </w:pPr>
      <w:r>
        <w:rPr>
          <w:rFonts w:ascii="Times New Roman" w:hAnsi="Times New Roman" w:cs="Times New Roman"/>
          <w:b/>
          <w:sz w:val="28"/>
        </w:rPr>
        <w:t>Отступ застройки</w:t>
      </w:r>
      <w:r>
        <w:rPr>
          <w:rFonts w:ascii="Times New Roman" w:hAnsi="Times New Roman" w:cs="Times New Roman"/>
          <w:sz w:val="28"/>
        </w:rPr>
        <w:t xml:space="preserve"> - расстояние между красной линией</w:t>
      </w:r>
      <w:r>
        <w:rPr>
          <w:rFonts w:ascii="Times New Roman" w:hAnsi="Times New Roman" w:cs="Times New Roman"/>
          <w:sz w:val="28"/>
        </w:rPr>
        <w:t xml:space="preserve"> или границей земельного участка и стеной здания, строения, сооружения.</w:t>
      </w:r>
    </w:p>
    <w:p w:rsidR="00000000" w:rsidRDefault="00453A94">
      <w:pPr>
        <w:rPr>
          <w:rFonts w:ascii="Times New Roman" w:hAnsi="Times New Roman" w:cs="Times New Roman"/>
          <w:b/>
          <w:sz w:val="28"/>
        </w:rPr>
      </w:pPr>
      <w:r>
        <w:rPr>
          <w:rFonts w:ascii="Times New Roman" w:hAnsi="Times New Roman" w:cs="Times New Roman"/>
          <w:b/>
          <w:sz w:val="28"/>
        </w:rPr>
        <w:t>Синие линии</w:t>
      </w:r>
      <w:r>
        <w:rPr>
          <w:rFonts w:ascii="Times New Roman" w:hAnsi="Times New Roman" w:cs="Times New Roman"/>
          <w:sz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Pr>
          <w:rFonts w:ascii="Times New Roman" w:hAnsi="Times New Roman" w:cs="Times New Roman"/>
          <w:color w:val="7030A0"/>
          <w:sz w:val="28"/>
        </w:rPr>
        <w:t>.</w:t>
      </w:r>
    </w:p>
    <w:p w:rsidR="00000000" w:rsidRDefault="00453A94">
      <w:pPr>
        <w:rPr>
          <w:rFonts w:ascii="Times New Roman" w:hAnsi="Times New Roman" w:cs="Times New Roman"/>
          <w:b/>
          <w:sz w:val="28"/>
        </w:rPr>
      </w:pPr>
      <w:r>
        <w:rPr>
          <w:rFonts w:ascii="Times New Roman" w:hAnsi="Times New Roman" w:cs="Times New Roman"/>
          <w:b/>
          <w:sz w:val="28"/>
        </w:rPr>
        <w:t>Границы полосы отвода железных дорог</w:t>
      </w:r>
      <w:r>
        <w:rPr>
          <w:rFonts w:ascii="Times New Roman" w:hAnsi="Times New Roman" w:cs="Times New Roman"/>
          <w:sz w:val="28"/>
        </w:rPr>
        <w:t xml:space="preserve"> -</w:t>
      </w:r>
      <w:r>
        <w:rPr>
          <w:rFonts w:ascii="Times New Roman" w:hAnsi="Times New Roman" w:cs="Times New Roman"/>
          <w:sz w:val="28"/>
        </w:rPr>
        <w:t xml:space="preserve">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w:t>
      </w:r>
      <w:r>
        <w:rPr>
          <w:rFonts w:ascii="Times New Roman" w:hAnsi="Times New Roman" w:cs="Times New Roman"/>
          <w:sz w:val="28"/>
        </w:rPr>
        <w:t>х и на которой не допускается строительство зданий и сооружений, не имеющих отношения к эксплуатации железнодорожного транспорта.</w:t>
      </w:r>
    </w:p>
    <w:p w:rsidR="00000000" w:rsidRDefault="00453A94">
      <w:pPr>
        <w:rPr>
          <w:rFonts w:ascii="Times New Roman" w:hAnsi="Times New Roman" w:cs="Times New Roman"/>
          <w:b/>
          <w:sz w:val="28"/>
        </w:rPr>
      </w:pPr>
      <w:r>
        <w:rPr>
          <w:rFonts w:ascii="Times New Roman" w:hAnsi="Times New Roman" w:cs="Times New Roman"/>
          <w:b/>
          <w:sz w:val="28"/>
        </w:rPr>
        <w:t>Границы полосы отвода автомобильных дорог</w:t>
      </w:r>
      <w:r>
        <w:rPr>
          <w:rFonts w:ascii="Times New Roman" w:hAnsi="Times New Roman" w:cs="Times New Roman"/>
          <w:sz w:val="28"/>
        </w:rPr>
        <w:t xml:space="preserve"> - границы территорий, занятых автомобильными дорогами, их конструктивными элементами</w:t>
      </w:r>
      <w:r>
        <w:rPr>
          <w:rFonts w:ascii="Times New Roman" w:hAnsi="Times New Roman" w:cs="Times New Roman"/>
          <w:sz w:val="28"/>
        </w:rPr>
        <w:t xml:space="preserve">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00000" w:rsidRDefault="00453A94">
      <w:pPr>
        <w:rPr>
          <w:rFonts w:ascii="Times New Roman" w:hAnsi="Times New Roman" w:cs="Times New Roman"/>
          <w:b/>
          <w:sz w:val="28"/>
        </w:rPr>
      </w:pPr>
      <w:r>
        <w:rPr>
          <w:rFonts w:ascii="Times New Roman" w:hAnsi="Times New Roman" w:cs="Times New Roman"/>
          <w:b/>
          <w:sz w:val="28"/>
        </w:rPr>
        <w:t xml:space="preserve">Границы технических (охранных) зон инженерных сооружений и коммуникаций </w:t>
      </w:r>
      <w:r>
        <w:rPr>
          <w:rFonts w:ascii="Times New Roman" w:hAnsi="Times New Roman" w:cs="Times New Roman"/>
          <w:sz w:val="28"/>
        </w:rPr>
        <w:t>- границы территорий, п</w:t>
      </w:r>
      <w:r>
        <w:rPr>
          <w:rFonts w:ascii="Times New Roman" w:hAnsi="Times New Roman" w:cs="Times New Roman"/>
          <w:sz w:val="28"/>
        </w:rPr>
        <w:t>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00000" w:rsidRDefault="00453A94">
      <w:pPr>
        <w:rPr>
          <w:rFonts w:ascii="Times New Roman" w:hAnsi="Times New Roman" w:cs="Times New Roman"/>
          <w:b/>
          <w:sz w:val="28"/>
        </w:rPr>
      </w:pPr>
      <w:r>
        <w:rPr>
          <w:rFonts w:ascii="Times New Roman" w:hAnsi="Times New Roman" w:cs="Times New Roman"/>
          <w:b/>
          <w:sz w:val="28"/>
        </w:rPr>
        <w:t xml:space="preserve">Границы территорий памятников и ансамблей </w:t>
      </w:r>
      <w:r>
        <w:rPr>
          <w:rFonts w:ascii="Times New Roman" w:hAnsi="Times New Roman" w:cs="Times New Roman"/>
          <w:sz w:val="28"/>
        </w:rPr>
        <w:t>- границы земельных участков памятников градостроительства и архитекту</w:t>
      </w:r>
      <w:r>
        <w:rPr>
          <w:rFonts w:ascii="Times New Roman" w:hAnsi="Times New Roman" w:cs="Times New Roman"/>
          <w:sz w:val="28"/>
        </w:rPr>
        <w:t>ры, памятников истории, археологии и монументального искусства, состоящих на государственной охране.</w:t>
      </w:r>
    </w:p>
    <w:p w:rsidR="00000000" w:rsidRDefault="00453A94">
      <w:pPr>
        <w:rPr>
          <w:rFonts w:ascii="Times New Roman" w:hAnsi="Times New Roman" w:cs="Times New Roman"/>
          <w:b/>
          <w:sz w:val="28"/>
        </w:rPr>
      </w:pPr>
      <w:r>
        <w:rPr>
          <w:rFonts w:ascii="Times New Roman" w:hAnsi="Times New Roman" w:cs="Times New Roman"/>
          <w:b/>
          <w:sz w:val="28"/>
        </w:rPr>
        <w:t>Границы зон охраны объекта культурного наследия</w:t>
      </w:r>
      <w:r>
        <w:rPr>
          <w:rFonts w:ascii="Times New Roman" w:hAnsi="Times New Roman" w:cs="Times New Roman"/>
          <w:sz w:val="28"/>
        </w:rPr>
        <w:t xml:space="preserve"> - границы территорий, установленные на основании проекта зон охраны объекта культурного наследия, разработа</w:t>
      </w:r>
      <w:r>
        <w:rPr>
          <w:rFonts w:ascii="Times New Roman" w:hAnsi="Times New Roman" w:cs="Times New Roman"/>
          <w:sz w:val="28"/>
        </w:rPr>
        <w:t>нного в соответствии с требованиями законодательства Российской Федерации об охране объектов культурного наследия.</w:t>
      </w:r>
    </w:p>
    <w:p w:rsidR="00000000" w:rsidRDefault="00453A94">
      <w:pPr>
        <w:rPr>
          <w:rFonts w:ascii="Times New Roman" w:hAnsi="Times New Roman" w:cs="Times New Roman"/>
          <w:b/>
          <w:sz w:val="28"/>
        </w:rPr>
      </w:pPr>
      <w:r>
        <w:rPr>
          <w:rFonts w:ascii="Times New Roman" w:hAnsi="Times New Roman" w:cs="Times New Roman"/>
          <w:b/>
          <w:sz w:val="28"/>
        </w:rPr>
        <w:t>Охранная зона объекта культурного наследия</w:t>
      </w:r>
      <w:r>
        <w:rPr>
          <w:rFonts w:ascii="Times New Roman" w:hAnsi="Times New Roman" w:cs="Times New Roman"/>
          <w:sz w:val="28"/>
        </w:rPr>
        <w:t xml:space="preserve"> - территория, в пределах которой в целях обеспечения сохранности объекта культурного наследия в ег</w:t>
      </w:r>
      <w:r>
        <w:rPr>
          <w:rFonts w:ascii="Times New Roman" w:hAnsi="Times New Roman" w:cs="Times New Roman"/>
          <w:sz w:val="28"/>
        </w:rPr>
        <w:t>о историческом</w:t>
      </w:r>
      <w:r>
        <w:rPr>
          <w:rFonts w:ascii="Times New Roman" w:hAnsi="Times New Roman" w:cs="Times New Roman"/>
          <w:color w:val="FF0000"/>
          <w:sz w:val="28"/>
        </w:rPr>
        <w:t xml:space="preserve"> </w:t>
      </w:r>
      <w:r>
        <w:rPr>
          <w:rFonts w:ascii="Times New Roman" w:hAnsi="Times New Roman" w:cs="Times New Roman"/>
          <w:sz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w:t>
      </w:r>
      <w:r>
        <w:rPr>
          <w:rFonts w:ascii="Times New Roman" w:hAnsi="Times New Roman" w:cs="Times New Roman"/>
          <w:sz w:val="28"/>
        </w:rPr>
        <w:t>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w:t>
      </w:r>
      <w:r>
        <w:rPr>
          <w:rFonts w:ascii="Times New Roman" w:hAnsi="Times New Roman" w:cs="Times New Roman"/>
          <w:sz w:val="28"/>
        </w:rPr>
        <w:t xml:space="preserve">оительства (исторических зон сельских поселений и других </w:t>
      </w:r>
      <w:r>
        <w:rPr>
          <w:rFonts w:ascii="Times New Roman" w:hAnsi="Times New Roman" w:cs="Times New Roman"/>
          <w:sz w:val="28"/>
        </w:rPr>
        <w:lastRenderedPageBreak/>
        <w:t>объектов).</w:t>
      </w:r>
    </w:p>
    <w:p w:rsidR="00000000" w:rsidRDefault="00453A94">
      <w:pPr>
        <w:rPr>
          <w:rFonts w:ascii="Times New Roman" w:hAnsi="Times New Roman" w:cs="Times New Roman"/>
          <w:b/>
          <w:sz w:val="28"/>
        </w:rPr>
      </w:pPr>
      <w:r>
        <w:rPr>
          <w:rFonts w:ascii="Times New Roman" w:hAnsi="Times New Roman" w:cs="Times New Roman"/>
          <w:b/>
          <w:sz w:val="28"/>
        </w:rPr>
        <w:t>Границы охранных зон особо охраняемых природных территорий</w:t>
      </w:r>
      <w:r>
        <w:rPr>
          <w:rFonts w:ascii="Times New Roman" w:hAnsi="Times New Roman" w:cs="Times New Roman"/>
          <w:sz w:val="28"/>
        </w:rPr>
        <w:t xml:space="preserve"> - границы зон с ограниченным режимом природопользования, устанавливаемые на особо охраняемых природных территориях, участках земл</w:t>
      </w:r>
      <w:r>
        <w:rPr>
          <w:rFonts w:ascii="Times New Roman" w:hAnsi="Times New Roman" w:cs="Times New Roman"/>
          <w:sz w:val="28"/>
        </w:rPr>
        <w:t>и и водного пространства.</w:t>
      </w:r>
    </w:p>
    <w:p w:rsidR="00000000" w:rsidRDefault="00453A94">
      <w:pPr>
        <w:rPr>
          <w:rFonts w:ascii="Times New Roman" w:hAnsi="Times New Roman" w:cs="Times New Roman"/>
          <w:b/>
          <w:sz w:val="28"/>
        </w:rPr>
      </w:pPr>
      <w:r>
        <w:rPr>
          <w:rFonts w:ascii="Times New Roman" w:hAnsi="Times New Roman" w:cs="Times New Roman"/>
          <w:b/>
          <w:sz w:val="28"/>
        </w:rPr>
        <w:t xml:space="preserve">Границы территорий природного комплекса Краснодарского края, не являющихся особо охраняемыми </w:t>
      </w:r>
      <w:r>
        <w:rPr>
          <w:rFonts w:ascii="Times New Roman" w:hAnsi="Times New Roman" w:cs="Times New Roman"/>
          <w:sz w:val="28"/>
        </w:rPr>
        <w:t>- границы территорий городских лесов и лесопарков, долин малых рек, парков, скверов, озелененных и лесных территорий, объектов спортивног</w:t>
      </w:r>
      <w:r>
        <w:rPr>
          <w:rFonts w:ascii="Times New Roman" w:hAnsi="Times New Roman" w:cs="Times New Roman"/>
          <w:sz w:val="28"/>
        </w:rPr>
        <w:t>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00000" w:rsidRDefault="00453A94">
      <w:pPr>
        <w:rPr>
          <w:rFonts w:ascii="Times New Roman" w:hAnsi="Times New Roman" w:cs="Times New Roman"/>
          <w:b/>
          <w:sz w:val="28"/>
        </w:rPr>
      </w:pPr>
      <w:r>
        <w:rPr>
          <w:rFonts w:ascii="Times New Roman" w:hAnsi="Times New Roman" w:cs="Times New Roman"/>
          <w:b/>
          <w:sz w:val="28"/>
        </w:rPr>
        <w:t>Границы озелененных территорий, не входящих в природный комплекс город</w:t>
      </w:r>
      <w:r>
        <w:rPr>
          <w:rFonts w:ascii="Times New Roman" w:hAnsi="Times New Roman" w:cs="Times New Roman"/>
          <w:b/>
          <w:sz w:val="28"/>
        </w:rPr>
        <w:t>ских округов и поселений Краснодарского края</w:t>
      </w:r>
      <w:r>
        <w:rPr>
          <w:rFonts w:ascii="Times New Roman" w:hAnsi="Times New Roman" w:cs="Times New Roman"/>
          <w:sz w:val="28"/>
        </w:rPr>
        <w:t xml:space="preserve"> - границы участков внутриквартального озеленения общего пользования и трасс внутриквартальных транспортных коммуникаций.</w:t>
      </w:r>
    </w:p>
    <w:p w:rsidR="00000000" w:rsidRDefault="00453A94">
      <w:pPr>
        <w:rPr>
          <w:rFonts w:ascii="Times New Roman" w:hAnsi="Times New Roman" w:cs="Times New Roman"/>
          <w:b/>
          <w:sz w:val="28"/>
        </w:rPr>
      </w:pPr>
      <w:r>
        <w:rPr>
          <w:rFonts w:ascii="Times New Roman" w:hAnsi="Times New Roman" w:cs="Times New Roman"/>
          <w:b/>
          <w:sz w:val="28"/>
        </w:rPr>
        <w:t>Границы водоохранных зон</w:t>
      </w:r>
      <w:r>
        <w:rPr>
          <w:rFonts w:ascii="Times New Roman" w:hAnsi="Times New Roman" w:cs="Times New Roman"/>
          <w:sz w:val="28"/>
        </w:rPr>
        <w:t xml:space="preserve"> - границы территорий, прилегающих к акваториям рек, озер и других</w:t>
      </w:r>
      <w:r>
        <w:rPr>
          <w:rFonts w:ascii="Times New Roman" w:hAnsi="Times New Roman" w:cs="Times New Roman"/>
          <w:sz w:val="28"/>
        </w:rPr>
        <w:t xml:space="preserve">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w:t>
      </w:r>
      <w:r>
        <w:rPr>
          <w:rFonts w:ascii="Times New Roman" w:hAnsi="Times New Roman" w:cs="Times New Roman"/>
          <w:sz w:val="28"/>
        </w:rPr>
        <w:t xml:space="preserve"> растительного мира.</w:t>
      </w:r>
    </w:p>
    <w:p w:rsidR="00000000" w:rsidRDefault="00453A94">
      <w:pPr>
        <w:rPr>
          <w:rFonts w:ascii="Times New Roman" w:hAnsi="Times New Roman" w:cs="Times New Roman"/>
          <w:b/>
          <w:sz w:val="28"/>
        </w:rPr>
      </w:pPr>
      <w:r>
        <w:rPr>
          <w:rFonts w:ascii="Times New Roman" w:hAnsi="Times New Roman" w:cs="Times New Roman"/>
          <w:b/>
          <w:sz w:val="28"/>
        </w:rPr>
        <w:t>Границы прибрежных зон (полос)</w:t>
      </w:r>
      <w:r>
        <w:rPr>
          <w:rFonts w:ascii="Times New Roman" w:hAnsi="Times New Roman" w:cs="Times New Roman"/>
          <w:sz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w:t>
      </w:r>
      <w:r>
        <w:rPr>
          <w:rFonts w:ascii="Times New Roman" w:hAnsi="Times New Roman" w:cs="Times New Roman"/>
          <w:sz w:val="28"/>
        </w:rPr>
        <w:t xml:space="preserve"> размещение объектов, перечень и порядок размещения которых устанавливается Правительством Российской Федерации.</w:t>
      </w:r>
    </w:p>
    <w:p w:rsidR="00000000" w:rsidRDefault="00453A94">
      <w:pPr>
        <w:rPr>
          <w:rFonts w:ascii="Times New Roman" w:hAnsi="Times New Roman" w:cs="Times New Roman"/>
          <w:b/>
          <w:sz w:val="28"/>
        </w:rPr>
      </w:pPr>
      <w:r>
        <w:rPr>
          <w:rFonts w:ascii="Times New Roman" w:hAnsi="Times New Roman" w:cs="Times New Roman"/>
          <w:b/>
          <w:sz w:val="28"/>
        </w:rPr>
        <w:t>Водоохранная зона</w:t>
      </w:r>
      <w:r>
        <w:rPr>
          <w:rFonts w:ascii="Times New Roman" w:hAnsi="Times New Roman" w:cs="Times New Roman"/>
          <w:sz w:val="28"/>
        </w:rPr>
        <w:t xml:space="preserve"> – территория, примыкающая к береговой линии морей, рек, ручьев, каналов, озер, водохранилищ и на которых устанавливается спец</w:t>
      </w:r>
      <w:r>
        <w:rPr>
          <w:rFonts w:ascii="Times New Roman" w:hAnsi="Times New Roman" w:cs="Times New Roman"/>
          <w:sz w:val="28"/>
        </w:rPr>
        <w:t xml:space="preserve">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w:t>
      </w:r>
      <w:r>
        <w:rPr>
          <w:rFonts w:ascii="Times New Roman" w:hAnsi="Times New Roman" w:cs="Times New Roman"/>
          <w:sz w:val="28"/>
        </w:rPr>
        <w:t>и растительного мира.</w:t>
      </w:r>
    </w:p>
    <w:p w:rsidR="00000000" w:rsidRDefault="00453A94">
      <w:pPr>
        <w:rPr>
          <w:rFonts w:ascii="Times New Roman" w:hAnsi="Times New Roman" w:cs="Times New Roman"/>
          <w:sz w:val="28"/>
        </w:rPr>
      </w:pPr>
      <w:r>
        <w:rPr>
          <w:rFonts w:ascii="Times New Roman" w:hAnsi="Times New Roman" w:cs="Times New Roman"/>
          <w:b/>
          <w:sz w:val="28"/>
        </w:rPr>
        <w:t>Границы зон санитарной охраны источников питьевого водоснабжения - границы зон I и II поясов, а также жесткой зоны II пояса</w:t>
      </w:r>
      <w:r>
        <w:rPr>
          <w:rFonts w:ascii="Times New Roman" w:hAnsi="Times New Roman" w:cs="Times New Roman"/>
          <w:sz w:val="28"/>
        </w:rPr>
        <w:t>:</w:t>
      </w:r>
    </w:p>
    <w:p w:rsidR="00000000" w:rsidRDefault="00453A94">
      <w:pPr>
        <w:rPr>
          <w:rFonts w:ascii="Times New Roman" w:hAnsi="Times New Roman" w:cs="Times New Roman"/>
          <w:sz w:val="28"/>
        </w:rPr>
      </w:pPr>
      <w:r>
        <w:rPr>
          <w:rFonts w:ascii="Times New Roman" w:hAnsi="Times New Roman" w:cs="Times New Roman"/>
          <w:sz w:val="28"/>
        </w:rPr>
        <w:t>1) Границы зоны I пояса санитарной охраны - границы огражденной территории водозаборных сооружений и площадок</w:t>
      </w:r>
      <w:r>
        <w:rPr>
          <w:rFonts w:ascii="Times New Roman" w:hAnsi="Times New Roman" w:cs="Times New Roman"/>
          <w:sz w:val="28"/>
        </w:rPr>
        <w:t>,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w:t>
      </w:r>
      <w:r>
        <w:rPr>
          <w:rFonts w:ascii="Times New Roman" w:hAnsi="Times New Roman" w:cs="Times New Roman"/>
          <w:sz w:val="28"/>
        </w:rPr>
        <w:t>нное проживание людей, не связанных непосредственно с работой на водопроводных сооружениях.</w:t>
      </w:r>
    </w:p>
    <w:p w:rsidR="00000000" w:rsidRDefault="00453A94">
      <w:pPr>
        <w:rPr>
          <w:rFonts w:ascii="Times New Roman" w:hAnsi="Times New Roman" w:cs="Times New Roman"/>
          <w:sz w:val="28"/>
        </w:rPr>
      </w:pPr>
      <w:r>
        <w:rPr>
          <w:rFonts w:ascii="Times New Roman" w:hAnsi="Times New Roman" w:cs="Times New Roman"/>
          <w:sz w:val="28"/>
        </w:rPr>
        <w:t xml:space="preserve">2) Границы зоны II пояса санитарной охраны - границы территории, непосредственно окружающей не только источники, но и их притоки, на которой </w:t>
      </w:r>
      <w:r>
        <w:rPr>
          <w:rFonts w:ascii="Times New Roman" w:hAnsi="Times New Roman" w:cs="Times New Roman"/>
          <w:sz w:val="28"/>
        </w:rPr>
        <w:lastRenderedPageBreak/>
        <w:t>установлен режим ограни</w:t>
      </w:r>
      <w:r>
        <w:rPr>
          <w:rFonts w:ascii="Times New Roman" w:hAnsi="Times New Roman" w:cs="Times New Roman"/>
          <w:sz w:val="28"/>
        </w:rPr>
        <w:t>чения строительства и хозяйственного пользования земель и водных объектов.</w:t>
      </w:r>
    </w:p>
    <w:p w:rsidR="00000000" w:rsidRDefault="00453A94">
      <w:pPr>
        <w:rPr>
          <w:rFonts w:ascii="Times New Roman" w:hAnsi="Times New Roman" w:cs="Times New Roman"/>
          <w:b/>
          <w:sz w:val="28"/>
        </w:rPr>
      </w:pPr>
      <w:r>
        <w:rPr>
          <w:rFonts w:ascii="Times New Roman" w:hAnsi="Times New Roman" w:cs="Times New Roman"/>
          <w:sz w:val="28"/>
        </w:rPr>
        <w:t>3) Границы жесткой зоны II пояса санитарной охраны - границы территории,</w:t>
      </w:r>
      <w:r>
        <w:rPr>
          <w:rFonts w:ascii="Times New Roman" w:hAnsi="Times New Roman" w:cs="Times New Roman"/>
          <w:color w:val="FF0000"/>
          <w:sz w:val="28"/>
        </w:rPr>
        <w:t xml:space="preserve"> </w:t>
      </w:r>
      <w:r>
        <w:rPr>
          <w:rFonts w:ascii="Times New Roman" w:hAnsi="Times New Roman" w:cs="Times New Roman"/>
          <w:sz w:val="28"/>
        </w:rPr>
        <w:t>непосредственно прилегающей к акватории водоисточников и выделяемой в пределах территории II пояса по границ</w:t>
      </w:r>
      <w:r>
        <w:rPr>
          <w:rFonts w:ascii="Times New Roman" w:hAnsi="Times New Roman" w:cs="Times New Roman"/>
          <w:sz w:val="28"/>
        </w:rPr>
        <w:t>ам прибрежной полосы с режимом ограничения хозяйственной деятельности.</w:t>
      </w:r>
    </w:p>
    <w:p w:rsidR="00000000" w:rsidRDefault="00453A94">
      <w:pPr>
        <w:rPr>
          <w:rFonts w:ascii="Times New Roman" w:hAnsi="Times New Roman" w:cs="Times New Roman"/>
          <w:b/>
          <w:sz w:val="28"/>
        </w:rPr>
      </w:pPr>
      <w:r>
        <w:rPr>
          <w:rFonts w:ascii="Times New Roman" w:hAnsi="Times New Roman" w:cs="Times New Roman"/>
          <w:b/>
          <w:sz w:val="28"/>
        </w:rPr>
        <w:t>Границы санитарно-защитных зон</w:t>
      </w:r>
      <w:r>
        <w:rPr>
          <w:rFonts w:ascii="Times New Roman" w:hAnsi="Times New Roman" w:cs="Times New Roman"/>
          <w:sz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w:t>
      </w:r>
      <w:r>
        <w:rPr>
          <w:rFonts w:ascii="Times New Roman" w:hAnsi="Times New Roman" w:cs="Times New Roman"/>
          <w:sz w:val="28"/>
        </w:rPr>
        <w:t>их содержания и использования устанавливаются в соответствии с законодательством о санитарно-эпидемиологическом благополучии населения.</w:t>
      </w:r>
    </w:p>
    <w:p w:rsidR="00000000" w:rsidRDefault="00453A94">
      <w:pPr>
        <w:rPr>
          <w:rFonts w:ascii="Times New Roman" w:hAnsi="Times New Roman" w:cs="Times New Roman"/>
          <w:b/>
          <w:sz w:val="28"/>
        </w:rPr>
      </w:pPr>
      <w:r>
        <w:rPr>
          <w:rFonts w:ascii="Times New Roman" w:hAnsi="Times New Roman" w:cs="Times New Roman"/>
          <w:b/>
          <w:sz w:val="28"/>
        </w:rPr>
        <w:t>Правила землепользования и застройки</w:t>
      </w:r>
      <w:r>
        <w:rPr>
          <w:rFonts w:ascii="Times New Roman" w:hAnsi="Times New Roman" w:cs="Times New Roman"/>
          <w:sz w:val="28"/>
        </w:rPr>
        <w:t xml:space="preserve"> - документ градостроительного зонирования, который утверждается нормативными правов</w:t>
      </w:r>
      <w:r>
        <w:rPr>
          <w:rFonts w:ascii="Times New Roman" w:hAnsi="Times New Roman" w:cs="Times New Roman"/>
          <w:sz w:val="28"/>
        </w:rPr>
        <w:t>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453A94">
      <w:pPr>
        <w:rPr>
          <w:rFonts w:ascii="Times New Roman" w:hAnsi="Times New Roman" w:cs="Times New Roman"/>
          <w:b/>
          <w:sz w:val="28"/>
        </w:rPr>
      </w:pPr>
      <w:r>
        <w:rPr>
          <w:rFonts w:ascii="Times New Roman" w:hAnsi="Times New Roman" w:cs="Times New Roman"/>
          <w:b/>
          <w:sz w:val="28"/>
        </w:rPr>
        <w:t>Градостроительное зонирование</w:t>
      </w:r>
      <w:r>
        <w:rPr>
          <w:rFonts w:ascii="Times New Roman" w:hAnsi="Times New Roman" w:cs="Times New Roman"/>
          <w:sz w:val="28"/>
        </w:rPr>
        <w:t xml:space="preserve"> - зонирование территорий муниц</w:t>
      </w:r>
      <w:r>
        <w:rPr>
          <w:rFonts w:ascii="Times New Roman" w:hAnsi="Times New Roman" w:cs="Times New Roman"/>
          <w:sz w:val="28"/>
        </w:rPr>
        <w:t>ипального образования в целях определения территориальных зон и установления градостроительных регламентов.</w:t>
      </w:r>
    </w:p>
    <w:p w:rsidR="00000000" w:rsidRDefault="00453A94">
      <w:pPr>
        <w:rPr>
          <w:rFonts w:ascii="Times New Roman" w:hAnsi="Times New Roman" w:cs="Times New Roman"/>
          <w:b/>
          <w:sz w:val="28"/>
        </w:rPr>
      </w:pPr>
      <w:r>
        <w:rPr>
          <w:rFonts w:ascii="Times New Roman" w:hAnsi="Times New Roman" w:cs="Times New Roman"/>
          <w:b/>
          <w:sz w:val="28"/>
        </w:rPr>
        <w:t>Территориальные зоны</w:t>
      </w:r>
      <w:r>
        <w:rPr>
          <w:rFonts w:ascii="Times New Roman" w:hAnsi="Times New Roman" w:cs="Times New Roman"/>
          <w:sz w:val="28"/>
        </w:rP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453A94">
      <w:pPr>
        <w:rPr>
          <w:rFonts w:ascii="Times New Roman" w:hAnsi="Times New Roman" w:cs="Times New Roman"/>
          <w:b/>
          <w:sz w:val="28"/>
        </w:rPr>
      </w:pPr>
      <w:r>
        <w:rPr>
          <w:rFonts w:ascii="Times New Roman" w:hAnsi="Times New Roman" w:cs="Times New Roman"/>
          <w:b/>
          <w:sz w:val="28"/>
        </w:rPr>
        <w:t>Град</w:t>
      </w:r>
      <w:r>
        <w:rPr>
          <w:rFonts w:ascii="Times New Roman" w:hAnsi="Times New Roman" w:cs="Times New Roman"/>
          <w:b/>
          <w:sz w:val="28"/>
        </w:rPr>
        <w:t>остроительный регламент</w:t>
      </w:r>
      <w:r>
        <w:rPr>
          <w:rFonts w:ascii="Times New Roman" w:hAnsi="Times New Roman" w:cs="Times New Roman"/>
          <w:sz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w:t>
      </w:r>
      <w:r>
        <w:rPr>
          <w:rFonts w:ascii="Times New Roman" w:hAnsi="Times New Roman" w:cs="Times New Roman"/>
          <w:sz w:val="28"/>
        </w:rPr>
        <w:t xml:space="preserve">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w:t>
      </w:r>
      <w:r>
        <w:rPr>
          <w:rFonts w:ascii="Times New Roman" w:hAnsi="Times New Roman" w:cs="Times New Roman"/>
          <w:sz w:val="28"/>
        </w:rPr>
        <w:t xml:space="preserve">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Pr>
          <w:rFonts w:ascii="Times New Roman" w:hAnsi="Times New Roman" w:cs="Times New Roman"/>
          <w:sz w:val="28"/>
        </w:rPr>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0000" w:rsidRDefault="00453A94">
      <w:pPr>
        <w:rPr>
          <w:rFonts w:ascii="Times New Roman" w:hAnsi="Times New Roman" w:cs="Times New Roman"/>
          <w:b/>
          <w:sz w:val="28"/>
        </w:rPr>
      </w:pPr>
      <w:r>
        <w:rPr>
          <w:rFonts w:ascii="Times New Roman" w:hAnsi="Times New Roman" w:cs="Times New Roman"/>
          <w:b/>
          <w:sz w:val="28"/>
        </w:rPr>
        <w:t xml:space="preserve">Благоустройство </w:t>
      </w:r>
      <w:r>
        <w:rPr>
          <w:rFonts w:ascii="Times New Roman" w:hAnsi="Times New Roman" w:cs="Times New Roman"/>
          <w:b/>
          <w:sz w:val="28"/>
        </w:rPr>
        <w:t>территории поселения (городского округа)</w:t>
      </w:r>
      <w:r>
        <w:rPr>
          <w:rFonts w:ascii="Times New Roman" w:hAnsi="Times New Roman" w:cs="Times New Roman"/>
          <w:sz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w:t>
      </w:r>
      <w:r>
        <w:rPr>
          <w:rFonts w:ascii="Times New Roman" w:hAnsi="Times New Roman" w:cs="Times New Roman"/>
          <w:sz w:val="28"/>
        </w:rPr>
        <w:t>еспечение и повышение комфортности условий проживания граждан, поддержание и улучшение санитарного и эстетического состояния территории.</w:t>
      </w:r>
    </w:p>
    <w:p w:rsidR="00000000" w:rsidRDefault="00453A94">
      <w:pPr>
        <w:rPr>
          <w:rFonts w:ascii="Times New Roman" w:hAnsi="Times New Roman" w:cs="Times New Roman"/>
          <w:b/>
          <w:sz w:val="28"/>
        </w:rPr>
      </w:pPr>
      <w:r>
        <w:rPr>
          <w:rFonts w:ascii="Times New Roman" w:hAnsi="Times New Roman" w:cs="Times New Roman"/>
          <w:b/>
          <w:sz w:val="28"/>
        </w:rPr>
        <w:t>Историческое поселение</w:t>
      </w:r>
      <w:r>
        <w:rPr>
          <w:rFonts w:ascii="Times New Roman" w:hAnsi="Times New Roman" w:cs="Times New Roman"/>
          <w:sz w:val="28"/>
        </w:rPr>
        <w:t xml:space="preserve"> - включенные в перечень исторических поселений </w:t>
      </w:r>
      <w:r>
        <w:rPr>
          <w:rFonts w:ascii="Times New Roman" w:hAnsi="Times New Roman" w:cs="Times New Roman"/>
          <w:sz w:val="28"/>
        </w:rPr>
        <w:lastRenderedPageBreak/>
        <w:t>федерального значения или в перечень исторических</w:t>
      </w:r>
      <w:r>
        <w:rPr>
          <w:rFonts w:ascii="Times New Roman" w:hAnsi="Times New Roman" w:cs="Times New Roman"/>
          <w:sz w:val="28"/>
        </w:rPr>
        <w:t xml:space="preserve">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00000" w:rsidRDefault="00453A94">
      <w:pPr>
        <w:rPr>
          <w:rFonts w:ascii="Times New Roman" w:hAnsi="Times New Roman" w:cs="Times New Roman"/>
          <w:b/>
          <w:sz w:val="28"/>
        </w:rPr>
      </w:pPr>
      <w:r>
        <w:rPr>
          <w:rFonts w:ascii="Times New Roman" w:hAnsi="Times New Roman" w:cs="Times New Roman"/>
          <w:b/>
          <w:sz w:val="28"/>
        </w:rPr>
        <w:t>Земе</w:t>
      </w:r>
      <w:r>
        <w:rPr>
          <w:rFonts w:ascii="Times New Roman" w:hAnsi="Times New Roman" w:cs="Times New Roman"/>
          <w:b/>
          <w:sz w:val="28"/>
        </w:rPr>
        <w:t>льный участок</w:t>
      </w:r>
      <w:r>
        <w:rPr>
          <w:rFonts w:ascii="Times New Roman" w:hAnsi="Times New Roman" w:cs="Times New Roman"/>
          <w:sz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000000" w:rsidRDefault="00453A94">
      <w:pPr>
        <w:rPr>
          <w:rFonts w:ascii="Times New Roman" w:hAnsi="Times New Roman" w:cs="Times New Roman"/>
          <w:b/>
          <w:sz w:val="28"/>
        </w:rPr>
      </w:pPr>
      <w:r>
        <w:rPr>
          <w:rFonts w:ascii="Times New Roman" w:hAnsi="Times New Roman" w:cs="Times New Roman"/>
          <w:b/>
          <w:sz w:val="28"/>
        </w:rPr>
        <w:t>Градостроительный план земельного участка</w:t>
      </w:r>
      <w:r>
        <w:rPr>
          <w:rFonts w:ascii="Times New Roman" w:hAnsi="Times New Roman" w:cs="Times New Roman"/>
          <w:sz w:val="28"/>
        </w:rPr>
        <w:t xml:space="preserve"> - документ, который выдается в цел</w:t>
      </w:r>
      <w:r>
        <w:rPr>
          <w:rFonts w:ascii="Times New Roman" w:hAnsi="Times New Roman" w:cs="Times New Roman"/>
          <w:sz w:val="28"/>
        </w:rPr>
        <w:t>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w:t>
      </w:r>
      <w:r>
        <w:rPr>
          <w:rFonts w:ascii="Times New Roman" w:hAnsi="Times New Roman" w:cs="Times New Roman"/>
          <w:sz w:val="28"/>
        </w:rPr>
        <w:t>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00000" w:rsidRDefault="00453A94">
      <w:pPr>
        <w:rPr>
          <w:rFonts w:ascii="Times New Roman" w:hAnsi="Times New Roman" w:cs="Times New Roman"/>
          <w:b/>
          <w:sz w:val="28"/>
        </w:rPr>
      </w:pPr>
      <w:r>
        <w:rPr>
          <w:rFonts w:ascii="Times New Roman" w:hAnsi="Times New Roman" w:cs="Times New Roman"/>
          <w:b/>
          <w:sz w:val="28"/>
        </w:rPr>
        <w:t>Градостроительная емкость территории (интенсивность использования, застройки)</w:t>
      </w:r>
      <w:r>
        <w:rPr>
          <w:rFonts w:ascii="Times New Roman" w:hAnsi="Times New Roman" w:cs="Times New Roman"/>
          <w:sz w:val="28"/>
        </w:rPr>
        <w:t xml:space="preserve"> -</w:t>
      </w:r>
      <w:r>
        <w:rPr>
          <w:rFonts w:ascii="Times New Roman" w:hAnsi="Times New Roman" w:cs="Times New Roman"/>
          <w:sz w:val="28"/>
        </w:rPr>
        <w:t xml:space="preserve">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w:t>
      </w:r>
      <w:r>
        <w:rPr>
          <w:rFonts w:ascii="Times New Roman" w:hAnsi="Times New Roman" w:cs="Times New Roman"/>
          <w:sz w:val="28"/>
        </w:rPr>
        <w:t xml:space="preserve"> проектируемого на данной территории.</w:t>
      </w:r>
    </w:p>
    <w:p w:rsidR="00000000" w:rsidRDefault="00453A94">
      <w:pPr>
        <w:rPr>
          <w:rFonts w:ascii="Times New Roman" w:hAnsi="Times New Roman" w:cs="Times New Roman"/>
          <w:b/>
          <w:sz w:val="28"/>
        </w:rPr>
      </w:pPr>
      <w:r>
        <w:rPr>
          <w:rFonts w:ascii="Times New Roman" w:hAnsi="Times New Roman" w:cs="Times New Roman"/>
          <w:b/>
          <w:sz w:val="28"/>
        </w:rPr>
        <w:t>Коэффициент застройки (Кз)</w:t>
      </w:r>
      <w:r>
        <w:rPr>
          <w:rFonts w:ascii="Times New Roman" w:hAnsi="Times New Roman" w:cs="Times New Roman"/>
          <w:sz w:val="28"/>
        </w:rPr>
        <w:t xml:space="preserve"> - отношение территории земельного участка, которая может быть занята зданиями, ко всей площади участка (в процентах).</w:t>
      </w:r>
    </w:p>
    <w:p w:rsidR="00000000" w:rsidRDefault="00453A94">
      <w:pPr>
        <w:rPr>
          <w:rFonts w:ascii="Times New Roman" w:hAnsi="Times New Roman" w:cs="Times New Roman"/>
          <w:b/>
          <w:sz w:val="28"/>
        </w:rPr>
      </w:pPr>
      <w:r>
        <w:rPr>
          <w:rFonts w:ascii="Times New Roman" w:hAnsi="Times New Roman" w:cs="Times New Roman"/>
          <w:b/>
          <w:sz w:val="28"/>
        </w:rPr>
        <w:t>Коэффициент плотности застройки (Кпз)</w:t>
      </w:r>
      <w:r>
        <w:rPr>
          <w:rFonts w:ascii="Times New Roman" w:hAnsi="Times New Roman" w:cs="Times New Roman"/>
          <w:sz w:val="28"/>
        </w:rPr>
        <w:t xml:space="preserve"> - отношение  площади всех этажей зд</w:t>
      </w:r>
      <w:r>
        <w:rPr>
          <w:rFonts w:ascii="Times New Roman" w:hAnsi="Times New Roman" w:cs="Times New Roman"/>
          <w:sz w:val="28"/>
        </w:rPr>
        <w:t>аний и сооружений к площади участка.</w:t>
      </w:r>
    </w:p>
    <w:p w:rsidR="00000000" w:rsidRDefault="00453A94">
      <w:pPr>
        <w:rPr>
          <w:rFonts w:ascii="Times New Roman" w:hAnsi="Times New Roman" w:cs="Times New Roman"/>
          <w:b/>
          <w:sz w:val="28"/>
        </w:rPr>
      </w:pPr>
      <w:r>
        <w:rPr>
          <w:rFonts w:ascii="Times New Roman" w:hAnsi="Times New Roman" w:cs="Times New Roman"/>
          <w:b/>
          <w:sz w:val="28"/>
        </w:rPr>
        <w:t>Плотность застройки</w:t>
      </w:r>
      <w:r>
        <w:rPr>
          <w:rFonts w:ascii="Times New Roman" w:hAnsi="Times New Roman" w:cs="Times New Roman"/>
          <w:sz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00000" w:rsidRDefault="00453A94">
      <w:pPr>
        <w:rPr>
          <w:rFonts w:ascii="Times New Roman" w:hAnsi="Times New Roman" w:cs="Times New Roman"/>
          <w:b/>
          <w:sz w:val="28"/>
        </w:rPr>
      </w:pPr>
      <w:r>
        <w:rPr>
          <w:rFonts w:ascii="Times New Roman" w:hAnsi="Times New Roman" w:cs="Times New Roman"/>
          <w:b/>
          <w:sz w:val="28"/>
        </w:rPr>
        <w:t>Суммарная поэтажная площа</w:t>
      </w:r>
      <w:r>
        <w:rPr>
          <w:rFonts w:ascii="Times New Roman" w:hAnsi="Times New Roman" w:cs="Times New Roman"/>
          <w:b/>
          <w:sz w:val="28"/>
        </w:rPr>
        <w:t>дь</w:t>
      </w:r>
      <w:r>
        <w:rPr>
          <w:rFonts w:ascii="Times New Roman" w:hAnsi="Times New Roman" w:cs="Times New Roman"/>
          <w:sz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00000" w:rsidRDefault="00453A94">
      <w:pPr>
        <w:rPr>
          <w:rFonts w:ascii="Times New Roman" w:hAnsi="Times New Roman" w:cs="Times New Roman"/>
          <w:b/>
          <w:sz w:val="28"/>
        </w:rPr>
      </w:pPr>
      <w:r>
        <w:rPr>
          <w:rFonts w:ascii="Times New Roman" w:hAnsi="Times New Roman" w:cs="Times New Roman"/>
          <w:b/>
          <w:sz w:val="28"/>
        </w:rPr>
        <w:t>Высота здания, строения, сооружения</w:t>
      </w:r>
      <w:r>
        <w:rPr>
          <w:rFonts w:ascii="Times New Roman" w:hAnsi="Times New Roman" w:cs="Times New Roman"/>
          <w:sz w:val="28"/>
        </w:rPr>
        <w:t xml:space="preserve"> – расстояние по вертикали, измеренное от проектной отметки зе</w:t>
      </w:r>
      <w:r>
        <w:rPr>
          <w:rFonts w:ascii="Times New Roman" w:hAnsi="Times New Roman" w:cs="Times New Roman"/>
          <w:sz w:val="28"/>
        </w:rPr>
        <w:t>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w:t>
      </w:r>
      <w:r>
        <w:rPr>
          <w:rFonts w:ascii="Times New Roman" w:hAnsi="Times New Roman" w:cs="Times New Roman"/>
          <w:sz w:val="28"/>
        </w:rPr>
        <w:t>значенной на карте градостроительного зонирования.</w:t>
      </w:r>
    </w:p>
    <w:p w:rsidR="00000000" w:rsidRDefault="00453A94">
      <w:pPr>
        <w:rPr>
          <w:rFonts w:ascii="Times New Roman" w:hAnsi="Times New Roman" w:cs="Times New Roman"/>
          <w:b/>
          <w:sz w:val="28"/>
        </w:rPr>
      </w:pPr>
      <w:r>
        <w:rPr>
          <w:rFonts w:ascii="Times New Roman" w:hAnsi="Times New Roman" w:cs="Times New Roman"/>
          <w:b/>
          <w:sz w:val="28"/>
        </w:rPr>
        <w:t>Высота здания (архитектурная)</w:t>
      </w:r>
      <w:r>
        <w:rPr>
          <w:rFonts w:ascii="Times New Roman" w:hAnsi="Times New Roman" w:cs="Times New Roman"/>
          <w:sz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w:t>
      </w:r>
      <w:r>
        <w:rPr>
          <w:rFonts w:ascii="Times New Roman" w:hAnsi="Times New Roman" w:cs="Times New Roman"/>
          <w:sz w:val="28"/>
        </w:rPr>
        <w:t xml:space="preserve">мента здания: парапет плоской кровли; карниз, конек или фронтон скатной крыши; купол; шпиль; башня, которые устанавливаются для определения высоты при </w:t>
      </w:r>
      <w:r>
        <w:rPr>
          <w:rFonts w:ascii="Times New Roman" w:hAnsi="Times New Roman" w:cs="Times New Roman"/>
          <w:sz w:val="28"/>
        </w:rPr>
        <w:lastRenderedPageBreak/>
        <w:t>архитектурно-композиционном решении объекта в окружающей среде.</w:t>
      </w:r>
    </w:p>
    <w:p w:rsidR="00000000" w:rsidRDefault="00453A94">
      <w:pPr>
        <w:rPr>
          <w:rFonts w:ascii="Times New Roman" w:hAnsi="Times New Roman" w:cs="Times New Roman"/>
          <w:b/>
          <w:sz w:val="28"/>
        </w:rPr>
      </w:pPr>
      <w:r>
        <w:rPr>
          <w:rFonts w:ascii="Times New Roman" w:hAnsi="Times New Roman" w:cs="Times New Roman"/>
          <w:b/>
          <w:sz w:val="28"/>
        </w:rPr>
        <w:t>Строительство</w:t>
      </w:r>
      <w:r>
        <w:rPr>
          <w:rFonts w:ascii="Times New Roman" w:hAnsi="Times New Roman" w:cs="Times New Roman"/>
          <w:sz w:val="28"/>
        </w:rPr>
        <w:t xml:space="preserve"> - создание зданий, строений</w:t>
      </w:r>
      <w:r>
        <w:rPr>
          <w:rFonts w:ascii="Times New Roman" w:hAnsi="Times New Roman" w:cs="Times New Roman"/>
          <w:sz w:val="28"/>
        </w:rPr>
        <w:t>, сооружений (в том числе на месте сносимых объектов капитального строительства).</w:t>
      </w:r>
    </w:p>
    <w:p w:rsidR="00000000" w:rsidRDefault="00453A94">
      <w:pPr>
        <w:rPr>
          <w:rFonts w:ascii="Times New Roman" w:hAnsi="Times New Roman" w:cs="Times New Roman"/>
          <w:b/>
          <w:sz w:val="28"/>
        </w:rPr>
      </w:pPr>
      <w:r>
        <w:rPr>
          <w:rFonts w:ascii="Times New Roman" w:hAnsi="Times New Roman" w:cs="Times New Roman"/>
          <w:b/>
          <w:sz w:val="28"/>
        </w:rPr>
        <w:t>Объект капитального строительства</w:t>
      </w:r>
      <w:r>
        <w:rPr>
          <w:rFonts w:ascii="Times New Roman" w:hAnsi="Times New Roman" w:cs="Times New Roman"/>
          <w:sz w:val="28"/>
        </w:rPr>
        <w:t xml:space="preserve"> - здание, строение, сооружение, объекты, строительство которых не завершено (далее - объекты незавершенного строительства), за исключением в</w:t>
      </w:r>
      <w:r>
        <w:rPr>
          <w:rFonts w:ascii="Times New Roman" w:hAnsi="Times New Roman" w:cs="Times New Roman"/>
          <w:sz w:val="28"/>
        </w:rPr>
        <w:t>ременных построек, киосков, навесов и других подобных построек.</w:t>
      </w:r>
    </w:p>
    <w:p w:rsidR="00000000" w:rsidRDefault="00453A94">
      <w:pPr>
        <w:rPr>
          <w:rFonts w:ascii="Times New Roman" w:hAnsi="Times New Roman" w:cs="Times New Roman"/>
          <w:b/>
          <w:sz w:val="28"/>
        </w:rPr>
      </w:pPr>
      <w:r>
        <w:rPr>
          <w:rFonts w:ascii="Times New Roman" w:hAnsi="Times New Roman" w:cs="Times New Roman"/>
          <w:b/>
          <w:sz w:val="28"/>
        </w:rPr>
        <w:t>Некапитальный объект (движимая вещь)</w:t>
      </w:r>
      <w:r>
        <w:rPr>
          <w:rFonts w:ascii="Times New Roman" w:hAnsi="Times New Roman" w:cs="Times New Roman"/>
          <w:sz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w:t>
      </w:r>
      <w:r>
        <w:rPr>
          <w:rFonts w:ascii="Times New Roman" w:hAnsi="Times New Roman" w:cs="Times New Roman"/>
          <w:sz w:val="28"/>
        </w:rPr>
        <w:t>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w:t>
      </w:r>
      <w:r>
        <w:rPr>
          <w:rFonts w:ascii="Times New Roman" w:hAnsi="Times New Roman" w:cs="Times New Roman"/>
          <w:sz w:val="28"/>
        </w:rPr>
        <w:t xml:space="preserve"> а также выдаче разрешения на строительство и ввод в эксплуатацию.</w:t>
      </w:r>
    </w:p>
    <w:p w:rsidR="00000000" w:rsidRDefault="00453A94">
      <w:pPr>
        <w:rPr>
          <w:rFonts w:ascii="Times New Roman" w:hAnsi="Times New Roman" w:cs="Times New Roman"/>
          <w:b/>
          <w:sz w:val="28"/>
        </w:rPr>
      </w:pPr>
      <w:r>
        <w:rPr>
          <w:rFonts w:ascii="Times New Roman" w:hAnsi="Times New Roman" w:cs="Times New Roman"/>
          <w:b/>
          <w:sz w:val="28"/>
        </w:rPr>
        <w:t>Линейные объекты</w:t>
      </w:r>
      <w:r>
        <w:rPr>
          <w:rFonts w:ascii="Times New Roman" w:hAnsi="Times New Roman" w:cs="Times New Roman"/>
          <w:sz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453A94">
      <w:pPr>
        <w:rPr>
          <w:rFonts w:ascii="Times New Roman" w:hAnsi="Times New Roman" w:cs="Times New Roman"/>
          <w:b/>
          <w:sz w:val="28"/>
        </w:rPr>
      </w:pPr>
      <w:r>
        <w:rPr>
          <w:rFonts w:ascii="Times New Roman" w:hAnsi="Times New Roman" w:cs="Times New Roman"/>
          <w:b/>
          <w:sz w:val="28"/>
        </w:rPr>
        <w:t>Рек</w:t>
      </w:r>
      <w:r>
        <w:rPr>
          <w:rFonts w:ascii="Times New Roman" w:hAnsi="Times New Roman" w:cs="Times New Roman"/>
          <w:b/>
          <w:sz w:val="28"/>
        </w:rPr>
        <w:t>онструкция объектов капитального строительства (за исключением линейных объектов)</w:t>
      </w:r>
      <w:r>
        <w:rPr>
          <w:rFonts w:ascii="Times New Roman" w:hAnsi="Times New Roman" w:cs="Times New Roman"/>
          <w:sz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w:t>
      </w:r>
      <w:r>
        <w:rPr>
          <w:rFonts w:ascii="Times New Roman" w:hAnsi="Times New Roman" w:cs="Times New Roman"/>
          <w:sz w:val="28"/>
        </w:rPr>
        <w:t>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w:t>
      </w:r>
      <w:r>
        <w:rPr>
          <w:rFonts w:ascii="Times New Roman" w:hAnsi="Times New Roman" w:cs="Times New Roman"/>
          <w:sz w:val="28"/>
        </w:rPr>
        <w:t xml:space="preserve"> элементы и (или) восстановления указанных элементов. </w:t>
      </w:r>
    </w:p>
    <w:p w:rsidR="00000000" w:rsidRDefault="00453A94">
      <w:pPr>
        <w:rPr>
          <w:rFonts w:ascii="Times New Roman" w:hAnsi="Times New Roman" w:cs="Times New Roman"/>
          <w:b/>
          <w:sz w:val="28"/>
        </w:rPr>
      </w:pPr>
      <w:r>
        <w:rPr>
          <w:rFonts w:ascii="Times New Roman" w:hAnsi="Times New Roman" w:cs="Times New Roman"/>
          <w:b/>
          <w:sz w:val="28"/>
        </w:rPr>
        <w:t>Реконструкция линейных объектов</w:t>
      </w:r>
      <w:r>
        <w:rPr>
          <w:rFonts w:ascii="Times New Roman" w:hAnsi="Times New Roman" w:cs="Times New Roman"/>
          <w:sz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w:t>
      </w:r>
      <w:r>
        <w:rPr>
          <w:rFonts w:ascii="Times New Roman" w:hAnsi="Times New Roman" w:cs="Times New Roman"/>
          <w:sz w:val="28"/>
        </w:rPr>
        <w:t>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453A94">
      <w:pPr>
        <w:rPr>
          <w:rFonts w:ascii="Times New Roman" w:hAnsi="Times New Roman" w:cs="Times New Roman"/>
          <w:b/>
          <w:sz w:val="28"/>
        </w:rPr>
      </w:pPr>
      <w:r>
        <w:rPr>
          <w:rFonts w:ascii="Times New Roman" w:hAnsi="Times New Roman" w:cs="Times New Roman"/>
          <w:b/>
          <w:sz w:val="28"/>
        </w:rPr>
        <w:t>Капитальный ремонт объектов капитального строительства (за исключением линейных объектов)</w:t>
      </w:r>
      <w:r>
        <w:rPr>
          <w:rFonts w:ascii="Times New Roman" w:hAnsi="Times New Roman" w:cs="Times New Roman"/>
          <w:sz w:val="28"/>
        </w:rPr>
        <w:t xml:space="preserve"> - зам</w:t>
      </w:r>
      <w:r>
        <w:rPr>
          <w:rFonts w:ascii="Times New Roman" w:hAnsi="Times New Roman" w:cs="Times New Roman"/>
          <w:sz w:val="28"/>
        </w:rPr>
        <w:t>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w:t>
      </w:r>
      <w:r>
        <w:rPr>
          <w:rFonts w:ascii="Times New Roman" w:hAnsi="Times New Roman" w:cs="Times New Roman"/>
          <w:sz w:val="28"/>
        </w:rPr>
        <w:t>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w:t>
      </w:r>
      <w:r>
        <w:rPr>
          <w:rFonts w:ascii="Times New Roman" w:hAnsi="Times New Roman" w:cs="Times New Roman"/>
          <w:sz w:val="28"/>
        </w:rPr>
        <w:t xml:space="preserve"> элементов.</w:t>
      </w:r>
    </w:p>
    <w:p w:rsidR="00000000" w:rsidRDefault="00453A94">
      <w:pPr>
        <w:rPr>
          <w:rFonts w:ascii="Times New Roman" w:hAnsi="Times New Roman" w:cs="Times New Roman"/>
          <w:b/>
          <w:sz w:val="28"/>
        </w:rPr>
      </w:pPr>
      <w:r>
        <w:rPr>
          <w:rFonts w:ascii="Times New Roman" w:hAnsi="Times New Roman" w:cs="Times New Roman"/>
          <w:b/>
          <w:sz w:val="28"/>
        </w:rPr>
        <w:t>Капитальный ремонт линейных объектов</w:t>
      </w:r>
      <w:r>
        <w:rPr>
          <w:rFonts w:ascii="Times New Roman" w:hAnsi="Times New Roman" w:cs="Times New Roman"/>
          <w:sz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w:t>
      </w:r>
      <w:r>
        <w:rPr>
          <w:rFonts w:ascii="Times New Roman" w:hAnsi="Times New Roman" w:cs="Times New Roman"/>
          <w:sz w:val="28"/>
        </w:rPr>
        <w:lastRenderedPageBreak/>
        <w:t>функционирования таких объектов и при</w:t>
      </w:r>
      <w:r>
        <w:rPr>
          <w:rFonts w:ascii="Times New Roman" w:hAnsi="Times New Roman" w:cs="Times New Roman"/>
          <w:sz w:val="28"/>
        </w:rPr>
        <w:t xml:space="preserve"> котором не требуется изменение границ полос отвода и (или) охранных зон таких объектов.</w:t>
      </w:r>
    </w:p>
    <w:p w:rsidR="00000000" w:rsidRDefault="00453A94">
      <w:pPr>
        <w:rPr>
          <w:rFonts w:ascii="Times New Roman" w:hAnsi="Times New Roman" w:cs="Times New Roman"/>
          <w:b/>
          <w:sz w:val="28"/>
        </w:rPr>
      </w:pPr>
      <w:r>
        <w:rPr>
          <w:rFonts w:ascii="Times New Roman" w:hAnsi="Times New Roman" w:cs="Times New Roman"/>
          <w:b/>
          <w:sz w:val="28"/>
        </w:rPr>
        <w:t>Инженерные изыскания</w:t>
      </w:r>
      <w:r>
        <w:rPr>
          <w:rFonts w:ascii="Times New Roman" w:hAnsi="Times New Roman" w:cs="Times New Roman"/>
          <w:sz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w:t>
      </w:r>
      <w:r>
        <w:rPr>
          <w:rFonts w:ascii="Times New Roman" w:hAnsi="Times New Roman" w:cs="Times New Roman"/>
          <w:sz w:val="28"/>
        </w:rPr>
        <w:t xml:space="preserve">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453A94">
      <w:pPr>
        <w:rPr>
          <w:rFonts w:ascii="Times New Roman" w:hAnsi="Times New Roman" w:cs="Times New Roman"/>
          <w:b/>
          <w:sz w:val="28"/>
        </w:rPr>
      </w:pPr>
      <w:r>
        <w:rPr>
          <w:rFonts w:ascii="Times New Roman" w:hAnsi="Times New Roman" w:cs="Times New Roman"/>
          <w:b/>
          <w:sz w:val="28"/>
        </w:rPr>
        <w:t>Застройщик</w:t>
      </w:r>
      <w:r>
        <w:rPr>
          <w:rFonts w:ascii="Times New Roman" w:hAnsi="Times New Roman" w:cs="Times New Roman"/>
          <w:sz w:val="28"/>
        </w:rPr>
        <w:t xml:space="preserve"> - физическое или юридическое лицо, обеспечивающее на принадлежащем ему</w:t>
      </w:r>
      <w:r>
        <w:rPr>
          <w:rFonts w:ascii="Times New Roman" w:hAnsi="Times New Roman" w:cs="Times New Roman"/>
          <w:sz w:val="28"/>
        </w:rPr>
        <w:t xml:space="preserve">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w:t>
      </w:r>
      <w:r>
        <w:rPr>
          <w:rFonts w:ascii="Times New Roman" w:hAnsi="Times New Roman" w:cs="Times New Roman"/>
          <w:sz w:val="28"/>
        </w:rPr>
        <w:t>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w:t>
      </w:r>
      <w:r>
        <w:rPr>
          <w:rFonts w:ascii="Times New Roman" w:hAnsi="Times New Roman" w:cs="Times New Roman"/>
          <w:sz w:val="28"/>
        </w:rPr>
        <w:t>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w:t>
      </w:r>
      <w:r>
        <w:rPr>
          <w:rFonts w:ascii="Times New Roman" w:hAnsi="Times New Roman" w:cs="Times New Roman"/>
          <w:sz w:val="28"/>
        </w:rPr>
        <w:t>одготовку проектной документации для их строительства, реконструкции, капитального ремонта.</w:t>
      </w:r>
    </w:p>
    <w:p w:rsidR="00000000" w:rsidRDefault="00453A94">
      <w:pPr>
        <w:rPr>
          <w:rFonts w:ascii="Times New Roman" w:hAnsi="Times New Roman" w:cs="Times New Roman"/>
          <w:b/>
          <w:sz w:val="28"/>
        </w:rPr>
      </w:pPr>
      <w:r>
        <w:rPr>
          <w:rFonts w:ascii="Times New Roman" w:hAnsi="Times New Roman" w:cs="Times New Roman"/>
          <w:b/>
          <w:sz w:val="28"/>
        </w:rPr>
        <w:t>Объекты федерального значения</w:t>
      </w:r>
      <w:r>
        <w:rPr>
          <w:rFonts w:ascii="Times New Roman" w:hAnsi="Times New Roman" w:cs="Times New Roman"/>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w:t>
      </w:r>
      <w:r>
        <w:rPr>
          <w:rFonts w:ascii="Times New Roman" w:hAnsi="Times New Roman" w:cs="Times New Roman"/>
          <w:sz w:val="28"/>
        </w:rPr>
        <w:t>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Pr>
          <w:rFonts w:ascii="Times New Roman" w:hAnsi="Times New Roman" w:cs="Times New Roman"/>
          <w:sz w:val="28"/>
        </w:rPr>
        <w:t>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w:t>
      </w:r>
      <w:r>
        <w:rPr>
          <w:rFonts w:ascii="Times New Roman" w:hAnsi="Times New Roman" w:cs="Times New Roman"/>
          <w:sz w:val="28"/>
        </w:rPr>
        <w:t>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w:t>
      </w:r>
      <w:r>
        <w:rPr>
          <w:rFonts w:ascii="Times New Roman" w:hAnsi="Times New Roman" w:cs="Times New Roman"/>
          <w:sz w:val="28"/>
        </w:rPr>
        <w:t>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453A94">
      <w:pPr>
        <w:rPr>
          <w:rFonts w:ascii="Times New Roman" w:hAnsi="Times New Roman" w:cs="Times New Roman"/>
          <w:b/>
          <w:sz w:val="28"/>
        </w:rPr>
      </w:pPr>
      <w:r>
        <w:rPr>
          <w:rFonts w:ascii="Times New Roman" w:hAnsi="Times New Roman" w:cs="Times New Roman"/>
          <w:b/>
          <w:sz w:val="28"/>
        </w:rPr>
        <w:t>Объекты регионального значения</w:t>
      </w:r>
      <w:r>
        <w:rPr>
          <w:rFonts w:ascii="Times New Roman" w:hAnsi="Times New Roman" w:cs="Times New Roman"/>
          <w:sz w:val="28"/>
        </w:rPr>
        <w:t xml:space="preserve"> - объекты капитального строительства, иные объек</w:t>
      </w:r>
      <w:r>
        <w:rPr>
          <w:rFonts w:ascii="Times New Roman" w:hAnsi="Times New Roman" w:cs="Times New Roman"/>
          <w:sz w:val="28"/>
        </w:rPr>
        <w:t>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w:t>
      </w:r>
      <w:r>
        <w:rPr>
          <w:rFonts w:ascii="Times New Roman" w:hAnsi="Times New Roman" w:cs="Times New Roman"/>
          <w:sz w:val="28"/>
        </w:rPr>
        <w:t xml:space="preserve">аконами, федеральными законами, конституцией (уставом) субъекта Российской Федерации, </w:t>
      </w:r>
      <w:r>
        <w:rPr>
          <w:rFonts w:ascii="Times New Roman" w:hAnsi="Times New Roman" w:cs="Times New Roman"/>
          <w:sz w:val="28"/>
        </w:rPr>
        <w:lastRenderedPageBreak/>
        <w:t>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r>
        <w:rPr>
          <w:rFonts w:ascii="Times New Roman" w:hAnsi="Times New Roman" w:cs="Times New Roman"/>
          <w:sz w:val="28"/>
        </w:rPr>
        <w:t xml:space="preserve">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w:t>
      </w:r>
      <w:r>
        <w:rPr>
          <w:rFonts w:ascii="Times New Roman" w:hAnsi="Times New Roman" w:cs="Times New Roman"/>
          <w:sz w:val="28"/>
        </w:rPr>
        <w:t>бъекта Российской Федерации, определяются законом Краснодарского края.</w:t>
      </w:r>
    </w:p>
    <w:p w:rsidR="00000000" w:rsidRDefault="00453A94">
      <w:pPr>
        <w:rPr>
          <w:rFonts w:ascii="Times New Roman" w:hAnsi="Times New Roman" w:cs="Times New Roman"/>
          <w:b/>
          <w:sz w:val="28"/>
        </w:rPr>
      </w:pPr>
      <w:r>
        <w:rPr>
          <w:rFonts w:ascii="Times New Roman" w:hAnsi="Times New Roman" w:cs="Times New Roman"/>
          <w:b/>
          <w:sz w:val="28"/>
        </w:rPr>
        <w:t>Объекты местного значения</w:t>
      </w:r>
      <w:r>
        <w:rPr>
          <w:rFonts w:ascii="Times New Roman" w:hAnsi="Times New Roman" w:cs="Times New Roman"/>
          <w:sz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w:t>
      </w:r>
      <w:r>
        <w:rPr>
          <w:rFonts w:ascii="Times New Roman" w:hAnsi="Times New Roman" w:cs="Times New Roman"/>
          <w:sz w:val="28"/>
        </w:rPr>
        <w:t>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w:t>
      </w:r>
      <w:r>
        <w:rPr>
          <w:rFonts w:ascii="Times New Roman" w:hAnsi="Times New Roman" w:cs="Times New Roman"/>
          <w:sz w:val="28"/>
        </w:rPr>
        <w:t>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w:t>
      </w:r>
      <w:r>
        <w:rPr>
          <w:rFonts w:ascii="Times New Roman" w:hAnsi="Times New Roman" w:cs="Times New Roman"/>
          <w:sz w:val="28"/>
        </w:rPr>
        <w:t>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000000" w:rsidRDefault="00453A94">
      <w:pPr>
        <w:rPr>
          <w:rFonts w:ascii="Times New Roman" w:hAnsi="Times New Roman" w:cs="Times New Roman"/>
          <w:b/>
          <w:sz w:val="28"/>
        </w:rPr>
      </w:pPr>
      <w:r>
        <w:rPr>
          <w:rFonts w:ascii="Times New Roman" w:hAnsi="Times New Roman" w:cs="Times New Roman"/>
          <w:b/>
          <w:sz w:val="28"/>
        </w:rPr>
        <w:t>Технический заказчик</w:t>
      </w:r>
      <w:r>
        <w:rPr>
          <w:rFonts w:ascii="Times New Roman" w:hAnsi="Times New Roman" w:cs="Times New Roman"/>
          <w:sz w:val="28"/>
        </w:rPr>
        <w:t xml:space="preserve"> - физическое лицо, действующее на профе</w:t>
      </w:r>
      <w:r>
        <w:rPr>
          <w:rFonts w:ascii="Times New Roman" w:hAnsi="Times New Roman" w:cs="Times New Roman"/>
          <w:sz w:val="28"/>
        </w:rPr>
        <w:t>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w:t>
      </w:r>
      <w:r>
        <w:rPr>
          <w:rFonts w:ascii="Times New Roman" w:hAnsi="Times New Roman" w:cs="Times New Roman"/>
          <w:sz w:val="28"/>
        </w:rPr>
        <w:t>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w:t>
      </w:r>
      <w:r>
        <w:rPr>
          <w:rFonts w:ascii="Times New Roman" w:hAnsi="Times New Roman" w:cs="Times New Roman"/>
          <w:sz w:val="28"/>
        </w:rPr>
        <w:t>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w:t>
      </w:r>
      <w:r>
        <w:rPr>
          <w:rFonts w:ascii="Times New Roman" w:hAnsi="Times New Roman" w:cs="Times New Roman"/>
          <w:sz w:val="28"/>
        </w:rPr>
        <w:t>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000000" w:rsidRDefault="00453A94">
      <w:pPr>
        <w:rPr>
          <w:rFonts w:ascii="Times New Roman" w:hAnsi="Times New Roman" w:cs="Times New Roman"/>
          <w:b/>
          <w:sz w:val="28"/>
        </w:rPr>
      </w:pPr>
      <w:r>
        <w:rPr>
          <w:rFonts w:ascii="Times New Roman" w:hAnsi="Times New Roman" w:cs="Times New Roman"/>
          <w:b/>
          <w:sz w:val="28"/>
        </w:rPr>
        <w:t>Программы комплексного развития систем коммунальной инфраструктуры поселения, городского о</w:t>
      </w:r>
      <w:r>
        <w:rPr>
          <w:rFonts w:ascii="Times New Roman" w:hAnsi="Times New Roman" w:cs="Times New Roman"/>
          <w:b/>
          <w:sz w:val="28"/>
        </w:rPr>
        <w:t>круга</w:t>
      </w:r>
      <w:r>
        <w:rPr>
          <w:rFonts w:ascii="Times New Roman" w:hAnsi="Times New Roman" w:cs="Times New Roman"/>
          <w:sz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w:t>
      </w:r>
      <w:r>
        <w:rPr>
          <w:rFonts w:ascii="Times New Roman" w:hAnsi="Times New Roman" w:cs="Times New Roman"/>
          <w:sz w:val="28"/>
        </w:rPr>
        <w:t xml:space="preserve">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ascii="Times New Roman" w:hAnsi="Times New Roman" w:cs="Times New Roman"/>
          <w:sz w:val="28"/>
        </w:rPr>
        <w:lastRenderedPageBreak/>
        <w:t xml:space="preserve">федеральной программой газификации, </w:t>
      </w:r>
      <w:r>
        <w:rPr>
          <w:rFonts w:ascii="Times New Roman" w:hAnsi="Times New Roman" w:cs="Times New Roman"/>
          <w:sz w:val="28"/>
        </w:rPr>
        <w:t>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w:t>
      </w:r>
      <w:r>
        <w:rPr>
          <w:rFonts w:ascii="Times New Roman" w:hAnsi="Times New Roman" w:cs="Times New Roman"/>
          <w:sz w:val="28"/>
        </w:rPr>
        <w:t>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w:t>
      </w:r>
      <w:r>
        <w:rPr>
          <w:rFonts w:ascii="Times New Roman" w:hAnsi="Times New Roman" w:cs="Times New Roman"/>
          <w:sz w:val="28"/>
        </w:rPr>
        <w:t>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w:t>
      </w:r>
      <w:r>
        <w:rPr>
          <w:rFonts w:ascii="Times New Roman" w:hAnsi="Times New Roman" w:cs="Times New Roman"/>
          <w:sz w:val="28"/>
        </w:rPr>
        <w:t>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w:t>
      </w:r>
      <w:r>
        <w:rPr>
          <w:rFonts w:ascii="Times New Roman" w:hAnsi="Times New Roman" w:cs="Times New Roman"/>
          <w:sz w:val="28"/>
        </w:rPr>
        <w:t>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00000" w:rsidRDefault="00453A94">
      <w:pPr>
        <w:rPr>
          <w:rFonts w:ascii="Times New Roman" w:hAnsi="Times New Roman" w:cs="Times New Roman"/>
          <w:b/>
          <w:sz w:val="28"/>
        </w:rPr>
      </w:pPr>
      <w:r>
        <w:rPr>
          <w:rFonts w:ascii="Times New Roman" w:hAnsi="Times New Roman" w:cs="Times New Roman"/>
          <w:b/>
          <w:sz w:val="28"/>
        </w:rPr>
        <w:t>Система коммунальной инфраструктуры</w:t>
      </w:r>
      <w:r>
        <w:rPr>
          <w:rFonts w:ascii="Times New Roman" w:hAnsi="Times New Roman" w:cs="Times New Roman"/>
          <w:sz w:val="28"/>
        </w:rPr>
        <w:t xml:space="preserve"> - комплекс технологически связанных между собой объектов и ин</w:t>
      </w:r>
      <w:r>
        <w:rPr>
          <w:rFonts w:ascii="Times New Roman" w:hAnsi="Times New Roman" w:cs="Times New Roman"/>
          <w:sz w:val="28"/>
        </w:rPr>
        <w:t>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w:t>
      </w:r>
      <w:r>
        <w:rPr>
          <w:rFonts w:ascii="Times New Roman" w:hAnsi="Times New Roman" w:cs="Times New Roman"/>
          <w:sz w:val="28"/>
        </w:rPr>
        <w:t>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453A94">
      <w:pPr>
        <w:rPr>
          <w:rFonts w:ascii="Times New Roman" w:hAnsi="Times New Roman" w:cs="Times New Roman"/>
          <w:b/>
          <w:sz w:val="28"/>
        </w:rPr>
      </w:pPr>
      <w:r>
        <w:rPr>
          <w:rFonts w:ascii="Times New Roman" w:hAnsi="Times New Roman" w:cs="Times New Roman"/>
          <w:b/>
          <w:sz w:val="28"/>
        </w:rPr>
        <w:t>Транспортно-пересадочный узел</w:t>
      </w:r>
      <w:r>
        <w:rPr>
          <w:rFonts w:ascii="Times New Roman" w:hAnsi="Times New Roman" w:cs="Times New Roman"/>
          <w:sz w:val="28"/>
        </w:rPr>
        <w:t xml:space="preserve"> - комплекс объектов недвижимого имущества, вкл</w:t>
      </w:r>
      <w:r>
        <w:rPr>
          <w:rFonts w:ascii="Times New Roman" w:hAnsi="Times New Roman" w:cs="Times New Roman"/>
          <w:sz w:val="28"/>
        </w:rPr>
        <w:t>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w:t>
      </w:r>
      <w:r>
        <w:rPr>
          <w:rFonts w:ascii="Times New Roman" w:hAnsi="Times New Roman" w:cs="Times New Roman"/>
          <w:sz w:val="28"/>
        </w:rPr>
        <w:t>в в местах их пересадок с одного вида транспорта на другой.</w:t>
      </w:r>
    </w:p>
    <w:p w:rsidR="00000000" w:rsidRDefault="00453A94">
      <w:pPr>
        <w:rPr>
          <w:rFonts w:ascii="Times New Roman" w:hAnsi="Times New Roman" w:cs="Times New Roman"/>
          <w:b/>
          <w:sz w:val="28"/>
        </w:rPr>
      </w:pPr>
      <w:r>
        <w:rPr>
          <w:rFonts w:ascii="Times New Roman" w:hAnsi="Times New Roman" w:cs="Times New Roman"/>
          <w:b/>
          <w:sz w:val="28"/>
        </w:rPr>
        <w:t>Нормативы градостроительного проектирования</w:t>
      </w:r>
      <w:r>
        <w:rPr>
          <w:rFonts w:ascii="Times New Roman" w:hAnsi="Times New Roman" w:cs="Times New Roman"/>
          <w:sz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w:t>
      </w:r>
      <w:r>
        <w:rPr>
          <w:rFonts w:ascii="Times New Roman" w:hAnsi="Times New Roman" w:cs="Times New Roman"/>
          <w:sz w:val="28"/>
        </w:rPr>
        <w:t>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w:t>
      </w:r>
      <w:r>
        <w:rPr>
          <w:rFonts w:ascii="Times New Roman" w:hAnsi="Times New Roman" w:cs="Times New Roman"/>
          <w:sz w:val="28"/>
        </w:rPr>
        <w:t>й доступности таких объектов для населения субъектов Российской Федерации, муниципальных образований.</w:t>
      </w:r>
    </w:p>
    <w:p w:rsidR="00000000" w:rsidRDefault="00453A94">
      <w:pPr>
        <w:rPr>
          <w:rFonts w:ascii="Times New Roman" w:hAnsi="Times New Roman" w:cs="Times New Roman"/>
          <w:b/>
          <w:sz w:val="28"/>
        </w:rPr>
      </w:pPr>
      <w:r>
        <w:rPr>
          <w:rFonts w:ascii="Times New Roman" w:hAnsi="Times New Roman" w:cs="Times New Roman"/>
          <w:b/>
          <w:sz w:val="28"/>
        </w:rPr>
        <w:t>Программы комплексного развития транспортной инфраструктуры поселения, городского округа</w:t>
      </w:r>
      <w:r>
        <w:rPr>
          <w:rFonts w:ascii="Times New Roman" w:hAnsi="Times New Roman" w:cs="Times New Roman"/>
          <w:sz w:val="28"/>
        </w:rPr>
        <w:t xml:space="preserve"> - документы, устанавливающие перечни мероприятий по проектировани</w:t>
      </w:r>
      <w:r>
        <w:rPr>
          <w:rFonts w:ascii="Times New Roman" w:hAnsi="Times New Roman" w:cs="Times New Roman"/>
          <w:sz w:val="28"/>
        </w:rPr>
        <w:t xml:space="preserve">ю, строительству, реконструкции объектов транспортной инфраструктуры местного значения поселения, городского округа, </w:t>
      </w:r>
      <w:r>
        <w:rPr>
          <w:rFonts w:ascii="Times New Roman" w:hAnsi="Times New Roman" w:cs="Times New Roman"/>
          <w:sz w:val="28"/>
        </w:rPr>
        <w:lastRenderedPageBreak/>
        <w:t>которые предусмотрены также государственными и муниципальными программами, стратегией социально-экономического развития муниципального обра</w:t>
      </w:r>
      <w:r>
        <w:rPr>
          <w:rFonts w:ascii="Times New Roman" w:hAnsi="Times New Roman" w:cs="Times New Roman"/>
          <w:sz w:val="28"/>
        </w:rPr>
        <w:t>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w:t>
      </w:r>
      <w:r>
        <w:rPr>
          <w:rFonts w:ascii="Times New Roman" w:hAnsi="Times New Roman" w:cs="Times New Roman"/>
          <w:sz w:val="28"/>
        </w:rPr>
        <w:t>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w:t>
      </w:r>
      <w:r>
        <w:rPr>
          <w:rFonts w:ascii="Times New Roman" w:hAnsi="Times New Roman" w:cs="Times New Roman"/>
          <w:sz w:val="28"/>
        </w:rPr>
        <w:t>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w:t>
      </w:r>
      <w:r>
        <w:rPr>
          <w:rFonts w:ascii="Times New Roman" w:hAnsi="Times New Roman" w:cs="Times New Roman"/>
          <w:sz w:val="28"/>
        </w:rPr>
        <w:t>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453A94">
      <w:pPr>
        <w:rPr>
          <w:rFonts w:ascii="Times New Roman" w:hAnsi="Times New Roman" w:cs="Times New Roman"/>
          <w:b/>
          <w:sz w:val="28"/>
        </w:rPr>
      </w:pPr>
      <w:r>
        <w:rPr>
          <w:rFonts w:ascii="Times New Roman" w:hAnsi="Times New Roman" w:cs="Times New Roman"/>
          <w:b/>
          <w:sz w:val="28"/>
        </w:rPr>
        <w:t>Программы комплексного развития социальной инфраструктуры поселения, городского округа</w:t>
      </w:r>
      <w:r>
        <w:rPr>
          <w:rFonts w:ascii="Times New Roman" w:hAnsi="Times New Roman" w:cs="Times New Roman"/>
          <w:sz w:val="28"/>
        </w:rPr>
        <w:t xml:space="preserve"> - документы, устанавливающие перечни </w:t>
      </w:r>
      <w:r>
        <w:rPr>
          <w:rFonts w:ascii="Times New Roman" w:hAnsi="Times New Roman" w:cs="Times New Roman"/>
          <w:sz w:val="28"/>
        </w:rPr>
        <w:t>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w:t>
      </w:r>
      <w:r>
        <w:rPr>
          <w:rFonts w:ascii="Times New Roman" w:hAnsi="Times New Roman" w:cs="Times New Roman"/>
          <w:sz w:val="28"/>
        </w:rPr>
        <w:t>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w:t>
      </w:r>
      <w:r>
        <w:rPr>
          <w:rFonts w:ascii="Times New Roman" w:hAnsi="Times New Roman" w:cs="Times New Roman"/>
          <w:sz w:val="28"/>
        </w:rPr>
        <w:t>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w:t>
      </w:r>
      <w:r>
        <w:rPr>
          <w:rFonts w:ascii="Times New Roman" w:hAnsi="Times New Roman" w:cs="Times New Roman"/>
          <w:sz w:val="28"/>
        </w:rPr>
        <w:t xml:space="preserve">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w:t>
      </w:r>
      <w:r>
        <w:rPr>
          <w:rFonts w:ascii="Times New Roman" w:hAnsi="Times New Roman" w:cs="Times New Roman"/>
          <w:sz w:val="28"/>
        </w:rPr>
        <w:t>объектов социальной инфраструктуры местного значения.</w:t>
      </w:r>
    </w:p>
    <w:p w:rsidR="00000000" w:rsidRDefault="00453A94">
      <w:pPr>
        <w:rPr>
          <w:rFonts w:ascii="Times New Roman" w:hAnsi="Times New Roman" w:cs="Times New Roman"/>
          <w:b/>
          <w:sz w:val="28"/>
        </w:rPr>
      </w:pPr>
      <w:r>
        <w:rPr>
          <w:rFonts w:ascii="Times New Roman" w:hAnsi="Times New Roman" w:cs="Times New Roman"/>
          <w:b/>
          <w:sz w:val="28"/>
        </w:rPr>
        <w:t>Машино-место</w:t>
      </w:r>
      <w:r>
        <w:rPr>
          <w:rFonts w:ascii="Times New Roman" w:hAnsi="Times New Roman" w:cs="Times New Roman"/>
          <w:sz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w:t>
      </w:r>
      <w:r>
        <w:rPr>
          <w:rFonts w:ascii="Times New Roman" w:hAnsi="Times New Roman" w:cs="Times New Roman"/>
          <w:sz w:val="28"/>
        </w:rPr>
        <w:t xml:space="preserve"> иной ограждающей конструкцией и границы которой описаны в установленном законодательством о государственном кадастровом учете порядке.</w:t>
      </w:r>
    </w:p>
    <w:p w:rsidR="00000000" w:rsidRDefault="00453A94">
      <w:pPr>
        <w:rPr>
          <w:rFonts w:ascii="Times New Roman" w:hAnsi="Times New Roman" w:cs="Times New Roman"/>
          <w:b/>
          <w:sz w:val="28"/>
        </w:rPr>
      </w:pPr>
      <w:r>
        <w:rPr>
          <w:rFonts w:ascii="Times New Roman" w:hAnsi="Times New Roman" w:cs="Times New Roman"/>
          <w:b/>
          <w:sz w:val="28"/>
        </w:rPr>
        <w:t>Деятельность по комплексному и устойчивому развитию территории</w:t>
      </w:r>
      <w:r>
        <w:rPr>
          <w:rFonts w:ascii="Times New Roman" w:hAnsi="Times New Roman" w:cs="Times New Roman"/>
          <w:sz w:val="28"/>
        </w:rPr>
        <w:t xml:space="preserve"> - осуществляемая в целях обеспечения наиболее эффективног</w:t>
      </w:r>
      <w:r>
        <w:rPr>
          <w:rFonts w:ascii="Times New Roman" w:hAnsi="Times New Roman" w:cs="Times New Roman"/>
          <w:sz w:val="28"/>
        </w:rPr>
        <w:t xml:space="preserve">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w:t>
      </w:r>
      <w:r>
        <w:rPr>
          <w:rFonts w:ascii="Times New Roman" w:hAnsi="Times New Roman" w:cs="Times New Roman"/>
          <w:sz w:val="28"/>
        </w:rPr>
        <w:lastRenderedPageBreak/>
        <w:t>необходимых для функционирован</w:t>
      </w:r>
      <w:r>
        <w:rPr>
          <w:rFonts w:ascii="Times New Roman" w:hAnsi="Times New Roman" w:cs="Times New Roman"/>
          <w:sz w:val="28"/>
        </w:rPr>
        <w:t>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00000" w:rsidRDefault="00453A94">
      <w:pPr>
        <w:rPr>
          <w:rFonts w:ascii="Times New Roman" w:hAnsi="Times New Roman" w:cs="Times New Roman"/>
          <w:b/>
          <w:sz w:val="28"/>
        </w:rPr>
      </w:pPr>
      <w:r>
        <w:rPr>
          <w:rFonts w:ascii="Times New Roman" w:hAnsi="Times New Roman" w:cs="Times New Roman"/>
          <w:b/>
          <w:sz w:val="28"/>
        </w:rPr>
        <w:t>Элемент плани</w:t>
      </w:r>
      <w:r>
        <w:rPr>
          <w:rFonts w:ascii="Times New Roman" w:hAnsi="Times New Roman" w:cs="Times New Roman"/>
          <w:b/>
          <w:sz w:val="28"/>
        </w:rPr>
        <w:t>ровочной структуры</w:t>
      </w:r>
      <w:r>
        <w:rPr>
          <w:rFonts w:ascii="Times New Roman" w:hAnsi="Times New Roman" w:cs="Times New Roman"/>
          <w:sz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w:t>
      </w:r>
      <w:r>
        <w:rPr>
          <w:rFonts w:ascii="Times New Roman" w:hAnsi="Times New Roman" w:cs="Times New Roman"/>
          <w:sz w:val="28"/>
        </w:rPr>
        <w:t>ельной власти.</w:t>
      </w:r>
    </w:p>
    <w:p w:rsidR="00000000" w:rsidRDefault="00453A94">
      <w:pPr>
        <w:rPr>
          <w:rFonts w:ascii="Times New Roman" w:hAnsi="Times New Roman" w:cs="Times New Roman"/>
          <w:b/>
          <w:sz w:val="28"/>
        </w:rPr>
      </w:pPr>
      <w:r>
        <w:rPr>
          <w:rFonts w:ascii="Times New Roman" w:hAnsi="Times New Roman" w:cs="Times New Roman"/>
          <w:b/>
          <w:sz w:val="28"/>
        </w:rPr>
        <w:t>Микрорайон (квартал)</w:t>
      </w:r>
      <w:r>
        <w:rPr>
          <w:rFonts w:ascii="Times New Roman" w:hAnsi="Times New Roman" w:cs="Times New Roman"/>
          <w:sz w:val="28"/>
        </w:rPr>
        <w:t xml:space="preserve"> - структурный элемент жилой застройки.</w:t>
      </w:r>
    </w:p>
    <w:p w:rsidR="00000000" w:rsidRDefault="00453A94">
      <w:pPr>
        <w:rPr>
          <w:rFonts w:ascii="Times New Roman" w:hAnsi="Times New Roman" w:cs="Times New Roman"/>
          <w:b/>
          <w:sz w:val="28"/>
        </w:rPr>
      </w:pPr>
      <w:r>
        <w:rPr>
          <w:rFonts w:ascii="Times New Roman" w:hAnsi="Times New Roman" w:cs="Times New Roman"/>
          <w:b/>
          <w:sz w:val="28"/>
        </w:rPr>
        <w:t>Жилой район</w:t>
      </w:r>
      <w:r>
        <w:rPr>
          <w:rFonts w:ascii="Times New Roman" w:hAnsi="Times New Roman" w:cs="Times New Roman"/>
          <w:sz w:val="28"/>
        </w:rPr>
        <w:t xml:space="preserve"> - структурный элемент селитебной территории.</w:t>
      </w:r>
    </w:p>
    <w:p w:rsidR="00000000" w:rsidRDefault="00453A94">
      <w:pPr>
        <w:rPr>
          <w:rFonts w:ascii="Times New Roman" w:hAnsi="Times New Roman" w:cs="Times New Roman"/>
          <w:b/>
          <w:sz w:val="28"/>
        </w:rPr>
      </w:pPr>
      <w:r>
        <w:rPr>
          <w:rFonts w:ascii="Times New Roman" w:hAnsi="Times New Roman" w:cs="Times New Roman"/>
          <w:b/>
          <w:sz w:val="28"/>
        </w:rPr>
        <w:t>Улица</w:t>
      </w:r>
      <w:r>
        <w:rPr>
          <w:rFonts w:ascii="Times New Roman" w:hAnsi="Times New Roman" w:cs="Times New Roman"/>
          <w:sz w:val="28"/>
        </w:rPr>
        <w:t xml:space="preserve"> - обустроенная и используемая для движения транспортных средств и пешеходов полоса земли либо поверхность искусственно</w:t>
      </w:r>
      <w:r>
        <w:rPr>
          <w:rFonts w:ascii="Times New Roman" w:hAnsi="Times New Roman" w:cs="Times New Roman"/>
          <w:sz w:val="28"/>
        </w:rPr>
        <w:t>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00000" w:rsidRDefault="00453A94">
      <w:pPr>
        <w:rPr>
          <w:rFonts w:ascii="Times New Roman" w:hAnsi="Times New Roman" w:cs="Times New Roman"/>
          <w:b/>
          <w:sz w:val="28"/>
        </w:rPr>
      </w:pPr>
      <w:r>
        <w:rPr>
          <w:rFonts w:ascii="Times New Roman" w:hAnsi="Times New Roman" w:cs="Times New Roman"/>
          <w:b/>
          <w:sz w:val="28"/>
        </w:rPr>
        <w:t xml:space="preserve">Дорога </w:t>
      </w:r>
      <w:r>
        <w:rPr>
          <w:rFonts w:ascii="Times New Roman" w:hAnsi="Times New Roman" w:cs="Times New Roman"/>
          <w:sz w:val="28"/>
        </w:rPr>
        <w:t xml:space="preserve">- </w:t>
      </w:r>
      <w:r>
        <w:rPr>
          <w:rFonts w:ascii="Times New Roman" w:hAnsi="Times New Roman" w:cs="Times New Roman"/>
          <w:sz w:val="28"/>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w:t>
      </w:r>
      <w:r>
        <w:rPr>
          <w:rFonts w:ascii="Times New Roman" w:hAnsi="Times New Roman" w:cs="Times New Roman"/>
          <w:sz w:val="28"/>
        </w:rPr>
        <w:t>е полосы при их наличии.</w:t>
      </w:r>
    </w:p>
    <w:p w:rsidR="00000000" w:rsidRDefault="00453A94">
      <w:pPr>
        <w:rPr>
          <w:rFonts w:ascii="Times New Roman" w:hAnsi="Times New Roman" w:cs="Times New Roman"/>
          <w:b/>
          <w:sz w:val="28"/>
        </w:rPr>
      </w:pPr>
      <w:r>
        <w:rPr>
          <w:rFonts w:ascii="Times New Roman" w:hAnsi="Times New Roman" w:cs="Times New Roman"/>
          <w:b/>
          <w:sz w:val="28"/>
        </w:rPr>
        <w:t>Пешеходная зона</w:t>
      </w:r>
      <w:r>
        <w:rPr>
          <w:rFonts w:ascii="Times New Roman" w:hAnsi="Times New Roman" w:cs="Times New Roman"/>
          <w:sz w:val="28"/>
        </w:rPr>
        <w:t xml:space="preserve"> - территория, предназначенная для передвижения пешеходов.</w:t>
      </w:r>
    </w:p>
    <w:p w:rsidR="00000000" w:rsidRDefault="00453A94">
      <w:pPr>
        <w:rPr>
          <w:rFonts w:ascii="Times New Roman" w:hAnsi="Times New Roman" w:cs="Times New Roman"/>
          <w:b/>
          <w:sz w:val="28"/>
        </w:rPr>
      </w:pPr>
      <w:r>
        <w:rPr>
          <w:rFonts w:ascii="Times New Roman" w:hAnsi="Times New Roman" w:cs="Times New Roman"/>
          <w:b/>
          <w:sz w:val="28"/>
        </w:rPr>
        <w:t>Здание жилое многоквартирное</w:t>
      </w:r>
      <w:r>
        <w:rPr>
          <w:rFonts w:ascii="Times New Roman" w:hAnsi="Times New Roman" w:cs="Times New Roman"/>
          <w:sz w:val="28"/>
        </w:rPr>
        <w:t xml:space="preserve"> - жилое здание, в котором квартиры имеют общие внеквартирные помещения и инженерные системы.</w:t>
      </w:r>
    </w:p>
    <w:p w:rsidR="00000000" w:rsidRDefault="00453A94">
      <w:pPr>
        <w:rPr>
          <w:rFonts w:ascii="Times New Roman" w:hAnsi="Times New Roman" w:cs="Times New Roman"/>
          <w:b/>
          <w:sz w:val="28"/>
        </w:rPr>
      </w:pPr>
      <w:r>
        <w:rPr>
          <w:rFonts w:ascii="Times New Roman" w:hAnsi="Times New Roman" w:cs="Times New Roman"/>
          <w:b/>
          <w:sz w:val="28"/>
        </w:rPr>
        <w:t>Здание жилое многоквартирное секцио</w:t>
      </w:r>
      <w:r>
        <w:rPr>
          <w:rFonts w:ascii="Times New Roman" w:hAnsi="Times New Roman" w:cs="Times New Roman"/>
          <w:b/>
          <w:sz w:val="28"/>
        </w:rPr>
        <w:t>нного типа</w:t>
      </w:r>
      <w:r>
        <w:rPr>
          <w:rFonts w:ascii="Times New Roman" w:hAnsi="Times New Roman" w:cs="Times New Roman"/>
          <w:sz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00000" w:rsidRDefault="00453A94">
      <w:pPr>
        <w:rPr>
          <w:rFonts w:ascii="Times New Roman" w:hAnsi="Times New Roman" w:cs="Times New Roman"/>
          <w:b/>
          <w:sz w:val="28"/>
        </w:rPr>
      </w:pPr>
      <w:r>
        <w:rPr>
          <w:rFonts w:ascii="Times New Roman" w:hAnsi="Times New Roman" w:cs="Times New Roman"/>
          <w:b/>
          <w:sz w:val="28"/>
        </w:rPr>
        <w:t>Секция жилого здания</w:t>
      </w:r>
      <w:r>
        <w:rPr>
          <w:rFonts w:ascii="Times New Roman" w:hAnsi="Times New Roman" w:cs="Times New Roman"/>
          <w:sz w:val="28"/>
        </w:rPr>
        <w:t xml:space="preserve"> - часть здания, кварти</w:t>
      </w:r>
      <w:r>
        <w:rPr>
          <w:rFonts w:ascii="Times New Roman" w:hAnsi="Times New Roman" w:cs="Times New Roman"/>
          <w:sz w:val="28"/>
        </w:rPr>
        <w:t>ры которой имеют выход на одну лестничную клетку непосредственно или через коридор и отделенная от других частей здания глухой стеной;</w:t>
      </w:r>
    </w:p>
    <w:p w:rsidR="00000000" w:rsidRDefault="00453A94">
      <w:pPr>
        <w:rPr>
          <w:rFonts w:ascii="Times New Roman" w:hAnsi="Times New Roman" w:cs="Times New Roman"/>
          <w:b/>
          <w:sz w:val="28"/>
        </w:rPr>
      </w:pPr>
      <w:r>
        <w:rPr>
          <w:rFonts w:ascii="Times New Roman" w:hAnsi="Times New Roman" w:cs="Times New Roman"/>
          <w:b/>
          <w:sz w:val="28"/>
        </w:rPr>
        <w:t>Здание жилое многоквартирное галерейного типа</w:t>
      </w:r>
      <w:r>
        <w:rPr>
          <w:rFonts w:ascii="Times New Roman" w:hAnsi="Times New Roman" w:cs="Times New Roman"/>
          <w:sz w:val="28"/>
        </w:rPr>
        <w:t xml:space="preserve"> - здание, в котором все квартиры этажа имеют выходы через общую галерею не </w:t>
      </w:r>
      <w:r>
        <w:rPr>
          <w:rFonts w:ascii="Times New Roman" w:hAnsi="Times New Roman" w:cs="Times New Roman"/>
          <w:sz w:val="28"/>
        </w:rPr>
        <w:t>менее чем на две лестницы.</w:t>
      </w:r>
    </w:p>
    <w:p w:rsidR="00000000" w:rsidRDefault="00453A94">
      <w:pPr>
        <w:rPr>
          <w:rFonts w:ascii="Times New Roman" w:hAnsi="Times New Roman" w:cs="Times New Roman"/>
          <w:b/>
          <w:sz w:val="28"/>
        </w:rPr>
      </w:pPr>
      <w:r>
        <w:rPr>
          <w:rFonts w:ascii="Times New Roman" w:hAnsi="Times New Roman" w:cs="Times New Roman"/>
          <w:b/>
          <w:sz w:val="28"/>
        </w:rPr>
        <w:t>Здание жилое многоквартирное коридорного типа</w:t>
      </w:r>
      <w:r>
        <w:rPr>
          <w:rFonts w:ascii="Times New Roman" w:hAnsi="Times New Roman" w:cs="Times New Roman"/>
          <w:sz w:val="28"/>
        </w:rPr>
        <w:t xml:space="preserve"> - здание, в котором все квартиры этажа имеют выходы через общий коридор не менее чем на две лестницы.</w:t>
      </w:r>
    </w:p>
    <w:p w:rsidR="00000000" w:rsidRDefault="00453A94">
      <w:pPr>
        <w:rPr>
          <w:rFonts w:ascii="Times New Roman" w:hAnsi="Times New Roman" w:cs="Times New Roman"/>
          <w:b/>
          <w:sz w:val="28"/>
        </w:rPr>
      </w:pPr>
      <w:r>
        <w:rPr>
          <w:rFonts w:ascii="Times New Roman" w:hAnsi="Times New Roman" w:cs="Times New Roman"/>
          <w:b/>
          <w:sz w:val="28"/>
        </w:rPr>
        <w:t>Блокированный жилой дом (дом жилой блокированной застройки)</w:t>
      </w:r>
      <w:r>
        <w:rPr>
          <w:rFonts w:ascii="Times New Roman" w:hAnsi="Times New Roman" w:cs="Times New Roman"/>
          <w:sz w:val="28"/>
        </w:rPr>
        <w:t xml:space="preserve"> - Жилые дома блокиров</w:t>
      </w:r>
      <w:r>
        <w:rPr>
          <w:rFonts w:ascii="Times New Roman" w:hAnsi="Times New Roman" w:cs="Times New Roman"/>
          <w:sz w:val="28"/>
        </w:rPr>
        <w:t>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w:t>
      </w:r>
      <w:r>
        <w:rPr>
          <w:rFonts w:ascii="Times New Roman" w:hAnsi="Times New Roman" w:cs="Times New Roman"/>
          <w:sz w:val="28"/>
        </w:rPr>
        <w:t xml:space="preserve">локом или соседними </w:t>
      </w:r>
      <w:r>
        <w:rPr>
          <w:rFonts w:ascii="Times New Roman" w:hAnsi="Times New Roman" w:cs="Times New Roman"/>
          <w:sz w:val="28"/>
        </w:rPr>
        <w:lastRenderedPageBreak/>
        <w:t>блоками, расположены на отдельном земельном участке и имеют выход на территорию общего пользования.</w:t>
      </w:r>
    </w:p>
    <w:p w:rsidR="00000000" w:rsidRDefault="00453A94">
      <w:pPr>
        <w:rPr>
          <w:rFonts w:ascii="Times New Roman" w:hAnsi="Times New Roman" w:cs="Times New Roman"/>
          <w:b/>
          <w:sz w:val="28"/>
        </w:rPr>
      </w:pPr>
      <w:r>
        <w:rPr>
          <w:rFonts w:ascii="Times New Roman" w:hAnsi="Times New Roman" w:cs="Times New Roman"/>
          <w:b/>
          <w:sz w:val="28"/>
        </w:rPr>
        <w:t>Одноквартирный жилой дом</w:t>
      </w:r>
      <w:r>
        <w:rPr>
          <w:rFonts w:ascii="Times New Roman" w:hAnsi="Times New Roman" w:cs="Times New Roman"/>
          <w:sz w:val="28"/>
        </w:rPr>
        <w:t xml:space="preserve"> – жилой дом, предназначенный для проживания одной семьи и имеющий приквартирный участок.</w:t>
      </w:r>
    </w:p>
    <w:p w:rsidR="00000000" w:rsidRDefault="00453A94">
      <w:pPr>
        <w:rPr>
          <w:rFonts w:ascii="Times New Roman" w:hAnsi="Times New Roman" w:cs="Times New Roman"/>
          <w:b/>
          <w:sz w:val="28"/>
        </w:rPr>
      </w:pPr>
      <w:r>
        <w:rPr>
          <w:rFonts w:ascii="Times New Roman" w:hAnsi="Times New Roman" w:cs="Times New Roman"/>
          <w:b/>
          <w:sz w:val="28"/>
        </w:rPr>
        <w:t>Приквартирный участок</w:t>
      </w:r>
      <w:r>
        <w:rPr>
          <w:rFonts w:ascii="Times New Roman" w:hAnsi="Times New Roman" w:cs="Times New Roman"/>
          <w:sz w:val="28"/>
        </w:rPr>
        <w:t xml:space="preserve"> </w:t>
      </w:r>
      <w:r>
        <w:rPr>
          <w:rFonts w:ascii="Times New Roman" w:hAnsi="Times New Roman" w:cs="Times New Roman"/>
          <w:sz w:val="28"/>
        </w:rPr>
        <w:t>- земельный участок, примыкающий к жилому зданию (квартире) с непосредственным выходом на него.</w:t>
      </w:r>
    </w:p>
    <w:p w:rsidR="00000000" w:rsidRDefault="00453A94">
      <w:pPr>
        <w:rPr>
          <w:rFonts w:ascii="Times New Roman" w:hAnsi="Times New Roman" w:cs="Times New Roman"/>
          <w:b/>
          <w:sz w:val="28"/>
        </w:rPr>
      </w:pPr>
      <w:r>
        <w:rPr>
          <w:rFonts w:ascii="Times New Roman" w:hAnsi="Times New Roman" w:cs="Times New Roman"/>
          <w:b/>
          <w:sz w:val="28"/>
        </w:rPr>
        <w:t>Индивидуальный жилой дом</w:t>
      </w:r>
      <w:r>
        <w:rPr>
          <w:rFonts w:ascii="Times New Roman" w:hAnsi="Times New Roman" w:cs="Times New Roman"/>
          <w:sz w:val="28"/>
        </w:rPr>
        <w:t xml:space="preserve"> – отдельно стоящий жилой дом с количеством этажей не более трех, предназначенный для проживания одной семьи.</w:t>
      </w:r>
    </w:p>
    <w:p w:rsidR="00000000" w:rsidRDefault="00453A94">
      <w:pPr>
        <w:rPr>
          <w:rFonts w:ascii="Times New Roman" w:hAnsi="Times New Roman" w:cs="Times New Roman"/>
          <w:b/>
          <w:sz w:val="28"/>
        </w:rPr>
      </w:pPr>
      <w:r>
        <w:rPr>
          <w:rFonts w:ascii="Times New Roman" w:hAnsi="Times New Roman" w:cs="Times New Roman"/>
          <w:b/>
          <w:sz w:val="28"/>
        </w:rPr>
        <w:t>Этаж надземный</w:t>
      </w:r>
      <w:r>
        <w:rPr>
          <w:rFonts w:ascii="Times New Roman" w:hAnsi="Times New Roman" w:cs="Times New Roman"/>
          <w:sz w:val="28"/>
        </w:rPr>
        <w:t xml:space="preserve"> - этаж с от</w:t>
      </w:r>
      <w:r>
        <w:rPr>
          <w:rFonts w:ascii="Times New Roman" w:hAnsi="Times New Roman" w:cs="Times New Roman"/>
          <w:sz w:val="28"/>
        </w:rPr>
        <w:t>меткой пола помещений не ниже планировочной отметки земли.</w:t>
      </w:r>
    </w:p>
    <w:p w:rsidR="00000000" w:rsidRDefault="00453A94">
      <w:pPr>
        <w:rPr>
          <w:rFonts w:ascii="Times New Roman" w:hAnsi="Times New Roman" w:cs="Times New Roman"/>
          <w:b/>
          <w:sz w:val="28"/>
        </w:rPr>
      </w:pPr>
      <w:r>
        <w:rPr>
          <w:rFonts w:ascii="Times New Roman" w:hAnsi="Times New Roman" w:cs="Times New Roman"/>
          <w:b/>
          <w:sz w:val="28"/>
        </w:rPr>
        <w:t>Этаж подземный</w:t>
      </w:r>
      <w:r>
        <w:rPr>
          <w:rFonts w:ascii="Times New Roman" w:hAnsi="Times New Roman" w:cs="Times New Roman"/>
          <w:sz w:val="28"/>
        </w:rPr>
        <w:t xml:space="preserve"> - этаж с отметкой пола помещений ниже планировочной отметки земли на всю высоту помещений.</w:t>
      </w:r>
    </w:p>
    <w:p w:rsidR="00000000" w:rsidRDefault="00453A94">
      <w:pPr>
        <w:rPr>
          <w:rFonts w:ascii="Times New Roman" w:hAnsi="Times New Roman" w:cs="Times New Roman"/>
          <w:b/>
          <w:sz w:val="28"/>
        </w:rPr>
      </w:pPr>
      <w:r>
        <w:rPr>
          <w:rFonts w:ascii="Times New Roman" w:hAnsi="Times New Roman" w:cs="Times New Roman"/>
          <w:b/>
          <w:sz w:val="28"/>
        </w:rPr>
        <w:t>Этаж первый</w:t>
      </w:r>
      <w:r>
        <w:rPr>
          <w:rFonts w:ascii="Times New Roman" w:hAnsi="Times New Roman" w:cs="Times New Roman"/>
          <w:sz w:val="28"/>
        </w:rPr>
        <w:t xml:space="preserve"> - нижний надземный этаж здания.</w:t>
      </w:r>
    </w:p>
    <w:p w:rsidR="00000000" w:rsidRDefault="00453A94">
      <w:pPr>
        <w:rPr>
          <w:rFonts w:ascii="Times New Roman" w:hAnsi="Times New Roman" w:cs="Times New Roman"/>
          <w:b/>
          <w:sz w:val="28"/>
        </w:rPr>
      </w:pPr>
      <w:r>
        <w:rPr>
          <w:rFonts w:ascii="Times New Roman" w:hAnsi="Times New Roman" w:cs="Times New Roman"/>
          <w:b/>
          <w:sz w:val="28"/>
        </w:rPr>
        <w:t>Этаж цокольный</w:t>
      </w:r>
      <w:r>
        <w:rPr>
          <w:rFonts w:ascii="Times New Roman" w:hAnsi="Times New Roman" w:cs="Times New Roman"/>
          <w:sz w:val="28"/>
        </w:rPr>
        <w:t xml:space="preserve"> - этаж с отметкой пола помещений</w:t>
      </w:r>
      <w:r>
        <w:rPr>
          <w:rFonts w:ascii="Times New Roman" w:hAnsi="Times New Roman" w:cs="Times New Roman"/>
          <w:sz w:val="28"/>
        </w:rPr>
        <w:t xml:space="preserve"> ниже планировочной отметки земли на высоту не более половины высоты помещений.</w:t>
      </w:r>
    </w:p>
    <w:p w:rsidR="00000000" w:rsidRDefault="00453A94">
      <w:pPr>
        <w:rPr>
          <w:rFonts w:ascii="Times New Roman" w:hAnsi="Times New Roman" w:cs="Times New Roman"/>
          <w:b/>
          <w:sz w:val="28"/>
        </w:rPr>
      </w:pPr>
      <w:r>
        <w:rPr>
          <w:rFonts w:ascii="Times New Roman" w:hAnsi="Times New Roman" w:cs="Times New Roman"/>
          <w:b/>
          <w:sz w:val="28"/>
        </w:rPr>
        <w:t>Этаж подвальный</w:t>
      </w:r>
      <w:r>
        <w:rPr>
          <w:rFonts w:ascii="Times New Roman" w:hAnsi="Times New Roman" w:cs="Times New Roman"/>
          <w:sz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00000" w:rsidRDefault="00453A94">
      <w:pPr>
        <w:rPr>
          <w:rFonts w:ascii="Times New Roman" w:hAnsi="Times New Roman" w:cs="Times New Roman"/>
          <w:b/>
          <w:sz w:val="28"/>
        </w:rPr>
      </w:pPr>
      <w:r>
        <w:rPr>
          <w:rFonts w:ascii="Times New Roman" w:hAnsi="Times New Roman" w:cs="Times New Roman"/>
          <w:b/>
          <w:sz w:val="28"/>
        </w:rPr>
        <w:t>Этаж мансардный</w:t>
      </w:r>
      <w:r>
        <w:rPr>
          <w:rFonts w:ascii="Times New Roman" w:hAnsi="Times New Roman" w:cs="Times New Roman"/>
          <w:sz w:val="28"/>
        </w:rPr>
        <w:t xml:space="preserve"> - этаж в черд</w:t>
      </w:r>
      <w:r>
        <w:rPr>
          <w:rFonts w:ascii="Times New Roman" w:hAnsi="Times New Roman" w:cs="Times New Roman"/>
          <w:sz w:val="28"/>
        </w:rPr>
        <w:t>ачном пространстве, фасад которого полностью или частично образован поверхностью (поверхностями) наклонной, ломаной или криволинейной крыши.</w:t>
      </w:r>
    </w:p>
    <w:p w:rsidR="00000000" w:rsidRDefault="00453A94">
      <w:pPr>
        <w:rPr>
          <w:rFonts w:ascii="Times New Roman" w:hAnsi="Times New Roman" w:cs="Times New Roman"/>
          <w:b/>
          <w:sz w:val="28"/>
        </w:rPr>
      </w:pPr>
      <w:r>
        <w:rPr>
          <w:rFonts w:ascii="Times New Roman" w:hAnsi="Times New Roman" w:cs="Times New Roman"/>
          <w:b/>
          <w:sz w:val="28"/>
        </w:rPr>
        <w:t>Этаж технический</w:t>
      </w:r>
      <w:r>
        <w:rPr>
          <w:rFonts w:ascii="Times New Roman" w:hAnsi="Times New Roman" w:cs="Times New Roman"/>
          <w:sz w:val="28"/>
        </w:rPr>
        <w:t xml:space="preserve"> - этаж для размещения инженерного оборудования здания и прокладки коммуникаций, может быть располо</w:t>
      </w:r>
      <w:r>
        <w:rPr>
          <w:rFonts w:ascii="Times New Roman" w:hAnsi="Times New Roman" w:cs="Times New Roman"/>
          <w:sz w:val="28"/>
        </w:rPr>
        <w:t>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00000" w:rsidRDefault="00453A94">
      <w:pPr>
        <w:rPr>
          <w:rFonts w:ascii="Times New Roman" w:hAnsi="Times New Roman" w:cs="Times New Roman"/>
          <w:b/>
          <w:sz w:val="28"/>
        </w:rPr>
      </w:pPr>
      <w:r>
        <w:rPr>
          <w:rFonts w:ascii="Times New Roman" w:hAnsi="Times New Roman" w:cs="Times New Roman"/>
          <w:b/>
          <w:sz w:val="28"/>
        </w:rPr>
        <w:t>Планировочная отметка земли</w:t>
      </w:r>
      <w:r>
        <w:rPr>
          <w:rFonts w:ascii="Times New Roman" w:hAnsi="Times New Roman" w:cs="Times New Roman"/>
          <w:sz w:val="28"/>
        </w:rPr>
        <w:t xml:space="preserve"> - уровень земли</w:t>
      </w:r>
      <w:r>
        <w:rPr>
          <w:rFonts w:ascii="Times New Roman" w:hAnsi="Times New Roman" w:cs="Times New Roman"/>
          <w:sz w:val="28"/>
        </w:rPr>
        <w:t xml:space="preserve"> на границе земли и отмостки здания.</w:t>
      </w:r>
    </w:p>
    <w:p w:rsidR="00000000" w:rsidRDefault="00453A94">
      <w:pPr>
        <w:rPr>
          <w:rFonts w:ascii="Times New Roman" w:hAnsi="Times New Roman" w:cs="Times New Roman"/>
          <w:sz w:val="28"/>
        </w:rPr>
      </w:pPr>
      <w:r>
        <w:rPr>
          <w:rFonts w:ascii="Times New Roman" w:hAnsi="Times New Roman" w:cs="Times New Roman"/>
          <w:b/>
          <w:sz w:val="28"/>
        </w:rPr>
        <w:t>Гостевой дом для сезонного проживания отдыхающих и туристов (далее - гостевой дом)</w:t>
      </w:r>
      <w:r>
        <w:rPr>
          <w:rFonts w:ascii="Times New Roman" w:hAnsi="Times New Roman" w:cs="Times New Roman"/>
          <w:sz w:val="28"/>
        </w:rPr>
        <w:t xml:space="preserve"> - это строение этажностью не более 5 этажей, предназначенное для проживания одной семьи и размещения отдыхающих не более 30 человек и с </w:t>
      </w:r>
      <w:r>
        <w:rPr>
          <w:rFonts w:ascii="Times New Roman" w:hAnsi="Times New Roman" w:cs="Times New Roman"/>
          <w:sz w:val="28"/>
        </w:rPr>
        <w:t>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w:t>
      </w:r>
      <w:r>
        <w:rPr>
          <w:rFonts w:ascii="Times New Roman" w:hAnsi="Times New Roman" w:cs="Times New Roman"/>
          <w:sz w:val="28"/>
        </w:rPr>
        <w:t>о связанных между собой) класса функциональной пожарной опасности Ф 1.2.</w:t>
      </w:r>
    </w:p>
    <w:p w:rsidR="00000000" w:rsidRDefault="00453A94">
      <w:pPr>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Доходный дом</w:t>
      </w:r>
      <w:r>
        <w:rPr>
          <w:rFonts w:ascii="Times New Roman" w:hAnsi="Times New Roman" w:cs="Times New Roman"/>
          <w:sz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w:t>
      </w:r>
      <w:r>
        <w:rPr>
          <w:rFonts w:ascii="Times New Roman" w:hAnsi="Times New Roman" w:cs="Times New Roman"/>
          <w:sz w:val="28"/>
        </w:rPr>
        <w:t xml:space="preserve">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000000" w:rsidRDefault="00453A94">
      <w:pPr>
        <w:rPr>
          <w:rFonts w:ascii="Times New Roman" w:hAnsi="Times New Roman" w:cs="Times New Roman"/>
          <w:b/>
          <w:sz w:val="28"/>
        </w:rPr>
      </w:pPr>
      <w:r>
        <w:rPr>
          <w:rFonts w:ascii="Times New Roman" w:hAnsi="Times New Roman" w:cs="Times New Roman"/>
          <w:b/>
          <w:sz w:val="28"/>
        </w:rPr>
        <w:t>Подрядчик</w:t>
      </w:r>
      <w:r>
        <w:rPr>
          <w:rFonts w:ascii="Times New Roman" w:hAnsi="Times New Roman" w:cs="Times New Roman"/>
          <w:sz w:val="28"/>
        </w:rPr>
        <w:t xml:space="preserve"> – физическое или юридическое лицо, осуществляющее по </w:t>
      </w:r>
      <w:r>
        <w:rPr>
          <w:rFonts w:ascii="Times New Roman" w:hAnsi="Times New Roman" w:cs="Times New Roman"/>
          <w:sz w:val="28"/>
        </w:rPr>
        <w:lastRenderedPageBreak/>
        <w:t>договору с застройщиком</w:t>
      </w:r>
      <w:r>
        <w:rPr>
          <w:rFonts w:ascii="Times New Roman" w:hAnsi="Times New Roman" w:cs="Times New Roman"/>
          <w:sz w:val="28"/>
        </w:rPr>
        <w:t xml:space="preserve"> (заказчиком) работы по строительству, реконструкции зданий, строений, сооружений, их частей.</w:t>
      </w:r>
    </w:p>
    <w:p w:rsidR="00000000" w:rsidRDefault="00453A94">
      <w:pPr>
        <w:rPr>
          <w:rFonts w:ascii="Times New Roman" w:hAnsi="Times New Roman" w:cs="Times New Roman"/>
          <w:b/>
          <w:sz w:val="28"/>
        </w:rPr>
      </w:pPr>
      <w:r>
        <w:rPr>
          <w:rFonts w:ascii="Times New Roman" w:hAnsi="Times New Roman" w:cs="Times New Roman"/>
          <w:b/>
          <w:sz w:val="28"/>
        </w:rPr>
        <w:t>Прибрежная защитная полоса</w:t>
      </w:r>
      <w:r>
        <w:rPr>
          <w:rFonts w:ascii="Times New Roman" w:hAnsi="Times New Roman" w:cs="Times New Roman"/>
          <w:sz w:val="28"/>
        </w:rPr>
        <w:t xml:space="preserve"> – часть водоохранной зоны, для которой вводятся дополнительные ограничения хозяйственной и иной деятельности.</w:t>
      </w:r>
    </w:p>
    <w:p w:rsidR="00000000" w:rsidRDefault="00453A94">
      <w:pPr>
        <w:rPr>
          <w:rFonts w:ascii="Times New Roman" w:hAnsi="Times New Roman" w:cs="Times New Roman"/>
          <w:b/>
          <w:sz w:val="28"/>
        </w:rPr>
      </w:pPr>
      <w:r>
        <w:rPr>
          <w:rFonts w:ascii="Times New Roman" w:hAnsi="Times New Roman" w:cs="Times New Roman"/>
          <w:b/>
          <w:sz w:val="28"/>
        </w:rPr>
        <w:t>Процент застройки участка</w:t>
      </w:r>
      <w:r>
        <w:rPr>
          <w:rFonts w:ascii="Times New Roman" w:hAnsi="Times New Roman" w:cs="Times New Roman"/>
          <w:sz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00000" w:rsidRDefault="00453A94">
      <w:pPr>
        <w:rPr>
          <w:rFonts w:ascii="Times New Roman" w:hAnsi="Times New Roman" w:cs="Times New Roman"/>
          <w:b/>
          <w:sz w:val="28"/>
        </w:rPr>
      </w:pPr>
      <w:r>
        <w:rPr>
          <w:rFonts w:ascii="Times New Roman" w:hAnsi="Times New Roman" w:cs="Times New Roman"/>
          <w:b/>
          <w:sz w:val="28"/>
        </w:rPr>
        <w:t>Ма</w:t>
      </w:r>
      <w:r>
        <w:rPr>
          <w:rFonts w:ascii="Times New Roman" w:hAnsi="Times New Roman" w:cs="Times New Roman"/>
          <w:b/>
          <w:sz w:val="28"/>
        </w:rPr>
        <w:t>ксимальный процент застройки в границах земельного участка</w:t>
      </w:r>
      <w:r>
        <w:rPr>
          <w:rFonts w:ascii="Times New Roman" w:hAnsi="Times New Roman" w:cs="Times New Roman"/>
          <w:sz w:val="28"/>
        </w:rPr>
        <w:t xml:space="preserve"> - отношение суммарной площади земельного участка, которая может быть застроена, ко всей площади земельного участка.</w:t>
      </w:r>
    </w:p>
    <w:p w:rsidR="00000000" w:rsidRDefault="00453A94">
      <w:pPr>
        <w:rPr>
          <w:rFonts w:ascii="Times New Roman" w:hAnsi="Times New Roman" w:cs="Times New Roman"/>
          <w:b/>
          <w:sz w:val="28"/>
        </w:rPr>
      </w:pPr>
      <w:r>
        <w:rPr>
          <w:rFonts w:ascii="Times New Roman" w:hAnsi="Times New Roman" w:cs="Times New Roman"/>
          <w:b/>
          <w:sz w:val="28"/>
        </w:rPr>
        <w:t>Публичный сервитут</w:t>
      </w:r>
      <w:r>
        <w:rPr>
          <w:rFonts w:ascii="Times New Roman" w:hAnsi="Times New Roman" w:cs="Times New Roman"/>
          <w:sz w:val="28"/>
        </w:rPr>
        <w:t xml:space="preserve"> – право ограниченного пользования недвижимостью, установленное</w:t>
      </w:r>
      <w:r>
        <w:rPr>
          <w:rFonts w:ascii="Times New Roman" w:hAnsi="Times New Roman" w:cs="Times New Roman"/>
          <w:sz w:val="28"/>
        </w:rPr>
        <w:t xml:space="preserve">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w:t>
      </w:r>
      <w:r>
        <w:rPr>
          <w:rFonts w:ascii="Times New Roman" w:hAnsi="Times New Roman" w:cs="Times New Roman"/>
          <w:sz w:val="28"/>
        </w:rPr>
        <w:t xml:space="preserve">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00000" w:rsidRDefault="00453A94">
      <w:pPr>
        <w:rPr>
          <w:rFonts w:ascii="Times New Roman" w:hAnsi="Times New Roman" w:cs="Times New Roman"/>
          <w:b/>
          <w:sz w:val="28"/>
        </w:rPr>
      </w:pPr>
      <w:r>
        <w:rPr>
          <w:rFonts w:ascii="Times New Roman" w:hAnsi="Times New Roman" w:cs="Times New Roman"/>
          <w:b/>
          <w:sz w:val="28"/>
        </w:rPr>
        <w:t>Разрешенное использование земельных участков и иных объектов недвижимости</w:t>
      </w:r>
      <w:r>
        <w:rPr>
          <w:rFonts w:ascii="Times New Roman" w:hAnsi="Times New Roman" w:cs="Times New Roman"/>
          <w:sz w:val="28"/>
        </w:rPr>
        <w:t xml:space="preserve"> – использов</w:t>
      </w:r>
      <w:r>
        <w:rPr>
          <w:rFonts w:ascii="Times New Roman" w:hAnsi="Times New Roman" w:cs="Times New Roman"/>
          <w:sz w:val="28"/>
        </w:rPr>
        <w:t>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00000" w:rsidRDefault="00453A94">
      <w:pPr>
        <w:rPr>
          <w:rFonts w:ascii="Times New Roman" w:hAnsi="Times New Roman" w:cs="Times New Roman"/>
          <w:b/>
          <w:sz w:val="28"/>
        </w:rPr>
      </w:pPr>
      <w:r>
        <w:rPr>
          <w:rFonts w:ascii="Times New Roman" w:hAnsi="Times New Roman" w:cs="Times New Roman"/>
          <w:b/>
          <w:sz w:val="28"/>
        </w:rPr>
        <w:t>Частный сервитут</w:t>
      </w:r>
      <w:r>
        <w:rPr>
          <w:rFonts w:ascii="Times New Roman" w:hAnsi="Times New Roman" w:cs="Times New Roman"/>
          <w:sz w:val="28"/>
        </w:rPr>
        <w:t xml:space="preserve"> – право ограниченного пользования чужим недви</w:t>
      </w:r>
      <w:r>
        <w:rPr>
          <w:rFonts w:ascii="Times New Roman" w:hAnsi="Times New Roman" w:cs="Times New Roman"/>
          <w:sz w:val="28"/>
        </w:rPr>
        <w:t>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00000" w:rsidRDefault="00453A94">
      <w:pPr>
        <w:rPr>
          <w:rFonts w:ascii="Times New Roman" w:hAnsi="Times New Roman" w:cs="Times New Roman"/>
          <w:b/>
          <w:sz w:val="28"/>
        </w:rPr>
      </w:pPr>
      <w:r>
        <w:rPr>
          <w:rFonts w:ascii="Times New Roman" w:hAnsi="Times New Roman" w:cs="Times New Roman"/>
          <w:b/>
          <w:sz w:val="28"/>
        </w:rPr>
        <w:t>Озелененная территория</w:t>
      </w:r>
      <w:r>
        <w:rPr>
          <w:rFonts w:ascii="Times New Roman" w:hAnsi="Times New Roman" w:cs="Times New Roman"/>
          <w:sz w:val="28"/>
        </w:rPr>
        <w:t xml:space="preserve"> - участки земли, на которых располагаются растительность естествен</w:t>
      </w:r>
      <w:r>
        <w:rPr>
          <w:rFonts w:ascii="Times New Roman" w:hAnsi="Times New Roman" w:cs="Times New Roman"/>
          <w:sz w:val="28"/>
        </w:rPr>
        <w:t>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w:t>
      </w:r>
      <w:r>
        <w:rPr>
          <w:rFonts w:ascii="Times New Roman" w:hAnsi="Times New Roman" w:cs="Times New Roman"/>
          <w:sz w:val="28"/>
        </w:rPr>
        <w:t>ентов поверхности занято растительным покровом.</w:t>
      </w:r>
    </w:p>
    <w:p w:rsidR="00000000" w:rsidRDefault="00453A94">
      <w:pPr>
        <w:rPr>
          <w:rFonts w:ascii="Times New Roman" w:hAnsi="Times New Roman" w:cs="Times New Roman"/>
          <w:b/>
          <w:sz w:val="28"/>
        </w:rPr>
      </w:pPr>
      <w:r>
        <w:rPr>
          <w:rFonts w:ascii="Times New Roman" w:hAnsi="Times New Roman" w:cs="Times New Roman"/>
          <w:b/>
          <w:sz w:val="28"/>
        </w:rPr>
        <w:t>Коэффициент озеленения</w:t>
      </w:r>
      <w:r>
        <w:rPr>
          <w:rFonts w:ascii="Times New Roman" w:hAnsi="Times New Roman" w:cs="Times New Roman"/>
          <w:sz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00000" w:rsidRDefault="00453A94">
      <w:pPr>
        <w:rPr>
          <w:rFonts w:ascii="Times New Roman" w:hAnsi="Times New Roman" w:cs="Times New Roman"/>
          <w:b/>
          <w:sz w:val="28"/>
        </w:rPr>
      </w:pPr>
      <w:r>
        <w:rPr>
          <w:rFonts w:ascii="Times New Roman" w:hAnsi="Times New Roman" w:cs="Times New Roman"/>
          <w:b/>
          <w:sz w:val="28"/>
        </w:rPr>
        <w:t>Квартал сохраняемой застройки</w:t>
      </w:r>
      <w:r>
        <w:rPr>
          <w:rFonts w:ascii="Times New Roman" w:hAnsi="Times New Roman" w:cs="Times New Roman"/>
          <w:sz w:val="28"/>
        </w:rPr>
        <w:t xml:space="preserve"> - квартал, на территори</w:t>
      </w:r>
      <w:r>
        <w:rPr>
          <w:rFonts w:ascii="Times New Roman" w:hAnsi="Times New Roman" w:cs="Times New Roman"/>
          <w:sz w:val="28"/>
        </w:rPr>
        <w:t>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00000" w:rsidRDefault="00453A94">
      <w:pPr>
        <w:rPr>
          <w:rFonts w:ascii="Times New Roman" w:hAnsi="Times New Roman" w:cs="Times New Roman"/>
          <w:b/>
          <w:sz w:val="28"/>
        </w:rPr>
      </w:pPr>
      <w:r>
        <w:rPr>
          <w:rFonts w:ascii="Times New Roman" w:hAnsi="Times New Roman" w:cs="Times New Roman"/>
          <w:b/>
          <w:sz w:val="28"/>
        </w:rPr>
        <w:t>Малые архитектурные формы</w:t>
      </w:r>
      <w:r>
        <w:rPr>
          <w:rFonts w:ascii="Times New Roman" w:hAnsi="Times New Roman" w:cs="Times New Roman"/>
          <w:sz w:val="28"/>
        </w:rPr>
        <w:t xml:space="preserve"> - фонтаны, декоративные бассейны, водопады, беседки, теневые навесы, перголы, </w:t>
      </w:r>
      <w:r>
        <w:rPr>
          <w:rFonts w:ascii="Times New Roman" w:hAnsi="Times New Roman" w:cs="Times New Roman"/>
          <w:sz w:val="28"/>
        </w:rPr>
        <w:t xml:space="preserve">подпорные стенки, лестницы, кровли, парапеты, оборудование для игр детей и отдыха взрослого населения, </w:t>
      </w:r>
      <w:r>
        <w:rPr>
          <w:rFonts w:ascii="Times New Roman" w:hAnsi="Times New Roman" w:cs="Times New Roman"/>
          <w:sz w:val="28"/>
        </w:rPr>
        <w:lastRenderedPageBreak/>
        <w:t>ограждения, садово-парковая мебель и тому подобное;.</w:t>
      </w:r>
    </w:p>
    <w:p w:rsidR="00000000" w:rsidRDefault="00453A94">
      <w:pPr>
        <w:rPr>
          <w:rFonts w:ascii="Times New Roman" w:hAnsi="Times New Roman" w:cs="Times New Roman"/>
          <w:b/>
          <w:sz w:val="28"/>
        </w:rPr>
      </w:pPr>
      <w:r>
        <w:rPr>
          <w:rFonts w:ascii="Times New Roman" w:hAnsi="Times New Roman" w:cs="Times New Roman"/>
          <w:b/>
          <w:sz w:val="28"/>
        </w:rPr>
        <w:t>Защитные дорожные сооружения</w:t>
      </w:r>
      <w:r>
        <w:rPr>
          <w:rFonts w:ascii="Times New Roman" w:hAnsi="Times New Roman" w:cs="Times New Roman"/>
          <w:sz w:val="28"/>
        </w:rPr>
        <w:t xml:space="preserve"> - сооружения, к которым относятся элементы озеленения, имеющие защитное</w:t>
      </w:r>
      <w:r>
        <w:rPr>
          <w:rFonts w:ascii="Times New Roman" w:hAnsi="Times New Roman" w:cs="Times New Roman"/>
          <w:sz w:val="28"/>
        </w:rPr>
        <w:t xml:space="preserve">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00000" w:rsidRDefault="00453A94">
      <w:pPr>
        <w:rPr>
          <w:rFonts w:ascii="Times New Roman" w:hAnsi="Times New Roman" w:cs="Times New Roman"/>
          <w:b/>
          <w:sz w:val="28"/>
        </w:rPr>
      </w:pPr>
      <w:r>
        <w:rPr>
          <w:rFonts w:ascii="Times New Roman" w:hAnsi="Times New Roman" w:cs="Times New Roman"/>
          <w:b/>
          <w:sz w:val="28"/>
        </w:rPr>
        <w:t>Стоянка для автомобилей (автостоянка)</w:t>
      </w:r>
      <w:r>
        <w:rPr>
          <w:rFonts w:ascii="Times New Roman" w:hAnsi="Times New Roman" w:cs="Times New Roman"/>
          <w:sz w:val="28"/>
        </w:rPr>
        <w:t xml:space="preserve"> - здание, сооружение (часть здания, сооружения) или специал</w:t>
      </w:r>
      <w:r>
        <w:rPr>
          <w:rFonts w:ascii="Times New Roman" w:hAnsi="Times New Roman" w:cs="Times New Roman"/>
          <w:sz w:val="28"/>
        </w:rPr>
        <w:t>ьная открытая площадка, предназначенные только для хранения (стоянки) автомобилей.</w:t>
      </w:r>
    </w:p>
    <w:p w:rsidR="00000000" w:rsidRDefault="00453A94">
      <w:pPr>
        <w:rPr>
          <w:rFonts w:ascii="Times New Roman" w:hAnsi="Times New Roman" w:cs="Times New Roman"/>
          <w:b/>
          <w:sz w:val="28"/>
        </w:rPr>
      </w:pPr>
      <w:r>
        <w:rPr>
          <w:rFonts w:ascii="Times New Roman" w:hAnsi="Times New Roman" w:cs="Times New Roman"/>
          <w:b/>
          <w:sz w:val="28"/>
        </w:rPr>
        <w:t>Надземная автостоянка закрытого типа</w:t>
      </w:r>
      <w:r>
        <w:rPr>
          <w:rFonts w:ascii="Times New Roman" w:hAnsi="Times New Roman" w:cs="Times New Roman"/>
          <w:sz w:val="28"/>
        </w:rPr>
        <w:t xml:space="preserve"> - автостоянка с наружными стеновыми</w:t>
      </w:r>
      <w:r>
        <w:rPr>
          <w:rFonts w:ascii="Times New Roman" w:hAnsi="Times New Roman" w:cs="Times New Roman"/>
          <w:color w:val="FF0000"/>
          <w:sz w:val="28"/>
        </w:rPr>
        <w:t xml:space="preserve"> </w:t>
      </w:r>
      <w:r>
        <w:rPr>
          <w:rFonts w:ascii="Times New Roman" w:hAnsi="Times New Roman" w:cs="Times New Roman"/>
          <w:sz w:val="28"/>
        </w:rPr>
        <w:t>ограждениями (гаражи, гаражи-стоянки, гаражные комплексы).</w:t>
      </w:r>
    </w:p>
    <w:p w:rsidR="00000000" w:rsidRDefault="00453A94">
      <w:pPr>
        <w:rPr>
          <w:rFonts w:ascii="Times New Roman" w:hAnsi="Times New Roman" w:cs="Times New Roman"/>
          <w:b/>
          <w:sz w:val="28"/>
        </w:rPr>
      </w:pPr>
      <w:r>
        <w:rPr>
          <w:rFonts w:ascii="Times New Roman" w:hAnsi="Times New Roman" w:cs="Times New Roman"/>
          <w:b/>
          <w:sz w:val="28"/>
        </w:rPr>
        <w:t>Автостоянка открытого типа</w:t>
      </w:r>
      <w:r>
        <w:rPr>
          <w:rFonts w:ascii="Times New Roman" w:hAnsi="Times New Roman" w:cs="Times New Roman"/>
          <w:sz w:val="28"/>
        </w:rPr>
        <w:t xml:space="preserve"> - автостоянка </w:t>
      </w:r>
      <w:r>
        <w:rPr>
          <w:rFonts w:ascii="Times New Roman" w:hAnsi="Times New Roman" w:cs="Times New Roman"/>
          <w:sz w:val="28"/>
        </w:rPr>
        <w:t>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w:t>
      </w:r>
      <w:r>
        <w:rPr>
          <w:rFonts w:ascii="Times New Roman" w:hAnsi="Times New Roman" w:cs="Times New Roman"/>
          <w:sz w:val="28"/>
        </w:rPr>
        <w:t>ых по стороне, составляет не менее 50 процентов наружной поверхности этой стороны в каждом ярусе (этаже).</w:t>
      </w:r>
    </w:p>
    <w:p w:rsidR="00000000" w:rsidRDefault="00453A94">
      <w:pPr>
        <w:rPr>
          <w:rFonts w:ascii="Times New Roman" w:hAnsi="Times New Roman" w:cs="Times New Roman"/>
          <w:b/>
          <w:sz w:val="28"/>
        </w:rPr>
      </w:pPr>
      <w:r>
        <w:rPr>
          <w:rFonts w:ascii="Times New Roman" w:hAnsi="Times New Roman" w:cs="Times New Roman"/>
          <w:b/>
          <w:sz w:val="28"/>
        </w:rPr>
        <w:t>Парковка (парковочное место)</w:t>
      </w:r>
      <w:r>
        <w:rPr>
          <w:rFonts w:ascii="Times New Roman" w:hAnsi="Times New Roman" w:cs="Times New Roman"/>
          <w:sz w:val="28"/>
        </w:rPr>
        <w:t xml:space="preserve"> - специально обозначенное и при необходимости обустроенное и оборудованное место, являющееся в том числе частью автомобил</w:t>
      </w:r>
      <w:r>
        <w:rPr>
          <w:rFonts w:ascii="Times New Roman" w:hAnsi="Times New Roman" w:cs="Times New Roman"/>
          <w:sz w:val="28"/>
        </w:rPr>
        <w:t>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w:t>
      </w:r>
      <w:r>
        <w:rPr>
          <w:rFonts w:ascii="Times New Roman" w:hAnsi="Times New Roman" w:cs="Times New Roman"/>
          <w:sz w:val="28"/>
        </w:rPr>
        <w:t>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0000" w:rsidRDefault="00453A94">
      <w:pPr>
        <w:rPr>
          <w:rFonts w:ascii="Times New Roman" w:hAnsi="Times New Roman" w:cs="Times New Roman"/>
          <w:b/>
          <w:sz w:val="28"/>
        </w:rPr>
      </w:pPr>
      <w:r>
        <w:rPr>
          <w:rFonts w:ascii="Times New Roman" w:hAnsi="Times New Roman" w:cs="Times New Roman"/>
          <w:b/>
          <w:sz w:val="28"/>
        </w:rPr>
        <w:t>Гостевые стоянки</w:t>
      </w:r>
      <w:r>
        <w:rPr>
          <w:rFonts w:ascii="Times New Roman" w:hAnsi="Times New Roman" w:cs="Times New Roman"/>
          <w:sz w:val="28"/>
        </w:rPr>
        <w:t xml:space="preserve"> - открытые площадки, предназначенные для кратковременного хранения (стоянки) легко</w:t>
      </w:r>
      <w:r>
        <w:rPr>
          <w:rFonts w:ascii="Times New Roman" w:hAnsi="Times New Roman" w:cs="Times New Roman"/>
          <w:sz w:val="28"/>
        </w:rPr>
        <w:t>вых автомобилей.</w:t>
      </w:r>
    </w:p>
    <w:p w:rsidR="00000000" w:rsidRDefault="00453A94">
      <w:pPr>
        <w:rPr>
          <w:rFonts w:ascii="Times New Roman" w:hAnsi="Times New Roman" w:cs="Times New Roman"/>
          <w:b/>
          <w:sz w:val="28"/>
        </w:rPr>
      </w:pPr>
      <w:r>
        <w:rPr>
          <w:rFonts w:ascii="Times New Roman" w:hAnsi="Times New Roman" w:cs="Times New Roman"/>
          <w:b/>
          <w:sz w:val="28"/>
        </w:rPr>
        <w:t>Магазин</w:t>
      </w:r>
      <w:r>
        <w:rPr>
          <w:rFonts w:ascii="Times New Roman" w:hAnsi="Times New Roman" w:cs="Times New Roman"/>
          <w:sz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w:t>
      </w:r>
      <w:r>
        <w:rPr>
          <w:rFonts w:ascii="Times New Roman" w:hAnsi="Times New Roman" w:cs="Times New Roman"/>
          <w:sz w:val="28"/>
        </w:rPr>
        <w:t>ма, хранения и подготовки товаров к продаже.</w:t>
      </w:r>
    </w:p>
    <w:p w:rsidR="00000000" w:rsidRDefault="00453A94">
      <w:pPr>
        <w:rPr>
          <w:rFonts w:ascii="Times New Roman" w:hAnsi="Times New Roman" w:cs="Times New Roman"/>
          <w:b/>
          <w:sz w:val="28"/>
        </w:rPr>
      </w:pPr>
      <w:r>
        <w:rPr>
          <w:rFonts w:ascii="Times New Roman" w:hAnsi="Times New Roman" w:cs="Times New Roman"/>
          <w:b/>
          <w:sz w:val="28"/>
        </w:rPr>
        <w:t>Киоск</w:t>
      </w:r>
      <w:r>
        <w:rPr>
          <w:rFonts w:ascii="Times New Roman" w:hAnsi="Times New Roman" w:cs="Times New Roman"/>
          <w:sz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w:t>
      </w:r>
      <w:r>
        <w:rPr>
          <w:rFonts w:ascii="Times New Roman" w:hAnsi="Times New Roman" w:cs="Times New Roman"/>
          <w:sz w:val="28"/>
        </w:rPr>
        <w:t>нения товарного запаса, без доступа покупателей внутрь сооружения площадью до 20 кв.м.</w:t>
      </w:r>
    </w:p>
    <w:p w:rsidR="00000000" w:rsidRDefault="00453A94">
      <w:pPr>
        <w:rPr>
          <w:rFonts w:ascii="Times New Roman" w:hAnsi="Times New Roman" w:cs="Times New Roman"/>
          <w:b/>
          <w:sz w:val="28"/>
        </w:rPr>
      </w:pPr>
      <w:r>
        <w:rPr>
          <w:rFonts w:ascii="Times New Roman" w:hAnsi="Times New Roman" w:cs="Times New Roman"/>
          <w:b/>
          <w:sz w:val="28"/>
        </w:rPr>
        <w:t>Торговый павильон</w:t>
      </w:r>
      <w:r>
        <w:rPr>
          <w:rFonts w:ascii="Times New Roman" w:hAnsi="Times New Roman" w:cs="Times New Roman"/>
          <w:sz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w:t>
      </w:r>
      <w:r>
        <w:rPr>
          <w:rFonts w:ascii="Times New Roman" w:hAnsi="Times New Roman" w:cs="Times New Roman"/>
          <w:sz w:val="28"/>
        </w:rPr>
        <w:t>рабочих мест продавцов и помещение для хранения товарного запаса.</w:t>
      </w:r>
    </w:p>
    <w:p w:rsidR="00000000" w:rsidRDefault="00453A94">
      <w:pPr>
        <w:rPr>
          <w:rFonts w:ascii="Times New Roman" w:hAnsi="Times New Roman" w:cs="Times New Roman"/>
          <w:b/>
          <w:sz w:val="28"/>
        </w:rPr>
      </w:pPr>
      <w:r>
        <w:rPr>
          <w:rFonts w:ascii="Times New Roman" w:hAnsi="Times New Roman" w:cs="Times New Roman"/>
          <w:b/>
          <w:sz w:val="28"/>
        </w:rPr>
        <w:t>Пандус</w:t>
      </w:r>
      <w:r>
        <w:rPr>
          <w:rFonts w:ascii="Times New Roman" w:hAnsi="Times New Roman" w:cs="Times New Roman"/>
          <w:sz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w:t>
      </w:r>
      <w:r>
        <w:rPr>
          <w:rFonts w:ascii="Times New Roman" w:hAnsi="Times New Roman" w:cs="Times New Roman"/>
          <w:sz w:val="28"/>
        </w:rPr>
        <w:t xml:space="preserve"> кресле-коляске.</w:t>
      </w:r>
    </w:p>
    <w:p w:rsidR="00000000" w:rsidRDefault="00453A94">
      <w:pPr>
        <w:rPr>
          <w:rFonts w:ascii="Times New Roman" w:hAnsi="Times New Roman" w:cs="Times New Roman"/>
          <w:sz w:val="28"/>
        </w:rPr>
      </w:pPr>
      <w:r>
        <w:rPr>
          <w:rFonts w:ascii="Times New Roman" w:hAnsi="Times New Roman" w:cs="Times New Roman"/>
          <w:b/>
          <w:sz w:val="28"/>
        </w:rPr>
        <w:lastRenderedPageBreak/>
        <w:t>Маломобильные граждане</w:t>
      </w:r>
      <w:r>
        <w:rPr>
          <w:rFonts w:ascii="Times New Roman" w:hAnsi="Times New Roman" w:cs="Times New Roman"/>
          <w:sz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w:t>
      </w:r>
      <w:r>
        <w:rPr>
          <w:rFonts w:ascii="Times New Roman" w:hAnsi="Times New Roman" w:cs="Times New Roman"/>
          <w:sz w:val="28"/>
        </w:rPr>
        <w:t>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w:t>
      </w:r>
      <w:r>
        <w:rPr>
          <w:rFonts w:ascii="Times New Roman" w:hAnsi="Times New Roman" w:cs="Times New Roman"/>
          <w:sz w:val="28"/>
        </w:rPr>
        <w:t xml:space="preserve">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000000" w:rsidRDefault="00453A94">
      <w:pPr>
        <w:rPr>
          <w:rFonts w:ascii="Times New Roman" w:hAnsi="Times New Roman" w:cs="Times New Roman"/>
          <w:sz w:val="28"/>
        </w:rPr>
      </w:pPr>
      <w:r>
        <w:rPr>
          <w:rFonts w:ascii="Times New Roman" w:hAnsi="Times New Roman" w:cs="Times New Roman"/>
          <w:sz w:val="28"/>
        </w:rPr>
        <w:t>Контейнер – стандартная емкость для сбора ТБО объемом 0,6 - 1,5 ку</w:t>
      </w:r>
      <w:r>
        <w:rPr>
          <w:rFonts w:ascii="Times New Roman" w:hAnsi="Times New Roman" w:cs="Times New Roman"/>
          <w:sz w:val="28"/>
        </w:rPr>
        <w:t>бических метров;</w:t>
      </w:r>
    </w:p>
    <w:p w:rsidR="00000000" w:rsidRDefault="00453A94">
      <w:pPr>
        <w:rPr>
          <w:rFonts w:ascii="Times New Roman" w:hAnsi="Times New Roman" w:cs="Times New Roman"/>
          <w:b/>
          <w:i/>
          <w:sz w:val="28"/>
        </w:rPr>
      </w:pPr>
      <w:r>
        <w:rPr>
          <w:rFonts w:ascii="Times New Roman" w:hAnsi="Times New Roman" w:cs="Times New Roman"/>
          <w:sz w:val="28"/>
        </w:rPr>
        <w:t>Бункер-накопитель - стандартная емкость для сбора КГМ объемом более 2,0 кубических метров.</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2.Основания введения, назначение и состав Правил</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Настоящие Правила в соответствии с Градостроительным кодексом Российской Федерации, Зем</w:t>
      </w:r>
      <w:r>
        <w:rPr>
          <w:rFonts w:ascii="Times New Roman" w:hAnsi="Times New Roman" w:cs="Times New Roman"/>
          <w:sz w:val="28"/>
        </w:rPr>
        <w:t>ельным кодексом Российской Федерации предусматривают в муниципальном образовании Кореновский район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w:t>
      </w:r>
      <w:r>
        <w:rPr>
          <w:rFonts w:ascii="Times New Roman" w:hAnsi="Times New Roman" w:cs="Times New Roman"/>
          <w:sz w:val="28"/>
        </w:rPr>
        <w:t>азования Кореновский район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w:t>
      </w:r>
      <w:r>
        <w:rPr>
          <w:rFonts w:ascii="Times New Roman" w:hAnsi="Times New Roman" w:cs="Times New Roman"/>
          <w:sz w:val="28"/>
        </w:rPr>
        <w:t>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w:t>
      </w:r>
      <w:r>
        <w:rPr>
          <w:rFonts w:ascii="Times New Roman" w:hAnsi="Times New Roman" w:cs="Times New Roman"/>
          <w:sz w:val="28"/>
        </w:rPr>
        <w:t>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r>
        <w:rPr>
          <w:rFonts w:ascii="Times New Roman" w:hAnsi="Times New Roman" w:cs="Times New Roman"/>
          <w:sz w:val="28"/>
        </w:rPr>
        <w:t>;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00000" w:rsidRDefault="00453A94">
      <w:pPr>
        <w:rPr>
          <w:rFonts w:ascii="Times New Roman" w:hAnsi="Times New Roman" w:cs="Times New Roman"/>
          <w:sz w:val="28"/>
        </w:rPr>
      </w:pPr>
      <w:r>
        <w:rPr>
          <w:rFonts w:ascii="Times New Roman" w:hAnsi="Times New Roman" w:cs="Times New Roman"/>
          <w:sz w:val="28"/>
        </w:rPr>
        <w:t>2. Правила землепользования и застройки разрабатываются в целях:</w:t>
      </w:r>
    </w:p>
    <w:p w:rsidR="00000000" w:rsidRDefault="00453A94">
      <w:pPr>
        <w:rPr>
          <w:rFonts w:ascii="Times New Roman" w:hAnsi="Times New Roman" w:cs="Times New Roman"/>
          <w:sz w:val="28"/>
        </w:rPr>
      </w:pPr>
      <w:r>
        <w:rPr>
          <w:rFonts w:ascii="Times New Roman" w:hAnsi="Times New Roman" w:cs="Times New Roman"/>
          <w:sz w:val="28"/>
        </w:rPr>
        <w:t>1) создания условий для устойчи</w:t>
      </w:r>
      <w:r>
        <w:rPr>
          <w:rFonts w:ascii="Times New Roman" w:hAnsi="Times New Roman" w:cs="Times New Roman"/>
          <w:sz w:val="28"/>
        </w:rPr>
        <w:t>вого развития территорий муниципальных образований, сохранения окружающей среды и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2) создания условий для планировки территорий муниципальных образований;</w:t>
      </w:r>
    </w:p>
    <w:p w:rsidR="00000000" w:rsidRDefault="00453A94">
      <w:pPr>
        <w:rPr>
          <w:rFonts w:ascii="Times New Roman" w:hAnsi="Times New Roman" w:cs="Times New Roman"/>
          <w:sz w:val="28"/>
        </w:rPr>
      </w:pPr>
      <w:r>
        <w:rPr>
          <w:rFonts w:ascii="Times New Roman" w:hAnsi="Times New Roman" w:cs="Times New Roman"/>
          <w:sz w:val="28"/>
        </w:rPr>
        <w:t>3) обеспечения прав и законных интересов физических и юридических лиц,</w:t>
      </w:r>
      <w:r>
        <w:rPr>
          <w:rFonts w:ascii="Times New Roman" w:hAnsi="Times New Roman" w:cs="Times New Roman"/>
          <w:sz w:val="28"/>
        </w:rPr>
        <w:t xml:space="preserve"> в том числе правообладателей земельных участков и объектов капитального </w:t>
      </w:r>
      <w:r>
        <w:rPr>
          <w:rFonts w:ascii="Times New Roman" w:hAnsi="Times New Roman" w:cs="Times New Roman"/>
          <w:sz w:val="28"/>
        </w:rPr>
        <w:lastRenderedPageBreak/>
        <w:t>строительства;</w:t>
      </w:r>
    </w:p>
    <w:p w:rsidR="00000000" w:rsidRDefault="00453A94">
      <w:pPr>
        <w:rPr>
          <w:rFonts w:ascii="Times New Roman" w:hAnsi="Times New Roman" w:cs="Times New Roman"/>
          <w:sz w:val="28"/>
        </w:rPr>
      </w:pPr>
      <w:r>
        <w:rPr>
          <w:rFonts w:ascii="Times New Roman" w:hAnsi="Times New Roman" w:cs="Times New Roman"/>
          <w:sz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w:t>
      </w:r>
      <w:r>
        <w:rPr>
          <w:rFonts w:ascii="Times New Roman" w:hAnsi="Times New Roman" w:cs="Times New Roman"/>
          <w:sz w:val="28"/>
        </w:rPr>
        <w:t>тков 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3. Правила землепользования и застройки включают в себя:</w:t>
      </w:r>
    </w:p>
    <w:p w:rsidR="00000000" w:rsidRDefault="00453A94">
      <w:pPr>
        <w:rPr>
          <w:rFonts w:ascii="Times New Roman" w:hAnsi="Times New Roman" w:cs="Times New Roman"/>
          <w:sz w:val="28"/>
        </w:rPr>
      </w:pPr>
      <w:r>
        <w:rPr>
          <w:rFonts w:ascii="Times New Roman" w:hAnsi="Times New Roman" w:cs="Times New Roman"/>
          <w:sz w:val="28"/>
        </w:rPr>
        <w:t>1) порядок их применения и внесения изменений в указанные правила;</w:t>
      </w:r>
    </w:p>
    <w:p w:rsidR="00000000" w:rsidRDefault="00453A94">
      <w:pPr>
        <w:rPr>
          <w:rFonts w:ascii="Times New Roman" w:hAnsi="Times New Roman" w:cs="Times New Roman"/>
          <w:sz w:val="28"/>
        </w:rPr>
      </w:pPr>
      <w:r>
        <w:rPr>
          <w:rFonts w:ascii="Times New Roman" w:hAnsi="Times New Roman" w:cs="Times New Roman"/>
          <w:sz w:val="28"/>
        </w:rPr>
        <w:t>2) карту градостроительного зонирования;</w:t>
      </w:r>
    </w:p>
    <w:p w:rsidR="00000000" w:rsidRDefault="00453A94">
      <w:pPr>
        <w:rPr>
          <w:rFonts w:ascii="Times New Roman" w:hAnsi="Times New Roman" w:cs="Times New Roman"/>
          <w:sz w:val="28"/>
        </w:rPr>
      </w:pPr>
      <w:r>
        <w:rPr>
          <w:rFonts w:ascii="Times New Roman" w:hAnsi="Times New Roman" w:cs="Times New Roman"/>
          <w:sz w:val="28"/>
        </w:rPr>
        <w:t>3) градостроительные регламенты.</w:t>
      </w:r>
    </w:p>
    <w:p w:rsidR="00000000" w:rsidRDefault="00453A94">
      <w:pPr>
        <w:rPr>
          <w:rFonts w:ascii="Times New Roman" w:hAnsi="Times New Roman" w:cs="Times New Roman"/>
          <w:sz w:val="28"/>
        </w:rPr>
      </w:pPr>
      <w:r>
        <w:rPr>
          <w:rFonts w:ascii="Times New Roman" w:hAnsi="Times New Roman" w:cs="Times New Roman"/>
          <w:sz w:val="28"/>
        </w:rPr>
        <w:t>4. Порядок при</w:t>
      </w:r>
      <w:r>
        <w:rPr>
          <w:rFonts w:ascii="Times New Roman" w:hAnsi="Times New Roman" w:cs="Times New Roman"/>
          <w:sz w:val="28"/>
        </w:rPr>
        <w:t>менения правил землепользования и застройки и внесения в них изменений включает в себя положения:</w:t>
      </w:r>
    </w:p>
    <w:p w:rsidR="00000000" w:rsidRDefault="00453A94">
      <w:pPr>
        <w:rPr>
          <w:rFonts w:ascii="Times New Roman" w:hAnsi="Times New Roman" w:cs="Times New Roman"/>
          <w:sz w:val="28"/>
        </w:rPr>
      </w:pPr>
      <w:r>
        <w:rPr>
          <w:rFonts w:ascii="Times New Roman" w:hAnsi="Times New Roman" w:cs="Times New Roman"/>
          <w:sz w:val="28"/>
        </w:rPr>
        <w:t>1) о регулировании землепользования и застройки органами местного самоуправления;</w:t>
      </w:r>
    </w:p>
    <w:p w:rsidR="00000000" w:rsidRDefault="00453A94">
      <w:pPr>
        <w:rPr>
          <w:rFonts w:ascii="Times New Roman" w:hAnsi="Times New Roman" w:cs="Times New Roman"/>
          <w:sz w:val="28"/>
        </w:rPr>
      </w:pPr>
      <w:r>
        <w:rPr>
          <w:rFonts w:ascii="Times New Roman" w:hAnsi="Times New Roman" w:cs="Times New Roman"/>
          <w:sz w:val="28"/>
        </w:rPr>
        <w:t>2) об изменении видов разрешенного использования земельных участков и объект</w:t>
      </w:r>
      <w:r>
        <w:rPr>
          <w:rFonts w:ascii="Times New Roman" w:hAnsi="Times New Roman" w:cs="Times New Roman"/>
          <w:sz w:val="28"/>
        </w:rPr>
        <w:t>ов капитального строительства физическими и юридическими лицами;</w:t>
      </w:r>
    </w:p>
    <w:p w:rsidR="00000000" w:rsidRDefault="00453A94">
      <w:pPr>
        <w:rPr>
          <w:rFonts w:ascii="Times New Roman" w:hAnsi="Times New Roman" w:cs="Times New Roman"/>
          <w:sz w:val="28"/>
        </w:rPr>
      </w:pPr>
      <w:r>
        <w:rPr>
          <w:rFonts w:ascii="Times New Roman" w:hAnsi="Times New Roman" w:cs="Times New Roman"/>
          <w:sz w:val="28"/>
        </w:rPr>
        <w:t>3) о подготовке документации по планировке территории органами местного самоуправления;</w:t>
      </w:r>
    </w:p>
    <w:p w:rsidR="00000000" w:rsidRDefault="00453A94">
      <w:pPr>
        <w:rPr>
          <w:rFonts w:ascii="Times New Roman" w:hAnsi="Times New Roman" w:cs="Times New Roman"/>
          <w:sz w:val="28"/>
        </w:rPr>
      </w:pPr>
      <w:r>
        <w:rPr>
          <w:rFonts w:ascii="Times New Roman" w:hAnsi="Times New Roman" w:cs="Times New Roman"/>
          <w:sz w:val="28"/>
        </w:rPr>
        <w:t>4) о проведении публичных слушаний по вопросам землепользования и застройки;</w:t>
      </w:r>
    </w:p>
    <w:p w:rsidR="00000000" w:rsidRDefault="00453A94">
      <w:pPr>
        <w:rPr>
          <w:rFonts w:ascii="Times New Roman" w:hAnsi="Times New Roman" w:cs="Times New Roman"/>
          <w:sz w:val="28"/>
        </w:rPr>
      </w:pPr>
      <w:r>
        <w:rPr>
          <w:rFonts w:ascii="Times New Roman" w:hAnsi="Times New Roman" w:cs="Times New Roman"/>
          <w:sz w:val="28"/>
        </w:rPr>
        <w:t xml:space="preserve">5) о внесении изменений в </w:t>
      </w:r>
      <w:r>
        <w:rPr>
          <w:rFonts w:ascii="Times New Roman" w:hAnsi="Times New Roman" w:cs="Times New Roman"/>
          <w:sz w:val="28"/>
        </w:rPr>
        <w:t>правила землепользования и застройки;</w:t>
      </w:r>
    </w:p>
    <w:p w:rsidR="00000000" w:rsidRDefault="00453A94">
      <w:pPr>
        <w:rPr>
          <w:rFonts w:ascii="Times New Roman" w:hAnsi="Times New Roman" w:cs="Times New Roman"/>
          <w:sz w:val="28"/>
        </w:rPr>
      </w:pPr>
      <w:r>
        <w:rPr>
          <w:rFonts w:ascii="Times New Roman" w:hAnsi="Times New Roman" w:cs="Times New Roman"/>
          <w:sz w:val="28"/>
        </w:rPr>
        <w:t>6) о регулировании иных вопросов землепользования и застройки.</w:t>
      </w:r>
    </w:p>
    <w:p w:rsidR="00000000" w:rsidRDefault="00453A94">
      <w:pPr>
        <w:rPr>
          <w:rFonts w:ascii="Times New Roman" w:hAnsi="Times New Roman" w:cs="Times New Roman"/>
          <w:sz w:val="28"/>
        </w:rPr>
      </w:pPr>
      <w:r>
        <w:rPr>
          <w:rFonts w:ascii="Times New Roman" w:hAnsi="Times New Roman" w:cs="Times New Roman"/>
          <w:sz w:val="28"/>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w:t>
      </w:r>
      <w:r>
        <w:rPr>
          <w:rFonts w:ascii="Times New Roman" w:hAnsi="Times New Roman" w:cs="Times New Roman"/>
          <w:sz w:val="28"/>
        </w:rPr>
        <w:t>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w:t>
      </w:r>
      <w:r>
        <w:rPr>
          <w:rFonts w:ascii="Times New Roman" w:hAnsi="Times New Roman" w:cs="Times New Roman"/>
          <w:sz w:val="28"/>
        </w:rPr>
        <w:t>ся применительно к одному земельному участку.</w:t>
      </w:r>
    </w:p>
    <w:p w:rsidR="00000000" w:rsidRDefault="00453A94">
      <w:pPr>
        <w:rPr>
          <w:rFonts w:ascii="Times New Roman" w:hAnsi="Times New Roman" w:cs="Times New Roman"/>
          <w:sz w:val="28"/>
        </w:rPr>
      </w:pPr>
      <w:r>
        <w:rPr>
          <w:rFonts w:ascii="Times New Roman" w:hAnsi="Times New Roman" w:cs="Times New Roman"/>
          <w:sz w:val="28"/>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w:t>
      </w:r>
      <w:r>
        <w:rPr>
          <w:rFonts w:ascii="Times New Roman" w:hAnsi="Times New Roman" w:cs="Times New Roman"/>
          <w:sz w:val="28"/>
        </w:rPr>
        <w:t>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Default="00453A94">
      <w:pPr>
        <w:rPr>
          <w:rFonts w:ascii="Times New Roman" w:hAnsi="Times New Roman" w:cs="Times New Roman"/>
          <w:sz w:val="28"/>
        </w:rPr>
      </w:pPr>
      <w:r>
        <w:rPr>
          <w:rFonts w:ascii="Times New Roman" w:hAnsi="Times New Roman" w:cs="Times New Roman"/>
          <w:sz w:val="28"/>
        </w:rPr>
        <w:t>6.1. На карте градостроительного зонирования в обязательном порядке устан</w:t>
      </w:r>
      <w:r>
        <w:rPr>
          <w:rFonts w:ascii="Times New Roman" w:hAnsi="Times New Roman" w:cs="Times New Roman"/>
          <w:sz w:val="28"/>
        </w:rPr>
        <w:t>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w:t>
      </w:r>
      <w:r>
        <w:rPr>
          <w:rFonts w:ascii="Times New Roman" w:hAnsi="Times New Roman" w:cs="Times New Roman"/>
          <w:sz w:val="28"/>
        </w:rPr>
        <w:t xml:space="preserve"> нескольких территориальных зон и могут отображаться на отдельной карте.</w:t>
      </w:r>
    </w:p>
    <w:p w:rsidR="00000000" w:rsidRDefault="00453A94">
      <w:pPr>
        <w:rPr>
          <w:rFonts w:ascii="Times New Roman" w:hAnsi="Times New Roman" w:cs="Times New Roman"/>
          <w:sz w:val="28"/>
        </w:rPr>
      </w:pPr>
      <w:r>
        <w:rPr>
          <w:rFonts w:ascii="Times New Roman" w:hAnsi="Times New Roman" w:cs="Times New Roman"/>
          <w:sz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w:t>
      </w:r>
      <w:r>
        <w:rPr>
          <w:rFonts w:ascii="Times New Roman" w:hAnsi="Times New Roman" w:cs="Times New Roman"/>
          <w:sz w:val="28"/>
        </w:rPr>
        <w:t xml:space="preserve">вания территорий, в границах которых предусматривается осуществление деятельности по комплексному и устойчивому </w:t>
      </w:r>
      <w:r>
        <w:rPr>
          <w:rFonts w:ascii="Times New Roman" w:hAnsi="Times New Roman" w:cs="Times New Roman"/>
          <w:sz w:val="28"/>
        </w:rPr>
        <w:lastRenderedPageBreak/>
        <w:t>развитию территорий.</w:t>
      </w:r>
    </w:p>
    <w:p w:rsidR="00000000" w:rsidRDefault="00453A94">
      <w:pPr>
        <w:rPr>
          <w:rFonts w:ascii="Times New Roman" w:hAnsi="Times New Roman" w:cs="Times New Roman"/>
          <w:sz w:val="28"/>
        </w:rPr>
      </w:pPr>
      <w:r>
        <w:rPr>
          <w:rFonts w:ascii="Times New Roman" w:hAnsi="Times New Roman" w:cs="Times New Roman"/>
          <w:sz w:val="28"/>
        </w:rPr>
        <w:t>7. В градостроительном регламенте в отношении земельных участков и объектов капитального строительства, расположенных в пре</w:t>
      </w:r>
      <w:r>
        <w:rPr>
          <w:rFonts w:ascii="Times New Roman" w:hAnsi="Times New Roman" w:cs="Times New Roman"/>
          <w:sz w:val="28"/>
        </w:rPr>
        <w:t>делах соответствующей территориальной зоны, указываются:</w:t>
      </w:r>
    </w:p>
    <w:p w:rsidR="00000000" w:rsidRDefault="00453A94">
      <w:pPr>
        <w:rPr>
          <w:rFonts w:ascii="Times New Roman" w:hAnsi="Times New Roman" w:cs="Times New Roman"/>
          <w:sz w:val="28"/>
        </w:rPr>
      </w:pPr>
      <w:r>
        <w:rPr>
          <w:rFonts w:ascii="Times New Roman" w:hAnsi="Times New Roman" w:cs="Times New Roman"/>
          <w:sz w:val="28"/>
        </w:rPr>
        <w:t>1) виды разрешенного использования земельных участков 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2) предельные (минимальные и (или) максимальные) размеры земельных участков и предельные параметры разреше</w:t>
      </w:r>
      <w:r>
        <w:rPr>
          <w:rFonts w:ascii="Times New Roman" w:hAnsi="Times New Roman" w:cs="Times New Roman"/>
          <w:sz w:val="28"/>
        </w:rPr>
        <w:t>нного строительства, реконструкции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4) расчетные показатели </w:t>
      </w:r>
      <w:r>
        <w:rPr>
          <w:rFonts w:ascii="Times New Roman" w:hAnsi="Times New Roman" w:cs="Times New Roman"/>
          <w:sz w:val="28"/>
        </w:rPr>
        <w:t>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w:t>
      </w:r>
      <w:r>
        <w:rPr>
          <w:rFonts w:ascii="Times New Roman" w:hAnsi="Times New Roman" w:cs="Times New Roman"/>
          <w:sz w:val="28"/>
        </w:rPr>
        <w:t>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00000" w:rsidRDefault="00453A94">
      <w:pPr>
        <w:rPr>
          <w:rFonts w:ascii="Times New Roman" w:hAnsi="Times New Roman" w:cs="Times New Roman"/>
          <w:sz w:val="28"/>
        </w:rPr>
      </w:pPr>
      <w:r>
        <w:rPr>
          <w:rFonts w:ascii="Times New Roman" w:hAnsi="Times New Roman" w:cs="Times New Roman"/>
          <w:sz w:val="28"/>
        </w:rPr>
        <w:t>8. Настоящие Правила применяются наряду с техническими регламента</w:t>
      </w:r>
      <w:r>
        <w:rPr>
          <w:rFonts w:ascii="Times New Roman" w:hAnsi="Times New Roman" w:cs="Times New Roman"/>
          <w:sz w:val="28"/>
        </w:rPr>
        <w:t>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w:t>
      </w:r>
      <w:r>
        <w:rPr>
          <w:rFonts w:ascii="Times New Roman" w:hAnsi="Times New Roman" w:cs="Times New Roman"/>
          <w:sz w:val="28"/>
        </w:rPr>
        <w:t>о наследия; нормативными правовыми актами муниципального образования Кореновский район по вопросам регулирования землепользования и застройки. Указанные акты применяются в части, не противоречащей настоящим Правилам.</w:t>
      </w:r>
    </w:p>
    <w:p w:rsidR="00000000" w:rsidRDefault="00453A94">
      <w:pPr>
        <w:rPr>
          <w:rFonts w:ascii="Times New Roman" w:hAnsi="Times New Roman" w:cs="Times New Roman"/>
          <w:sz w:val="28"/>
        </w:rPr>
      </w:pPr>
      <w:r>
        <w:rPr>
          <w:rFonts w:ascii="Times New Roman" w:hAnsi="Times New Roman" w:cs="Times New Roman"/>
          <w:sz w:val="28"/>
        </w:rPr>
        <w:t>9. Настоящие Правила обязательны для ис</w:t>
      </w:r>
      <w:r>
        <w:rPr>
          <w:rFonts w:ascii="Times New Roman" w:hAnsi="Times New Roman" w:cs="Times New Roman"/>
          <w:sz w:val="28"/>
        </w:rPr>
        <w:t>полнения всеми расположенными на территории муниципального образования Кореновский район юридическими и физическими лицами, осуществляющими и контролирующими градостроительную деятельность на территории Кореновского района.</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3. Открытость и доступно</w:t>
      </w:r>
      <w:r>
        <w:rPr>
          <w:rFonts w:ascii="Times New Roman" w:hAnsi="Times New Roman" w:cs="Times New Roman"/>
          <w:b/>
          <w:i/>
          <w:sz w:val="28"/>
        </w:rPr>
        <w:t>сть информации о землепользовании и застройке</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00000" w:rsidRDefault="00453A94">
      <w:pPr>
        <w:rPr>
          <w:rFonts w:ascii="Times New Roman" w:hAnsi="Times New Roman" w:cs="Times New Roman"/>
          <w:sz w:val="28"/>
        </w:rPr>
      </w:pPr>
      <w:r>
        <w:rPr>
          <w:rFonts w:ascii="Times New Roman" w:hAnsi="Times New Roman" w:cs="Times New Roman"/>
          <w:sz w:val="28"/>
        </w:rPr>
        <w:t>Администрация муниципального образовани</w:t>
      </w:r>
      <w:r>
        <w:rPr>
          <w:rFonts w:ascii="Times New Roman" w:hAnsi="Times New Roman" w:cs="Times New Roman"/>
          <w:sz w:val="28"/>
        </w:rPr>
        <w:t>я Кореновский район обеспечивает возможность ознакомления с настоящими Правилами всех желающим путем:</w:t>
      </w:r>
    </w:p>
    <w:p w:rsidR="00000000" w:rsidRDefault="00453A94">
      <w:pPr>
        <w:rPr>
          <w:rFonts w:ascii="Times New Roman" w:hAnsi="Times New Roman" w:cs="Times New Roman"/>
          <w:sz w:val="28"/>
        </w:rPr>
      </w:pPr>
      <w:r>
        <w:rPr>
          <w:rFonts w:ascii="Times New Roman" w:hAnsi="Times New Roman" w:cs="Times New Roman"/>
          <w:sz w:val="28"/>
        </w:rPr>
        <w:t>1) опубликования (обнародования) Правил;</w:t>
      </w:r>
    </w:p>
    <w:p w:rsidR="00000000" w:rsidRDefault="00453A94">
      <w:pPr>
        <w:rPr>
          <w:rFonts w:ascii="Times New Roman" w:hAnsi="Times New Roman" w:cs="Times New Roman"/>
          <w:sz w:val="28"/>
        </w:rPr>
      </w:pPr>
      <w:r>
        <w:rPr>
          <w:rFonts w:ascii="Times New Roman" w:hAnsi="Times New Roman" w:cs="Times New Roman"/>
          <w:sz w:val="28"/>
        </w:rPr>
        <w:t>2) помещения Правил на официальном сайте в сети Интернет;</w:t>
      </w:r>
    </w:p>
    <w:p w:rsidR="00000000" w:rsidRDefault="00453A94">
      <w:pPr>
        <w:rPr>
          <w:rFonts w:ascii="Times New Roman" w:hAnsi="Times New Roman" w:cs="Times New Roman"/>
          <w:sz w:val="28"/>
        </w:rPr>
      </w:pPr>
      <w:r>
        <w:rPr>
          <w:rFonts w:ascii="Times New Roman" w:hAnsi="Times New Roman" w:cs="Times New Roman"/>
          <w:sz w:val="28"/>
        </w:rPr>
        <w:lastRenderedPageBreak/>
        <w:t>3) создания условий для ознакомления с настоящими Прави</w:t>
      </w:r>
      <w:r>
        <w:rPr>
          <w:rFonts w:ascii="Times New Roman" w:hAnsi="Times New Roman" w:cs="Times New Roman"/>
          <w:sz w:val="28"/>
        </w:rPr>
        <w:t>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w:t>
      </w:r>
      <w:r>
        <w:rPr>
          <w:rFonts w:ascii="Times New Roman" w:hAnsi="Times New Roman" w:cs="Times New Roman"/>
          <w:sz w:val="28"/>
        </w:rPr>
        <w:t>нных нормативно-правовым актом главы муниципального образования Кореновский район.</w:t>
      </w:r>
    </w:p>
    <w:p w:rsidR="00000000" w:rsidRDefault="00453A94">
      <w:pPr>
        <w:rPr>
          <w:rFonts w:ascii="Times New Roman" w:hAnsi="Times New Roman" w:cs="Times New Roman"/>
          <w:sz w:val="28"/>
        </w:rPr>
      </w:pPr>
      <w:r>
        <w:rPr>
          <w:rFonts w:ascii="Times New Roman" w:hAnsi="Times New Roman" w:cs="Times New Roman"/>
          <w:sz w:val="28"/>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w:t>
      </w:r>
      <w:r>
        <w:rPr>
          <w:rFonts w:ascii="Times New Roman" w:hAnsi="Times New Roman" w:cs="Times New Roman"/>
          <w:sz w:val="28"/>
        </w:rPr>
        <w:t xml:space="preserve">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w:t>
      </w:r>
      <w:r>
        <w:rPr>
          <w:rFonts w:ascii="Times New Roman" w:hAnsi="Times New Roman" w:cs="Times New Roman"/>
          <w:sz w:val="28"/>
        </w:rPr>
        <w:t>истемы обеспечения градостроительной деятельности.</w:t>
      </w:r>
    </w:p>
    <w:p w:rsidR="00000000" w:rsidRDefault="00453A94">
      <w:pPr>
        <w:rPr>
          <w:rFonts w:ascii="Times New Roman" w:hAnsi="Times New Roman" w:cs="Times New Roman"/>
          <w:sz w:val="28"/>
        </w:rPr>
      </w:pPr>
    </w:p>
    <w:p w:rsidR="00000000" w:rsidRDefault="00453A94">
      <w:pPr>
        <w:rPr>
          <w:rFonts w:ascii="Times New Roman" w:hAnsi="Times New Roman" w:cs="Times New Roman"/>
          <w:sz w:val="28"/>
        </w:rPr>
      </w:pPr>
      <w:r>
        <w:rPr>
          <w:rFonts w:ascii="Times New Roman" w:hAnsi="Times New Roman" w:cs="Times New Roman"/>
          <w:b/>
          <w:i/>
          <w:sz w:val="28"/>
        </w:rPr>
        <w:t>Раздел 2. Права использования недвижимости, возникшие до вступления в силу Правил</w:t>
      </w:r>
    </w:p>
    <w:p w:rsidR="00000000" w:rsidRDefault="00453A94">
      <w:pPr>
        <w:rPr>
          <w:rFonts w:ascii="Times New Roman" w:hAnsi="Times New Roman" w:cs="Times New Roman"/>
          <w:sz w:val="28"/>
        </w:rPr>
      </w:pPr>
    </w:p>
    <w:p w:rsidR="00000000" w:rsidRDefault="00453A94">
      <w:pPr>
        <w:rPr>
          <w:rFonts w:ascii="Times New Roman" w:hAnsi="Times New Roman" w:cs="Times New Roman"/>
          <w:sz w:val="28"/>
        </w:rPr>
      </w:pPr>
      <w:r>
        <w:rPr>
          <w:rFonts w:ascii="Times New Roman" w:hAnsi="Times New Roman" w:cs="Times New Roman"/>
          <w:b/>
          <w:i/>
          <w:sz w:val="28"/>
        </w:rPr>
        <w:t>Статья 4. Общие положения, относящиеся к ранее возникшим правам</w:t>
      </w:r>
    </w:p>
    <w:p w:rsidR="00000000" w:rsidRDefault="00453A94">
      <w:pPr>
        <w:rPr>
          <w:rFonts w:ascii="Times New Roman" w:hAnsi="Times New Roman" w:cs="Times New Roman"/>
          <w:sz w:val="28"/>
        </w:rPr>
      </w:pPr>
      <w:r>
        <w:rPr>
          <w:rFonts w:ascii="Times New Roman" w:hAnsi="Times New Roman" w:cs="Times New Roman"/>
          <w:sz w:val="28"/>
        </w:rPr>
        <w:t>1. Принятые до введения в действие настоящих Правил норма</w:t>
      </w:r>
      <w:r>
        <w:rPr>
          <w:rFonts w:ascii="Times New Roman" w:hAnsi="Times New Roman" w:cs="Times New Roman"/>
          <w:sz w:val="28"/>
        </w:rPr>
        <w:t>тивные правовые акты в отношении территории муниципального образования Кореновский район по вопросам землепользования и застройки применяются в части, не противоречащей настоящим Правилам.</w:t>
      </w:r>
    </w:p>
    <w:p w:rsidR="00000000" w:rsidRDefault="00453A94">
      <w:pPr>
        <w:rPr>
          <w:rFonts w:ascii="Times New Roman" w:hAnsi="Times New Roman" w:cs="Times New Roman"/>
          <w:sz w:val="28"/>
        </w:rPr>
      </w:pPr>
      <w:r>
        <w:rPr>
          <w:rFonts w:ascii="Times New Roman" w:hAnsi="Times New Roman" w:cs="Times New Roman"/>
          <w:sz w:val="28"/>
        </w:rPr>
        <w:t xml:space="preserve">2. Разрешения на строительство, реконструкцию, выданные физическим </w:t>
      </w:r>
      <w:r>
        <w:rPr>
          <w:rFonts w:ascii="Times New Roman" w:hAnsi="Times New Roman" w:cs="Times New Roman"/>
          <w:sz w:val="28"/>
        </w:rPr>
        <w:t>и юридическим лицам до вступления в силу настоящих Правил, являются действительными.</w:t>
      </w:r>
    </w:p>
    <w:p w:rsidR="00000000" w:rsidRDefault="00453A94">
      <w:pPr>
        <w:rPr>
          <w:rFonts w:ascii="Times New Roman" w:hAnsi="Times New Roman" w:cs="Times New Roman"/>
          <w:sz w:val="28"/>
        </w:rPr>
      </w:pPr>
      <w:r>
        <w:rPr>
          <w:rFonts w:ascii="Times New Roman" w:hAnsi="Times New Roman" w:cs="Times New Roman"/>
          <w:sz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w:t>
      </w:r>
      <w:r>
        <w:rPr>
          <w:rFonts w:ascii="Times New Roman" w:hAnsi="Times New Roman" w:cs="Times New Roman"/>
          <w:sz w:val="28"/>
        </w:rPr>
        <w:t>тветствующими настоящим Правилам в случаях, когда эти объекты:</w:t>
      </w:r>
    </w:p>
    <w:p w:rsidR="00000000" w:rsidRDefault="00453A94">
      <w:pPr>
        <w:rPr>
          <w:rFonts w:ascii="Times New Roman" w:hAnsi="Times New Roman" w:cs="Times New Roman"/>
          <w:sz w:val="28"/>
        </w:rPr>
      </w:pPr>
      <w:r>
        <w:rPr>
          <w:rFonts w:ascii="Times New Roman" w:hAnsi="Times New Roman" w:cs="Times New Roman"/>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00000" w:rsidRDefault="00453A94">
      <w:pPr>
        <w:rPr>
          <w:rFonts w:ascii="Times New Roman" w:hAnsi="Times New Roman" w:cs="Times New Roman"/>
          <w:sz w:val="28"/>
        </w:rPr>
      </w:pPr>
      <w:r>
        <w:rPr>
          <w:rFonts w:ascii="Times New Roman" w:hAnsi="Times New Roman" w:cs="Times New Roman"/>
          <w:sz w:val="28"/>
        </w:rPr>
        <w:t>2) имеют вид, виды использования, которые поимен</w:t>
      </w:r>
      <w:r>
        <w:rPr>
          <w:rFonts w:ascii="Times New Roman" w:hAnsi="Times New Roman" w:cs="Times New Roman"/>
          <w:sz w:val="28"/>
        </w:rPr>
        <w:t xml:space="preserve">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00000" w:rsidRDefault="00453A94">
      <w:pPr>
        <w:rPr>
          <w:rFonts w:ascii="Times New Roman" w:hAnsi="Times New Roman" w:cs="Times New Roman"/>
          <w:sz w:val="28"/>
        </w:rPr>
      </w:pPr>
      <w:r>
        <w:rPr>
          <w:rFonts w:ascii="Times New Roman" w:hAnsi="Times New Roman" w:cs="Times New Roman"/>
          <w:sz w:val="28"/>
        </w:rPr>
        <w:t xml:space="preserve">3) имеют параметры меньше (площадь и линейные размеры </w:t>
      </w:r>
      <w:r>
        <w:rPr>
          <w:rFonts w:ascii="Times New Roman" w:hAnsi="Times New Roman" w:cs="Times New Roman"/>
          <w:sz w:val="28"/>
        </w:rPr>
        <w:t xml:space="preserve">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00000" w:rsidRDefault="00453A94">
      <w:pPr>
        <w:rPr>
          <w:rFonts w:ascii="Times New Roman" w:hAnsi="Times New Roman" w:cs="Times New Roman"/>
          <w:b/>
          <w:i/>
          <w:sz w:val="28"/>
        </w:rPr>
      </w:pPr>
      <w:r>
        <w:rPr>
          <w:rFonts w:ascii="Times New Roman" w:hAnsi="Times New Roman" w:cs="Times New Roman"/>
          <w:sz w:val="28"/>
        </w:rPr>
        <w:t>Отношения по поводу самовольного занятия земельных участков, самовольног</w:t>
      </w:r>
      <w:r>
        <w:rPr>
          <w:rFonts w:ascii="Times New Roman" w:hAnsi="Times New Roman" w:cs="Times New Roman"/>
          <w:sz w:val="28"/>
        </w:rPr>
        <w:t xml:space="preserve">о строительства, использования самовольно занятых земельных участков и самовольных построек регулируются гражданским и земельным </w:t>
      </w:r>
      <w:r>
        <w:rPr>
          <w:rFonts w:ascii="Times New Roman" w:hAnsi="Times New Roman" w:cs="Times New Roman"/>
          <w:sz w:val="28"/>
        </w:rPr>
        <w:lastRenderedPageBreak/>
        <w:t>законодательством.</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5. Использование и строительные изменения объектов недвижимости, несоответствующих Правилам</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Объе</w:t>
      </w:r>
      <w:r>
        <w:rPr>
          <w:rFonts w:ascii="Times New Roman" w:hAnsi="Times New Roman" w:cs="Times New Roman"/>
          <w:sz w:val="28"/>
        </w:rPr>
        <w:t xml:space="preserve">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w:t>
      </w:r>
      <w:r>
        <w:rPr>
          <w:rFonts w:ascii="Times New Roman" w:hAnsi="Times New Roman" w:cs="Times New Roman"/>
          <w:sz w:val="28"/>
        </w:rPr>
        <w:t xml:space="preserve">их приведения в соответствие с настоящими Правилами. </w:t>
      </w:r>
    </w:p>
    <w:p w:rsidR="00000000" w:rsidRDefault="00453A94">
      <w:pPr>
        <w:rPr>
          <w:rFonts w:ascii="Times New Roman" w:hAnsi="Times New Roman" w:cs="Times New Roman"/>
          <w:sz w:val="28"/>
        </w:rPr>
      </w:pPr>
      <w:r>
        <w:rPr>
          <w:rFonts w:ascii="Times New Roman" w:hAnsi="Times New Roman" w:cs="Times New Roman"/>
          <w:sz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w:t>
      </w:r>
      <w:r>
        <w:rPr>
          <w:rFonts w:ascii="Times New Roman" w:hAnsi="Times New Roman" w:cs="Times New Roman"/>
          <w:sz w:val="28"/>
        </w:rPr>
        <w:t>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00000" w:rsidRDefault="00453A94">
      <w:pPr>
        <w:rPr>
          <w:rFonts w:ascii="Times New Roman" w:hAnsi="Times New Roman" w:cs="Times New Roman"/>
          <w:sz w:val="28"/>
        </w:rPr>
      </w:pPr>
      <w:r>
        <w:rPr>
          <w:rFonts w:ascii="Times New Roman" w:hAnsi="Times New Roman" w:cs="Times New Roman"/>
          <w:sz w:val="28"/>
        </w:rPr>
        <w:t>2. Все изменения несоответствующих объектов, осуществляемые путем изменения видов и интенсив</w:t>
      </w:r>
      <w:r>
        <w:rPr>
          <w:rFonts w:ascii="Times New Roman" w:hAnsi="Times New Roman" w:cs="Times New Roman"/>
          <w:sz w:val="28"/>
        </w:rPr>
        <w:t>ности их использования, строительных параметров, могут производиться только в целях приведения их в соответствие с настоящими Правилами.</w:t>
      </w:r>
    </w:p>
    <w:p w:rsidR="00000000" w:rsidRDefault="00453A94">
      <w:pPr>
        <w:rPr>
          <w:rFonts w:ascii="Times New Roman" w:hAnsi="Times New Roman" w:cs="Times New Roman"/>
          <w:sz w:val="28"/>
        </w:rPr>
      </w:pPr>
      <w:r>
        <w:rPr>
          <w:rFonts w:ascii="Times New Roman" w:hAnsi="Times New Roman" w:cs="Times New Roman"/>
          <w:sz w:val="28"/>
        </w:rPr>
        <w:t>Не допускается увеличивать площадь и строительный объем объектов недвижимости, указанных в подпунктах 1, 2 части 3 стат</w:t>
      </w:r>
      <w:r>
        <w:rPr>
          <w:rFonts w:ascii="Times New Roman" w:hAnsi="Times New Roman" w:cs="Times New Roman"/>
          <w:sz w:val="28"/>
        </w:rPr>
        <w:t xml:space="preserve">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Pr>
          <w:rFonts w:ascii="Times New Roman" w:hAnsi="Times New Roman" w:cs="Times New Roman"/>
          <w:sz w:val="28"/>
        </w:rPr>
        <w:t>-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w:t>
      </w:r>
      <w:r>
        <w:rPr>
          <w:rFonts w:ascii="Times New Roman" w:hAnsi="Times New Roman" w:cs="Times New Roman"/>
          <w:sz w:val="28"/>
        </w:rPr>
        <w:t xml:space="preserve">зопасности). </w:t>
      </w:r>
    </w:p>
    <w:p w:rsidR="00000000" w:rsidRDefault="00453A94">
      <w:pPr>
        <w:rPr>
          <w:rFonts w:ascii="Times New Roman" w:hAnsi="Times New Roman" w:cs="Times New Roman"/>
          <w:sz w:val="28"/>
        </w:rPr>
      </w:pPr>
      <w:r>
        <w:rPr>
          <w:rFonts w:ascii="Times New Roman" w:hAnsi="Times New Roman" w:cs="Times New Roman"/>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Pr>
          <w:rFonts w:ascii="Times New Roman" w:hAnsi="Times New Roman" w:cs="Times New Roman"/>
          <w:sz w:val="28"/>
        </w:rPr>
        <w:t>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w:t>
      </w:r>
      <w:r>
        <w:rPr>
          <w:rFonts w:ascii="Times New Roman" w:hAnsi="Times New Roman" w:cs="Times New Roman"/>
          <w:sz w:val="28"/>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00000" w:rsidRDefault="00453A94">
      <w:pPr>
        <w:rPr>
          <w:rFonts w:ascii="Times New Roman" w:hAnsi="Times New Roman" w:cs="Times New Roman"/>
          <w:sz w:val="28"/>
        </w:rPr>
      </w:pPr>
      <w:r>
        <w:rPr>
          <w:rFonts w:ascii="Times New Roman" w:hAnsi="Times New Roman" w:cs="Times New Roman"/>
          <w:sz w:val="28"/>
        </w:rPr>
        <w:t>3. Несоответствующий вид использования недвижимости не может быть заменен на иной несоответс</w:t>
      </w:r>
      <w:r>
        <w:rPr>
          <w:rFonts w:ascii="Times New Roman" w:hAnsi="Times New Roman" w:cs="Times New Roman"/>
          <w:sz w:val="28"/>
        </w:rPr>
        <w:t>твующий вид использования.</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 xml:space="preserve">Раздел 3. Участники отношений, возникающих по поводу </w:t>
      </w:r>
      <w:r>
        <w:rPr>
          <w:rFonts w:ascii="Times New Roman" w:hAnsi="Times New Roman" w:cs="Times New Roman"/>
          <w:b/>
          <w:i/>
          <w:sz w:val="28"/>
        </w:rPr>
        <w:lastRenderedPageBreak/>
        <w:t>землепользования и застройки</w:t>
      </w:r>
    </w:p>
    <w:p w:rsidR="00000000" w:rsidRDefault="00453A94">
      <w:pPr>
        <w:rPr>
          <w:rFonts w:ascii="Times New Roman" w:hAnsi="Times New Roman" w:cs="Times New Roman"/>
          <w:b/>
          <w:i/>
          <w:sz w:val="28"/>
        </w:rPr>
      </w:pPr>
      <w:r>
        <w:rPr>
          <w:rFonts w:ascii="Times New Roman" w:hAnsi="Times New Roman" w:cs="Times New Roman"/>
          <w:b/>
          <w:i/>
          <w:sz w:val="28"/>
        </w:rPr>
        <w:t xml:space="preserve"> </w:t>
      </w:r>
    </w:p>
    <w:p w:rsidR="00000000" w:rsidRDefault="00453A94">
      <w:pPr>
        <w:rPr>
          <w:rFonts w:ascii="Times New Roman" w:hAnsi="Times New Roman" w:cs="Times New Roman"/>
          <w:b/>
          <w:i/>
          <w:sz w:val="28"/>
        </w:rPr>
      </w:pPr>
      <w:r>
        <w:rPr>
          <w:rFonts w:ascii="Times New Roman" w:hAnsi="Times New Roman" w:cs="Times New Roman"/>
          <w:b/>
          <w:i/>
          <w:sz w:val="28"/>
        </w:rPr>
        <w:t>Статья 6. Общие положения о лицах, осуществляющих землепользование и застройку, и их действиях</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В соответствии с законодательством настоящие </w:t>
      </w:r>
      <w:r>
        <w:rPr>
          <w:rFonts w:ascii="Times New Roman" w:hAnsi="Times New Roman" w:cs="Times New Roman"/>
          <w:sz w:val="28"/>
        </w:rPr>
        <w:t>Правила, а также принимаемые в соответствии с ними иные нормативные правовые акты муниципального образования Кореновский район регулируют действия физических и юридических лиц, которые:</w:t>
      </w:r>
    </w:p>
    <w:p w:rsidR="00000000" w:rsidRDefault="00453A94">
      <w:pPr>
        <w:rPr>
          <w:rFonts w:ascii="Times New Roman" w:hAnsi="Times New Roman" w:cs="Times New Roman"/>
          <w:sz w:val="28"/>
        </w:rPr>
      </w:pPr>
      <w:r>
        <w:rPr>
          <w:rFonts w:ascii="Times New Roman" w:hAnsi="Times New Roman" w:cs="Times New Roman"/>
          <w:sz w:val="28"/>
        </w:rPr>
        <w:t>1) участвуют в торгах (конкурсах, аукционах), подготавливаемых и прово</w:t>
      </w:r>
      <w:r>
        <w:rPr>
          <w:rFonts w:ascii="Times New Roman" w:hAnsi="Times New Roman" w:cs="Times New Roman"/>
          <w:sz w:val="28"/>
        </w:rPr>
        <w:t>димых администрацией муниципального образования Кореновский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w:t>
      </w:r>
      <w:r>
        <w:rPr>
          <w:rFonts w:ascii="Times New Roman" w:hAnsi="Times New Roman" w:cs="Times New Roman"/>
          <w:sz w:val="28"/>
        </w:rPr>
        <w:t>струкции;</w:t>
      </w:r>
    </w:p>
    <w:p w:rsidR="00000000" w:rsidRDefault="00453A94">
      <w:pPr>
        <w:rPr>
          <w:rFonts w:ascii="Times New Roman" w:hAnsi="Times New Roman" w:cs="Times New Roman"/>
          <w:sz w:val="28"/>
        </w:rPr>
      </w:pPr>
      <w:r>
        <w:rPr>
          <w:rFonts w:ascii="Times New Roman" w:hAnsi="Times New Roman" w:cs="Times New Roman"/>
          <w:sz w:val="28"/>
        </w:rPr>
        <w:t>2) обращаются в администрацию муниципального образования Кореновский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w:t>
      </w:r>
      <w:r>
        <w:rPr>
          <w:rFonts w:ascii="Times New Roman" w:hAnsi="Times New Roman" w:cs="Times New Roman"/>
          <w:sz w:val="28"/>
        </w:rPr>
        <w:t xml:space="preserve">овке из состава государственных, муниципальных земель земельных участков; </w:t>
      </w:r>
    </w:p>
    <w:p w:rsidR="00000000" w:rsidRDefault="00453A94">
      <w:pPr>
        <w:rPr>
          <w:rFonts w:ascii="Times New Roman" w:hAnsi="Times New Roman" w:cs="Times New Roman"/>
          <w:sz w:val="28"/>
        </w:rPr>
      </w:pPr>
      <w:r>
        <w:rPr>
          <w:rFonts w:ascii="Times New Roman" w:hAnsi="Times New Roman" w:cs="Times New Roman"/>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w:t>
      </w:r>
      <w:r>
        <w:rPr>
          <w:rFonts w:ascii="Times New Roman" w:hAnsi="Times New Roman" w:cs="Times New Roman"/>
          <w:sz w:val="28"/>
        </w:rPr>
        <w:t>оительство, реконструкцию, иные изменения недвижимости;</w:t>
      </w:r>
    </w:p>
    <w:p w:rsidR="00000000" w:rsidRDefault="00453A94">
      <w:pPr>
        <w:rPr>
          <w:rFonts w:ascii="Times New Roman" w:hAnsi="Times New Roman" w:cs="Times New Roman"/>
          <w:sz w:val="28"/>
        </w:rPr>
      </w:pPr>
      <w:r>
        <w:rPr>
          <w:rFonts w:ascii="Times New Roman" w:hAnsi="Times New Roman" w:cs="Times New Roman"/>
          <w:sz w:val="28"/>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w:t>
      </w:r>
      <w:r>
        <w:rPr>
          <w:rFonts w:ascii="Times New Roman" w:hAnsi="Times New Roman" w:cs="Times New Roman"/>
          <w:sz w:val="28"/>
        </w:rPr>
        <w:t xml:space="preserve"> многоквартирных домов; </w:t>
      </w:r>
    </w:p>
    <w:p w:rsidR="00000000" w:rsidRDefault="00453A94">
      <w:pPr>
        <w:rPr>
          <w:rFonts w:ascii="Times New Roman" w:hAnsi="Times New Roman" w:cs="Times New Roman"/>
          <w:sz w:val="28"/>
        </w:rPr>
      </w:pPr>
      <w:r>
        <w:rPr>
          <w:rFonts w:ascii="Times New Roman" w:hAnsi="Times New Roman" w:cs="Times New Roman"/>
          <w:sz w:val="28"/>
        </w:rPr>
        <w:t>5) осуществляют иные действия в области землепользования и застройки.</w:t>
      </w:r>
    </w:p>
    <w:p w:rsidR="00000000" w:rsidRDefault="00453A94">
      <w:pPr>
        <w:rPr>
          <w:rFonts w:ascii="Times New Roman" w:hAnsi="Times New Roman" w:cs="Times New Roman"/>
          <w:sz w:val="28"/>
        </w:rPr>
      </w:pPr>
      <w:r>
        <w:rPr>
          <w:rFonts w:ascii="Times New Roman" w:hAnsi="Times New Roman" w:cs="Times New Roman"/>
          <w:sz w:val="28"/>
        </w:rPr>
        <w:t>2. К указанным в части 1 настоящей статьи иным действиям в области землепользования и застройки могут быть отнесены, в частности:</w:t>
      </w:r>
    </w:p>
    <w:p w:rsidR="00000000" w:rsidRDefault="00453A94">
      <w:pPr>
        <w:rPr>
          <w:rFonts w:ascii="Times New Roman" w:hAnsi="Times New Roman" w:cs="Times New Roman"/>
          <w:sz w:val="28"/>
        </w:rPr>
      </w:pPr>
      <w:r>
        <w:rPr>
          <w:rFonts w:ascii="Times New Roman" w:hAnsi="Times New Roman" w:cs="Times New Roman"/>
          <w:sz w:val="28"/>
        </w:rPr>
        <w:t>1) возведение строений на земел</w:t>
      </w:r>
      <w:r>
        <w:rPr>
          <w:rFonts w:ascii="Times New Roman" w:hAnsi="Times New Roman" w:cs="Times New Roman"/>
          <w:sz w:val="28"/>
        </w:rPr>
        <w:t>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00000" w:rsidRDefault="00453A94">
      <w:pPr>
        <w:rPr>
          <w:rFonts w:ascii="Times New Roman" w:hAnsi="Times New Roman" w:cs="Times New Roman"/>
          <w:sz w:val="28"/>
        </w:rPr>
      </w:pPr>
      <w:r>
        <w:rPr>
          <w:rFonts w:ascii="Times New Roman" w:hAnsi="Times New Roman" w:cs="Times New Roman"/>
          <w:sz w:val="28"/>
        </w:rPr>
        <w:t>2) переоформление одного ви</w:t>
      </w:r>
      <w:r>
        <w:rPr>
          <w:rFonts w:ascii="Times New Roman" w:hAnsi="Times New Roman" w:cs="Times New Roman"/>
          <w:sz w:val="28"/>
        </w:rPr>
        <w:t>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w:t>
      </w:r>
      <w:r>
        <w:rPr>
          <w:rFonts w:ascii="Times New Roman" w:hAnsi="Times New Roman" w:cs="Times New Roman"/>
          <w:sz w:val="28"/>
        </w:rPr>
        <w:t>ния на право собственности или аренды;</w:t>
      </w:r>
    </w:p>
    <w:p w:rsidR="00000000" w:rsidRDefault="00453A94">
      <w:pPr>
        <w:rPr>
          <w:rFonts w:ascii="Times New Roman" w:hAnsi="Times New Roman" w:cs="Times New Roman"/>
          <w:b/>
          <w:i/>
          <w:sz w:val="28"/>
        </w:rPr>
      </w:pPr>
      <w:r>
        <w:rPr>
          <w:rFonts w:ascii="Times New Roman" w:hAnsi="Times New Roman" w:cs="Times New Roman"/>
          <w:sz w:val="28"/>
        </w:rPr>
        <w:t>3) иные действия, связанные с подготовкой и реализацией общественных или частных планов по землепользованию и застройке.</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7.Комиссия по землепользованию и застройке</w:t>
      </w:r>
    </w:p>
    <w:p w:rsidR="00000000" w:rsidRDefault="00453A94">
      <w:pPr>
        <w:rPr>
          <w:rFonts w:ascii="Times New Roman" w:hAnsi="Times New Roman" w:cs="Times New Roman"/>
          <w:sz w:val="28"/>
        </w:rPr>
      </w:pPr>
      <w:r>
        <w:rPr>
          <w:rFonts w:ascii="Times New Roman" w:hAnsi="Times New Roman" w:cs="Times New Roman"/>
          <w:b/>
          <w:i/>
          <w:sz w:val="28"/>
        </w:rPr>
        <w:lastRenderedPageBreak/>
        <w:t xml:space="preserve"> </w:t>
      </w:r>
    </w:p>
    <w:p w:rsidR="00000000" w:rsidRDefault="00453A94">
      <w:pPr>
        <w:rPr>
          <w:rFonts w:ascii="Times New Roman" w:hAnsi="Times New Roman" w:cs="Times New Roman"/>
          <w:sz w:val="28"/>
        </w:rPr>
      </w:pPr>
      <w:r>
        <w:rPr>
          <w:rFonts w:ascii="Times New Roman" w:hAnsi="Times New Roman" w:cs="Times New Roman"/>
          <w:sz w:val="28"/>
        </w:rPr>
        <w:t>1. Комиссия по землепользованию и застройке</w:t>
      </w:r>
      <w:r>
        <w:rPr>
          <w:rFonts w:ascii="Times New Roman" w:hAnsi="Times New Roman" w:cs="Times New Roman"/>
          <w:sz w:val="28"/>
        </w:rPr>
        <w:t xml:space="preserve"> (далее – Комиссия) является постоянно действующим консультативным органом и формируется для обеспечения реализации настоящих Правил.</w:t>
      </w:r>
    </w:p>
    <w:p w:rsidR="00000000" w:rsidRDefault="00453A94">
      <w:pPr>
        <w:rPr>
          <w:rFonts w:ascii="Times New Roman" w:hAnsi="Times New Roman" w:cs="Times New Roman"/>
          <w:sz w:val="28"/>
        </w:rPr>
      </w:pPr>
      <w:r>
        <w:rPr>
          <w:rFonts w:ascii="Times New Roman" w:hAnsi="Times New Roman" w:cs="Times New Roman"/>
          <w:sz w:val="28"/>
        </w:rPr>
        <w:t>Комиссия осуществляет свою деятельность в соответствии с законодательством Российской Федерации, настоящими Правилами, Пол</w:t>
      </w:r>
      <w:r>
        <w:rPr>
          <w:rFonts w:ascii="Times New Roman" w:hAnsi="Times New Roman" w:cs="Times New Roman"/>
          <w:sz w:val="28"/>
        </w:rPr>
        <w:t>ожением о Комиссии и иными муниципальными правовыми актами.</w:t>
      </w:r>
    </w:p>
    <w:p w:rsidR="00000000" w:rsidRDefault="00453A94">
      <w:pPr>
        <w:rPr>
          <w:rFonts w:ascii="Times New Roman" w:hAnsi="Times New Roman" w:cs="Times New Roman"/>
          <w:sz w:val="28"/>
        </w:rPr>
      </w:pPr>
      <w:r>
        <w:rPr>
          <w:rFonts w:ascii="Times New Roman" w:hAnsi="Times New Roman" w:cs="Times New Roman"/>
          <w:sz w:val="28"/>
        </w:rPr>
        <w:t>2. К полномочиям Комиссии относится:</w:t>
      </w:r>
    </w:p>
    <w:p w:rsidR="00000000" w:rsidRDefault="00453A94">
      <w:pPr>
        <w:rPr>
          <w:rFonts w:ascii="Times New Roman" w:hAnsi="Times New Roman" w:cs="Times New Roman"/>
          <w:sz w:val="28"/>
        </w:rPr>
      </w:pPr>
      <w:r>
        <w:rPr>
          <w:rFonts w:ascii="Times New Roman" w:hAnsi="Times New Roman" w:cs="Times New Roman"/>
          <w:sz w:val="28"/>
        </w:rPr>
        <w:t>1) рассмотрение предложений о внесении изменений в настоящие Правила;</w:t>
      </w:r>
    </w:p>
    <w:p w:rsidR="00000000" w:rsidRDefault="00453A94">
      <w:pPr>
        <w:rPr>
          <w:rFonts w:ascii="Times New Roman" w:hAnsi="Times New Roman" w:cs="Times New Roman"/>
          <w:sz w:val="28"/>
        </w:rPr>
      </w:pPr>
      <w:r>
        <w:rPr>
          <w:rFonts w:ascii="Times New Roman" w:hAnsi="Times New Roman" w:cs="Times New Roman"/>
          <w:sz w:val="28"/>
        </w:rPr>
        <w:t>2) подготовка заключения о внесении изменения в настоящие Правила;</w:t>
      </w:r>
    </w:p>
    <w:p w:rsidR="00000000" w:rsidRDefault="00453A94">
      <w:pPr>
        <w:rPr>
          <w:rFonts w:ascii="Times New Roman" w:hAnsi="Times New Roman" w:cs="Times New Roman"/>
          <w:sz w:val="28"/>
        </w:rPr>
      </w:pPr>
      <w:r>
        <w:rPr>
          <w:rFonts w:ascii="Times New Roman" w:hAnsi="Times New Roman" w:cs="Times New Roman"/>
          <w:sz w:val="28"/>
        </w:rPr>
        <w:t>3) организация и прове</w:t>
      </w:r>
      <w:r>
        <w:rPr>
          <w:rFonts w:ascii="Times New Roman" w:hAnsi="Times New Roman" w:cs="Times New Roman"/>
          <w:sz w:val="28"/>
        </w:rPr>
        <w:t>дение публичных слушаний по обсуждению проектов генеральных планов поселений, Правил землепользования и застройки, проектов планировки;</w:t>
      </w:r>
    </w:p>
    <w:p w:rsidR="00000000" w:rsidRDefault="00453A94">
      <w:pPr>
        <w:rPr>
          <w:rFonts w:ascii="Times New Roman" w:hAnsi="Times New Roman" w:cs="Times New Roman"/>
          <w:sz w:val="28"/>
        </w:rPr>
      </w:pPr>
      <w:r>
        <w:rPr>
          <w:rFonts w:ascii="Times New Roman" w:hAnsi="Times New Roman" w:cs="Times New Roman"/>
          <w:sz w:val="28"/>
        </w:rPr>
        <w:t>4) организация и проведение публичных слушаний по вопросу внесения изменений в настоящие Правила, подготовка заключений,</w:t>
      </w:r>
      <w:r>
        <w:rPr>
          <w:rFonts w:ascii="Times New Roman" w:hAnsi="Times New Roman" w:cs="Times New Roman"/>
          <w:sz w:val="28"/>
        </w:rPr>
        <w:t xml:space="preserve">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00000" w:rsidRDefault="00453A94">
      <w:pPr>
        <w:rPr>
          <w:rFonts w:ascii="Times New Roman" w:hAnsi="Times New Roman" w:cs="Times New Roman"/>
          <w:sz w:val="28"/>
        </w:rPr>
      </w:pPr>
      <w:r>
        <w:rPr>
          <w:rFonts w:ascii="Times New Roman" w:hAnsi="Times New Roman" w:cs="Times New Roman"/>
          <w:sz w:val="28"/>
        </w:rPr>
        <w:t>5) организация и проведение публичных слушаний по в</w:t>
      </w:r>
      <w:r>
        <w:rPr>
          <w:rFonts w:ascii="Times New Roman" w:hAnsi="Times New Roman" w:cs="Times New Roman"/>
          <w:sz w:val="28"/>
        </w:rPr>
        <w:t xml:space="preserve">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w:t>
      </w:r>
      <w:r>
        <w:rPr>
          <w:rFonts w:ascii="Times New Roman" w:hAnsi="Times New Roman" w:cs="Times New Roman"/>
          <w:sz w:val="28"/>
        </w:rPr>
        <w:t>в предоставлении такого разрешения с указанием причин принятого решения;</w:t>
      </w:r>
    </w:p>
    <w:p w:rsidR="00000000" w:rsidRDefault="00453A94">
      <w:pPr>
        <w:rPr>
          <w:rFonts w:ascii="Times New Roman" w:hAnsi="Times New Roman" w:cs="Times New Roman"/>
          <w:sz w:val="28"/>
        </w:rPr>
      </w:pPr>
      <w:r>
        <w:rPr>
          <w:rFonts w:ascii="Times New Roman" w:hAnsi="Times New Roman" w:cs="Times New Roman"/>
          <w:sz w:val="28"/>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w:t>
      </w:r>
      <w:r>
        <w:rPr>
          <w:rFonts w:ascii="Times New Roman" w:hAnsi="Times New Roman" w:cs="Times New Roman"/>
          <w:sz w:val="28"/>
        </w:rPr>
        <w:t>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w:t>
      </w:r>
      <w:r>
        <w:rPr>
          <w:rFonts w:ascii="Times New Roman" w:hAnsi="Times New Roman" w:cs="Times New Roman"/>
          <w:sz w:val="28"/>
        </w:rPr>
        <w:t>решения с указанием причин принятого решения;</w:t>
      </w:r>
    </w:p>
    <w:p w:rsidR="00000000" w:rsidRDefault="00453A94">
      <w:pPr>
        <w:rPr>
          <w:rFonts w:ascii="Times New Roman" w:hAnsi="Times New Roman" w:cs="Times New Roman"/>
          <w:sz w:val="28"/>
        </w:rPr>
      </w:pPr>
      <w:r>
        <w:rPr>
          <w:rFonts w:ascii="Times New Roman" w:hAnsi="Times New Roman" w:cs="Times New Roman"/>
          <w:sz w:val="28"/>
        </w:rPr>
        <w:t>7) иные полномочия, отнесенные к компетенции комиссии муниципальными правовыми актами.</w:t>
      </w:r>
    </w:p>
    <w:p w:rsidR="00000000" w:rsidRDefault="00453A94">
      <w:pPr>
        <w:rPr>
          <w:rFonts w:ascii="Times New Roman" w:hAnsi="Times New Roman" w:cs="Times New Roman"/>
          <w:sz w:val="28"/>
        </w:rPr>
      </w:pPr>
      <w:r>
        <w:rPr>
          <w:rFonts w:ascii="Times New Roman" w:hAnsi="Times New Roman" w:cs="Times New Roman"/>
          <w:sz w:val="28"/>
        </w:rPr>
        <w:t>3. Состав и порядок деятельности комиссии утверждаются постановлением администрации  муниципального образования Кореновский</w:t>
      </w:r>
      <w:r>
        <w:rPr>
          <w:rFonts w:ascii="Times New Roman" w:hAnsi="Times New Roman" w:cs="Times New Roman"/>
          <w:sz w:val="28"/>
        </w:rPr>
        <w:t xml:space="preserve"> район.</w:t>
      </w:r>
    </w:p>
    <w:p w:rsidR="00000000" w:rsidRDefault="00453A94">
      <w:pPr>
        <w:rPr>
          <w:rFonts w:ascii="Times New Roman" w:hAnsi="Times New Roman" w:cs="Times New Roman"/>
          <w:sz w:val="28"/>
        </w:rPr>
      </w:pPr>
      <w:r>
        <w:rPr>
          <w:rFonts w:ascii="Times New Roman" w:hAnsi="Times New Roman" w:cs="Times New Roman"/>
          <w:sz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00000" w:rsidRDefault="00453A94">
      <w:pPr>
        <w:rPr>
          <w:rFonts w:ascii="Times New Roman" w:hAnsi="Times New Roman" w:cs="Times New Roman"/>
          <w:sz w:val="28"/>
        </w:rPr>
      </w:pPr>
      <w:r>
        <w:rPr>
          <w:rFonts w:ascii="Times New Roman" w:hAnsi="Times New Roman" w:cs="Times New Roman"/>
          <w:sz w:val="28"/>
        </w:rPr>
        <w:t>5. На каждом заседании Комиссии ведется пр</w:t>
      </w:r>
      <w:r>
        <w:rPr>
          <w:rFonts w:ascii="Times New Roman" w:hAnsi="Times New Roman" w:cs="Times New Roman"/>
          <w:sz w:val="28"/>
        </w:rPr>
        <w:t>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00000" w:rsidRDefault="00453A94">
      <w:pPr>
        <w:rPr>
          <w:rFonts w:ascii="Times New Roman" w:hAnsi="Times New Roman" w:cs="Times New Roman"/>
          <w:sz w:val="28"/>
        </w:rPr>
      </w:pPr>
      <w:r>
        <w:rPr>
          <w:rFonts w:ascii="Times New Roman" w:hAnsi="Times New Roman" w:cs="Times New Roman"/>
          <w:sz w:val="28"/>
        </w:rPr>
        <w:t>Протоколы заседаний Комиссии являются открытыми для всех заинтересованных лиц, которые могут полу</w:t>
      </w:r>
      <w:r>
        <w:rPr>
          <w:rFonts w:ascii="Times New Roman" w:hAnsi="Times New Roman" w:cs="Times New Roman"/>
          <w:sz w:val="28"/>
        </w:rPr>
        <w:t xml:space="preserve">чать копии протоколов. </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sz w:val="28"/>
        </w:rPr>
        <w:t>Раздел 4. Предоставление прав на земельные участки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8. Общие положения предоставления прав на земельные участки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До разграничения государственной собственности на землю предоставление земельных участков, находящихся в гос</w:t>
      </w:r>
      <w:r>
        <w:rPr>
          <w:rFonts w:ascii="Times New Roman" w:hAnsi="Times New Roman" w:cs="Times New Roman"/>
          <w:sz w:val="28"/>
        </w:rPr>
        <w:t>ударственной или муниципальной собственности, на территории  муниципального образования Кореновский район осуществляется администрацией муниципального образования Кореновский район в соответствии с нормативными правовыми актами Российской Федерации, Красно</w:t>
      </w:r>
      <w:r>
        <w:rPr>
          <w:rFonts w:ascii="Times New Roman" w:hAnsi="Times New Roman" w:cs="Times New Roman"/>
          <w:sz w:val="28"/>
        </w:rPr>
        <w:t>дарского края, Уставом муниципального образования Кореновский район и нормативными правовыми актами муниципального образования Кореновский район.</w:t>
      </w:r>
    </w:p>
    <w:p w:rsidR="00000000" w:rsidRDefault="00453A94">
      <w:pPr>
        <w:rPr>
          <w:rFonts w:ascii="Times New Roman" w:hAnsi="Times New Roman" w:cs="Times New Roman"/>
          <w:sz w:val="28"/>
        </w:rPr>
      </w:pPr>
      <w:r>
        <w:rPr>
          <w:rFonts w:ascii="Times New Roman" w:hAnsi="Times New Roman" w:cs="Times New Roman"/>
          <w:sz w:val="28"/>
        </w:rPr>
        <w:t>2. Земельные участки, находящиеся в государственной или муниципальной собственности, предоставляются на основа</w:t>
      </w:r>
      <w:r>
        <w:rPr>
          <w:rFonts w:ascii="Times New Roman" w:hAnsi="Times New Roman" w:cs="Times New Roman"/>
          <w:sz w:val="28"/>
        </w:rPr>
        <w:t>нии:</w:t>
      </w:r>
    </w:p>
    <w:p w:rsidR="00000000" w:rsidRDefault="00453A94">
      <w:pPr>
        <w:rPr>
          <w:rFonts w:ascii="Times New Roman" w:hAnsi="Times New Roman" w:cs="Times New Roman"/>
          <w:sz w:val="28"/>
        </w:rPr>
      </w:pPr>
      <w:r>
        <w:rPr>
          <w:rFonts w:ascii="Times New Roman" w:hAnsi="Times New Roman" w:cs="Times New Roman"/>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0000" w:rsidRDefault="00453A94">
      <w:pPr>
        <w:rPr>
          <w:rFonts w:ascii="Times New Roman" w:hAnsi="Times New Roman" w:cs="Times New Roman"/>
          <w:sz w:val="28"/>
        </w:rPr>
      </w:pPr>
      <w:r>
        <w:rPr>
          <w:rFonts w:ascii="Times New Roman" w:hAnsi="Times New Roman" w:cs="Times New Roman"/>
          <w:sz w:val="28"/>
        </w:rPr>
        <w:t>2) договора купли-продажи в случае предоставления земельного уч</w:t>
      </w:r>
      <w:r>
        <w:rPr>
          <w:rFonts w:ascii="Times New Roman" w:hAnsi="Times New Roman" w:cs="Times New Roman"/>
          <w:sz w:val="28"/>
        </w:rPr>
        <w:t>астка в собственность за плату;</w:t>
      </w:r>
    </w:p>
    <w:p w:rsidR="00000000" w:rsidRDefault="00453A94">
      <w:pPr>
        <w:rPr>
          <w:rFonts w:ascii="Times New Roman" w:hAnsi="Times New Roman" w:cs="Times New Roman"/>
          <w:sz w:val="28"/>
        </w:rPr>
      </w:pPr>
      <w:r>
        <w:rPr>
          <w:rFonts w:ascii="Times New Roman" w:hAnsi="Times New Roman" w:cs="Times New Roman"/>
          <w:sz w:val="28"/>
        </w:rPr>
        <w:t>3) договора аренды в случае предоставления земельного участка в аренду;</w:t>
      </w:r>
    </w:p>
    <w:p w:rsidR="00000000" w:rsidRDefault="00453A94">
      <w:pPr>
        <w:rPr>
          <w:rFonts w:ascii="Times New Roman" w:hAnsi="Times New Roman" w:cs="Times New Roman"/>
          <w:sz w:val="28"/>
        </w:rPr>
      </w:pPr>
      <w:r>
        <w:rPr>
          <w:rFonts w:ascii="Times New Roman" w:hAnsi="Times New Roman" w:cs="Times New Roman"/>
          <w:sz w:val="28"/>
        </w:rPr>
        <w:t xml:space="preserve">4) договора безвозмездного пользования в случае предоставления земельного участка в безвозмездное пользование. </w:t>
      </w:r>
    </w:p>
    <w:p w:rsidR="00000000" w:rsidRDefault="00453A94">
      <w:pPr>
        <w:rPr>
          <w:rFonts w:ascii="Times New Roman" w:hAnsi="Times New Roman" w:cs="Times New Roman"/>
          <w:sz w:val="28"/>
        </w:rPr>
      </w:pPr>
      <w:r>
        <w:rPr>
          <w:rFonts w:ascii="Times New Roman" w:hAnsi="Times New Roman" w:cs="Times New Roman"/>
          <w:sz w:val="28"/>
        </w:rPr>
        <w:t>3. Образование земельных участков из зем</w:t>
      </w:r>
      <w:r>
        <w:rPr>
          <w:rFonts w:ascii="Times New Roman" w:hAnsi="Times New Roman" w:cs="Times New Roman"/>
          <w:sz w:val="28"/>
        </w:rPr>
        <w:t>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453A94">
      <w:pPr>
        <w:rPr>
          <w:rFonts w:ascii="Times New Roman" w:hAnsi="Times New Roman" w:cs="Times New Roman"/>
          <w:sz w:val="28"/>
        </w:rPr>
      </w:pPr>
      <w:r>
        <w:rPr>
          <w:rFonts w:ascii="Times New Roman" w:hAnsi="Times New Roman" w:cs="Times New Roman"/>
          <w:sz w:val="28"/>
        </w:rPr>
        <w:t>1) проект межевания территории, утвержденный в соответствии с Градостроительным кодексом Российской Фе</w:t>
      </w:r>
      <w:r>
        <w:rPr>
          <w:rFonts w:ascii="Times New Roman" w:hAnsi="Times New Roman" w:cs="Times New Roman"/>
          <w:sz w:val="28"/>
        </w:rPr>
        <w:t>дерации;</w:t>
      </w:r>
    </w:p>
    <w:p w:rsidR="00000000" w:rsidRDefault="00453A94">
      <w:pPr>
        <w:rPr>
          <w:rFonts w:ascii="Times New Roman" w:hAnsi="Times New Roman" w:cs="Times New Roman"/>
          <w:sz w:val="28"/>
        </w:rPr>
      </w:pPr>
      <w:r>
        <w:rPr>
          <w:rFonts w:ascii="Times New Roman" w:hAnsi="Times New Roman" w:cs="Times New Roman"/>
          <w:sz w:val="28"/>
        </w:rPr>
        <w:t>2) проектная документация лесных участков;</w:t>
      </w:r>
    </w:p>
    <w:p w:rsidR="00000000" w:rsidRDefault="00453A94">
      <w:pPr>
        <w:rPr>
          <w:rFonts w:ascii="Times New Roman" w:hAnsi="Times New Roman" w:cs="Times New Roman"/>
          <w:sz w:val="28"/>
        </w:rPr>
      </w:pPr>
      <w:r>
        <w:rPr>
          <w:rFonts w:ascii="Times New Roman" w:hAnsi="Times New Roman" w:cs="Times New Roman"/>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000000" w:rsidRDefault="00453A94">
      <w:pPr>
        <w:rPr>
          <w:rFonts w:ascii="Times New Roman" w:hAnsi="Times New Roman" w:cs="Times New Roman"/>
          <w:sz w:val="28"/>
        </w:rPr>
      </w:pPr>
      <w:r>
        <w:rPr>
          <w:rFonts w:ascii="Times New Roman" w:hAnsi="Times New Roman" w:cs="Times New Roman"/>
          <w:sz w:val="28"/>
        </w:rPr>
        <w:t xml:space="preserve">2. Образование земельных участков </w:t>
      </w:r>
      <w:r>
        <w:rPr>
          <w:rFonts w:ascii="Times New Roman" w:hAnsi="Times New Roman" w:cs="Times New Roman"/>
          <w:sz w:val="28"/>
        </w:rPr>
        <w:t>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w:t>
      </w:r>
      <w:r>
        <w:rPr>
          <w:rFonts w:ascii="Times New Roman" w:hAnsi="Times New Roman" w:cs="Times New Roman"/>
          <w:sz w:val="28"/>
        </w:rPr>
        <w:t>нного проекта межевания территории с учетом положений, предусмотренных пунктом 3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3. Исключительно в соответствии с утвержденным проектом межевания территории осуществляется образование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1) из земельного участка, предост</w:t>
      </w:r>
      <w:r>
        <w:rPr>
          <w:rFonts w:ascii="Times New Roman" w:hAnsi="Times New Roman" w:cs="Times New Roman"/>
          <w:sz w:val="28"/>
        </w:rPr>
        <w:t>авленного для комплексного освоения территории;</w:t>
      </w:r>
    </w:p>
    <w:p w:rsidR="00000000" w:rsidRDefault="00453A94">
      <w:pPr>
        <w:rPr>
          <w:rFonts w:ascii="Times New Roman" w:hAnsi="Times New Roman" w:cs="Times New Roman"/>
          <w:sz w:val="28"/>
        </w:rPr>
      </w:pPr>
      <w:r>
        <w:rPr>
          <w:rFonts w:ascii="Times New Roman" w:hAnsi="Times New Roman" w:cs="Times New Roman"/>
          <w:sz w:val="28"/>
        </w:rPr>
        <w:t xml:space="preserve">2) из земельного участка, предоставленного некоммерческой организации, </w:t>
      </w:r>
      <w:r>
        <w:rPr>
          <w:rFonts w:ascii="Times New Roman" w:hAnsi="Times New Roman" w:cs="Times New Roman"/>
          <w:sz w:val="28"/>
        </w:rPr>
        <w:lastRenderedPageBreak/>
        <w:t>созданной гражданами, для ведения садоводства, огородничества, дачного хозяйства либо для ведения дачного хозяйства иным юридическим лица</w:t>
      </w:r>
      <w:r>
        <w:rPr>
          <w:rFonts w:ascii="Times New Roman" w:hAnsi="Times New Roman" w:cs="Times New Roman"/>
          <w:sz w:val="28"/>
        </w:rPr>
        <w:t>м;</w:t>
      </w:r>
    </w:p>
    <w:p w:rsidR="00000000" w:rsidRDefault="00453A94">
      <w:pPr>
        <w:rPr>
          <w:rFonts w:ascii="Times New Roman" w:hAnsi="Times New Roman" w:cs="Times New Roman"/>
          <w:sz w:val="28"/>
        </w:rPr>
      </w:pPr>
      <w:r>
        <w:rPr>
          <w:rFonts w:ascii="Times New Roman" w:hAnsi="Times New Roman" w:cs="Times New Roman"/>
          <w:sz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00000" w:rsidRDefault="00453A94">
      <w:pPr>
        <w:rPr>
          <w:rFonts w:ascii="Times New Roman" w:hAnsi="Times New Roman" w:cs="Times New Roman"/>
          <w:sz w:val="28"/>
        </w:rPr>
      </w:pPr>
      <w:r>
        <w:rPr>
          <w:rFonts w:ascii="Times New Roman" w:hAnsi="Times New Roman" w:cs="Times New Roman"/>
          <w:sz w:val="28"/>
        </w:rPr>
        <w:t>4) в границах элемента планировочной структуры, застроенного многоквартирными домами;</w:t>
      </w:r>
    </w:p>
    <w:p w:rsidR="00000000" w:rsidRDefault="00453A94">
      <w:pPr>
        <w:rPr>
          <w:rFonts w:ascii="Times New Roman" w:hAnsi="Times New Roman" w:cs="Times New Roman"/>
          <w:sz w:val="28"/>
        </w:rPr>
      </w:pPr>
      <w:r>
        <w:rPr>
          <w:rFonts w:ascii="Times New Roman" w:hAnsi="Times New Roman" w:cs="Times New Roman"/>
          <w:sz w:val="28"/>
        </w:rPr>
        <w:t>5) для строительства,</w:t>
      </w:r>
      <w:r>
        <w:rPr>
          <w:rFonts w:ascii="Times New Roman" w:hAnsi="Times New Roman" w:cs="Times New Roman"/>
          <w:sz w:val="28"/>
        </w:rPr>
        <w:t xml:space="preserve"> реконструкции линейных объектов федерального, регионального или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w:t>
      </w:r>
      <w:r>
        <w:rPr>
          <w:rFonts w:ascii="Times New Roman" w:hAnsi="Times New Roman" w:cs="Times New Roman"/>
          <w:sz w:val="28"/>
        </w:rPr>
        <w:t xml:space="preserve">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w:t>
      </w:r>
      <w:r>
        <w:rPr>
          <w:rFonts w:ascii="Times New Roman" w:hAnsi="Times New Roman" w:cs="Times New Roman"/>
          <w:sz w:val="28"/>
        </w:rPr>
        <w:t>РФ.</w:t>
      </w:r>
    </w:p>
    <w:p w:rsidR="00000000" w:rsidRDefault="00453A94">
      <w:pPr>
        <w:rPr>
          <w:rFonts w:ascii="Times New Roman" w:hAnsi="Times New Roman" w:cs="Times New Roman"/>
          <w:sz w:val="28"/>
        </w:rPr>
      </w:pPr>
      <w:r>
        <w:rPr>
          <w:rFonts w:ascii="Times New Roman" w:hAnsi="Times New Roman" w:cs="Times New Roman"/>
          <w:sz w:val="28"/>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6. Без проведения торгов осуществл</w:t>
      </w:r>
      <w:r>
        <w:rPr>
          <w:rFonts w:ascii="Times New Roman" w:hAnsi="Times New Roman" w:cs="Times New Roman"/>
          <w:sz w:val="28"/>
        </w:rPr>
        <w:t>яется продажа:</w:t>
      </w:r>
    </w:p>
    <w:p w:rsidR="00000000" w:rsidRDefault="00453A94">
      <w:pPr>
        <w:rPr>
          <w:rFonts w:ascii="Times New Roman" w:hAnsi="Times New Roman" w:cs="Times New Roman"/>
          <w:sz w:val="28"/>
        </w:rPr>
      </w:pPr>
      <w:r>
        <w:rPr>
          <w:rFonts w:ascii="Times New Roman" w:hAnsi="Times New Roman" w:cs="Times New Roman"/>
          <w:sz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w:t>
      </w:r>
      <w:r>
        <w:rPr>
          <w:rFonts w:ascii="Times New Roman" w:hAnsi="Times New Roman" w:cs="Times New Roman"/>
          <w:sz w:val="28"/>
        </w:rPr>
        <w:t>ии территории, если иное не предусмотрено подпунктами 2 и 4 настоящего пункта;</w:t>
      </w:r>
    </w:p>
    <w:p w:rsidR="00000000" w:rsidRDefault="00453A94">
      <w:pPr>
        <w:rPr>
          <w:rFonts w:ascii="Times New Roman" w:hAnsi="Times New Roman" w:cs="Times New Roman"/>
          <w:sz w:val="28"/>
        </w:rPr>
      </w:pPr>
      <w:r>
        <w:rPr>
          <w:rFonts w:ascii="Times New Roman" w:hAnsi="Times New Roman" w:cs="Times New Roman"/>
          <w:sz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w:t>
      </w:r>
      <w:r>
        <w:rPr>
          <w:rFonts w:ascii="Times New Roman" w:hAnsi="Times New Roman" w:cs="Times New Roman"/>
          <w:sz w:val="28"/>
        </w:rPr>
        <w:t>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w:t>
      </w:r>
      <w:r>
        <w:rPr>
          <w:rFonts w:ascii="Times New Roman" w:hAnsi="Times New Roman" w:cs="Times New Roman"/>
          <w:sz w:val="28"/>
        </w:rPr>
        <w:t>мерческой организации;</w:t>
      </w:r>
    </w:p>
    <w:p w:rsidR="00000000" w:rsidRDefault="00453A94">
      <w:pPr>
        <w:rPr>
          <w:rFonts w:ascii="Times New Roman" w:hAnsi="Times New Roman" w:cs="Times New Roman"/>
          <w:sz w:val="28"/>
        </w:rPr>
      </w:pPr>
      <w:r>
        <w:rPr>
          <w:rFonts w:ascii="Times New Roman" w:hAnsi="Times New Roman" w:cs="Times New Roman"/>
          <w:sz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w:t>
      </w:r>
      <w:r>
        <w:rPr>
          <w:rFonts w:ascii="Times New Roman" w:hAnsi="Times New Roman" w:cs="Times New Roman"/>
          <w:sz w:val="28"/>
        </w:rPr>
        <w:t xml:space="preserve"> имуществу общего пользования), членам этой некоммерческой организации;</w:t>
      </w:r>
    </w:p>
    <w:p w:rsidR="00000000" w:rsidRDefault="00453A94">
      <w:pPr>
        <w:rPr>
          <w:rFonts w:ascii="Times New Roman" w:hAnsi="Times New Roman" w:cs="Times New Roman"/>
          <w:sz w:val="28"/>
        </w:rPr>
      </w:pPr>
      <w:r>
        <w:rPr>
          <w:rFonts w:ascii="Times New Roman" w:hAnsi="Times New Roman" w:cs="Times New Roman"/>
          <w:sz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w:t>
      </w:r>
      <w:r>
        <w:rPr>
          <w:rFonts w:ascii="Times New Roman" w:hAnsi="Times New Roman" w:cs="Times New Roman"/>
          <w:sz w:val="28"/>
        </w:rPr>
        <w:t>елях индивидуального жилищного строительства и относящегося к имуществу общего пользования, этой некоммерческой организации;</w:t>
      </w:r>
    </w:p>
    <w:p w:rsidR="00000000" w:rsidRDefault="00453A94">
      <w:pPr>
        <w:rPr>
          <w:rFonts w:ascii="Times New Roman" w:hAnsi="Times New Roman" w:cs="Times New Roman"/>
          <w:sz w:val="28"/>
        </w:rPr>
      </w:pPr>
      <w:r>
        <w:rPr>
          <w:rFonts w:ascii="Times New Roman" w:hAnsi="Times New Roman" w:cs="Times New Roman"/>
          <w:sz w:val="28"/>
        </w:rPr>
        <w:t xml:space="preserve">5) земельных участков, образованных в результате раздела земельного </w:t>
      </w:r>
      <w:r>
        <w:rPr>
          <w:rFonts w:ascii="Times New Roman" w:hAnsi="Times New Roman" w:cs="Times New Roman"/>
          <w:sz w:val="28"/>
        </w:rPr>
        <w:lastRenderedPageBreak/>
        <w:t>участка, предоставленного юридическому лицу для ведения дачного</w:t>
      </w:r>
      <w:r>
        <w:rPr>
          <w:rFonts w:ascii="Times New Roman" w:hAnsi="Times New Roman" w:cs="Times New Roman"/>
          <w:sz w:val="28"/>
        </w:rPr>
        <w:t xml:space="preserve"> хозяйства и относящегося к имуществу общего пользования, указанному юридическому лицу;</w:t>
      </w:r>
    </w:p>
    <w:p w:rsidR="00000000" w:rsidRDefault="00453A94">
      <w:pPr>
        <w:rPr>
          <w:rFonts w:ascii="Times New Roman" w:hAnsi="Times New Roman" w:cs="Times New Roman"/>
          <w:sz w:val="28"/>
        </w:rPr>
      </w:pPr>
      <w:r>
        <w:rPr>
          <w:rFonts w:ascii="Times New Roman" w:hAnsi="Times New Roman" w:cs="Times New Roman"/>
          <w:sz w:val="28"/>
        </w:rPr>
        <w:t>6) земельных участков, на которых расположены здания, сооружения, собственникам таких зданий, сооружений либо помещений в них в случаях,</w:t>
      </w:r>
      <w:r>
        <w:rPr>
          <w:rFonts w:ascii="Times New Roman" w:hAnsi="Times New Roman" w:cs="Times New Roman"/>
          <w:color w:val="FF0000"/>
          <w:sz w:val="28"/>
        </w:rPr>
        <w:t xml:space="preserve"> </w:t>
      </w:r>
      <w:r>
        <w:rPr>
          <w:rFonts w:ascii="Times New Roman" w:hAnsi="Times New Roman" w:cs="Times New Roman"/>
          <w:sz w:val="28"/>
        </w:rPr>
        <w:t>предусмотренных статьей 39.20 З</w:t>
      </w:r>
      <w:r>
        <w:rPr>
          <w:rFonts w:ascii="Times New Roman" w:hAnsi="Times New Roman" w:cs="Times New Roman"/>
          <w:sz w:val="28"/>
        </w:rPr>
        <w:t>емельного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8) земельных участков крестьянскому (фе</w:t>
      </w:r>
      <w:r>
        <w:rPr>
          <w:rFonts w:ascii="Times New Roman" w:hAnsi="Times New Roman" w:cs="Times New Roman"/>
          <w:sz w:val="28"/>
        </w:rPr>
        <w:t>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0000" w:rsidRDefault="00453A94">
      <w:pPr>
        <w:rPr>
          <w:rFonts w:ascii="Times New Roman" w:hAnsi="Times New Roman" w:cs="Times New Roman"/>
          <w:sz w:val="28"/>
        </w:rPr>
      </w:pPr>
      <w:r>
        <w:rPr>
          <w:rFonts w:ascii="Times New Roman" w:hAnsi="Times New Roman" w:cs="Times New Roman"/>
          <w:sz w:val="28"/>
        </w:rPr>
        <w:t xml:space="preserve">9) земельных участков, предназначенных для ведения сельскохозяйственного производства и переданных </w:t>
      </w:r>
      <w:r>
        <w:rPr>
          <w:rFonts w:ascii="Times New Roman" w:hAnsi="Times New Roman" w:cs="Times New Roman"/>
          <w:sz w:val="28"/>
        </w:rPr>
        <w:t>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w:t>
      </w:r>
      <w:r>
        <w:rPr>
          <w:rFonts w:ascii="Times New Roman" w:hAnsi="Times New Roman" w:cs="Times New Roman"/>
          <w:sz w:val="28"/>
        </w:rPr>
        <w:t xml:space="preserve">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w:t>
      </w:r>
      <w:r>
        <w:rPr>
          <w:rFonts w:ascii="Times New Roman" w:hAnsi="Times New Roman" w:cs="Times New Roman"/>
          <w:sz w:val="28"/>
        </w:rPr>
        <w:t>ведения торгов подано до дня истечения срока указанного договора аренды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w:t>
      </w:r>
      <w:r>
        <w:rPr>
          <w:rFonts w:ascii="Times New Roman" w:hAnsi="Times New Roman" w:cs="Times New Roman"/>
          <w:sz w:val="28"/>
        </w:rPr>
        <w:t>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7. Договор аренды земельного участка, находящегося в государстве</w:t>
      </w:r>
      <w:r>
        <w:rPr>
          <w:rFonts w:ascii="Times New Roman" w:hAnsi="Times New Roman" w:cs="Times New Roman"/>
          <w:sz w:val="28"/>
        </w:rPr>
        <w:t>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8. Договор аренды земельного участка, находящегося в государственной или муниципальной собственнос</w:t>
      </w:r>
      <w:r>
        <w:rPr>
          <w:rFonts w:ascii="Times New Roman" w:hAnsi="Times New Roman" w:cs="Times New Roman"/>
          <w:sz w:val="28"/>
        </w:rPr>
        <w:t>ти, заключается без проведения торгов в случае предоставления:</w:t>
      </w:r>
    </w:p>
    <w:p w:rsidR="00000000" w:rsidRDefault="00453A94">
      <w:pPr>
        <w:rPr>
          <w:rFonts w:ascii="Times New Roman" w:hAnsi="Times New Roman" w:cs="Times New Roman"/>
          <w:sz w:val="28"/>
        </w:rPr>
      </w:pPr>
      <w:r>
        <w:rPr>
          <w:rFonts w:ascii="Times New Roman" w:hAnsi="Times New Roman" w:cs="Times New Roman"/>
          <w:sz w:val="28"/>
        </w:rPr>
        <w:t>1) земельного участка юридическим лицам в соответствии с указом или распоряжением Президента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2) земельного участка юридическим лицам в соответствии с распоряжением Правите</w:t>
      </w:r>
      <w:r>
        <w:rPr>
          <w:rFonts w:ascii="Times New Roman" w:hAnsi="Times New Roman" w:cs="Times New Roman"/>
          <w:sz w:val="28"/>
        </w:rPr>
        <w:t>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w:t>
      </w:r>
      <w:r>
        <w:rPr>
          <w:rFonts w:ascii="Times New Roman" w:hAnsi="Times New Roman" w:cs="Times New Roman"/>
          <w:sz w:val="28"/>
        </w:rPr>
        <w:t>рации;</w:t>
      </w:r>
    </w:p>
    <w:p w:rsidR="00000000" w:rsidRDefault="00453A94">
      <w:pPr>
        <w:rPr>
          <w:rFonts w:ascii="Times New Roman" w:hAnsi="Times New Roman" w:cs="Times New Roman"/>
          <w:sz w:val="28"/>
        </w:rPr>
      </w:pPr>
      <w:r>
        <w:rPr>
          <w:rFonts w:ascii="Times New Roman" w:hAnsi="Times New Roman" w:cs="Times New Roman"/>
          <w:sz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Pr>
          <w:rFonts w:ascii="Times New Roman" w:hAnsi="Times New Roman" w:cs="Times New Roman"/>
          <w:sz w:val="28"/>
        </w:rPr>
        <w:lastRenderedPageBreak/>
        <w:t>масштабных инвестиционных прое</w:t>
      </w:r>
      <w:r>
        <w:rPr>
          <w:rFonts w:ascii="Times New Roman" w:hAnsi="Times New Roman" w:cs="Times New Roman"/>
          <w:sz w:val="28"/>
        </w:rPr>
        <w:t>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4) земельного участка для выполнения международных обязательств Российской Федерации, а также юридическим лицам для </w:t>
      </w:r>
      <w:r>
        <w:rPr>
          <w:rFonts w:ascii="Times New Roman" w:hAnsi="Times New Roman" w:cs="Times New Roman"/>
          <w:sz w:val="28"/>
        </w:rPr>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5) земельного участка, образованного из земельного участка, наход</w:t>
      </w:r>
      <w:r>
        <w:rPr>
          <w:rFonts w:ascii="Times New Roman" w:hAnsi="Times New Roman" w:cs="Times New Roman"/>
          <w:sz w:val="28"/>
        </w:rPr>
        <w:t>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w:t>
      </w:r>
      <w:r>
        <w:rPr>
          <w:rFonts w:ascii="Times New Roman" w:hAnsi="Times New Roman" w:cs="Times New Roman"/>
          <w:sz w:val="28"/>
        </w:rPr>
        <w:t>кта;</w:t>
      </w:r>
    </w:p>
    <w:p w:rsidR="00000000" w:rsidRDefault="00453A94">
      <w:pPr>
        <w:rPr>
          <w:rFonts w:ascii="Times New Roman" w:hAnsi="Times New Roman" w:cs="Times New Roman"/>
          <w:sz w:val="28"/>
        </w:rPr>
      </w:pPr>
      <w:r>
        <w:rPr>
          <w:rFonts w:ascii="Times New Roman" w:hAnsi="Times New Roman" w:cs="Times New Roman"/>
          <w:sz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w:t>
      </w:r>
      <w:r>
        <w:rPr>
          <w:rFonts w:ascii="Times New Roman" w:hAnsi="Times New Roman" w:cs="Times New Roman"/>
          <w:sz w:val="28"/>
        </w:rPr>
        <w:t>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453A94">
      <w:pPr>
        <w:rPr>
          <w:rFonts w:ascii="Times New Roman" w:hAnsi="Times New Roman" w:cs="Times New Roman"/>
          <w:sz w:val="28"/>
        </w:rPr>
      </w:pPr>
      <w:r>
        <w:rPr>
          <w:rFonts w:ascii="Times New Roman" w:hAnsi="Times New Roman" w:cs="Times New Roman"/>
          <w:sz w:val="28"/>
        </w:rPr>
        <w:t>7) земельного участка, образованного из земел</w:t>
      </w:r>
      <w:r>
        <w:rPr>
          <w:rFonts w:ascii="Times New Roman" w:hAnsi="Times New Roman" w:cs="Times New Roman"/>
          <w:sz w:val="28"/>
        </w:rPr>
        <w:t>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w:t>
      </w:r>
      <w:r>
        <w:rPr>
          <w:rFonts w:ascii="Times New Roman" w:hAnsi="Times New Roman" w:cs="Times New Roman"/>
          <w:sz w:val="28"/>
        </w:rPr>
        <w:t>ации;</w:t>
      </w:r>
    </w:p>
    <w:p w:rsidR="00000000" w:rsidRDefault="00453A94">
      <w:pPr>
        <w:rPr>
          <w:rFonts w:ascii="Times New Roman" w:hAnsi="Times New Roman" w:cs="Times New Roman"/>
          <w:sz w:val="28"/>
        </w:rPr>
      </w:pPr>
      <w:r>
        <w:rPr>
          <w:rFonts w:ascii="Times New Roman" w:hAnsi="Times New Roman" w:cs="Times New Roman"/>
          <w:sz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w:t>
      </w:r>
      <w:r>
        <w:rPr>
          <w:rFonts w:ascii="Times New Roman" w:hAnsi="Times New Roman" w:cs="Times New Roman"/>
          <w:sz w:val="28"/>
        </w:rPr>
        <w:t>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00000" w:rsidRDefault="00453A94">
      <w:pPr>
        <w:rPr>
          <w:rFonts w:ascii="Times New Roman" w:hAnsi="Times New Roman" w:cs="Times New Roman"/>
          <w:sz w:val="28"/>
        </w:rPr>
      </w:pPr>
      <w:r>
        <w:rPr>
          <w:rFonts w:ascii="Times New Roman" w:hAnsi="Times New Roman" w:cs="Times New Roman"/>
          <w:sz w:val="28"/>
        </w:rPr>
        <w:t>9) земельного участка, на котором расположены здания, сооружения, собственникам зданий, сооружений, помещени</w:t>
      </w:r>
      <w:r>
        <w:rPr>
          <w:rFonts w:ascii="Times New Roman" w:hAnsi="Times New Roman" w:cs="Times New Roman"/>
          <w:sz w:val="28"/>
        </w:rPr>
        <w:t>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00000" w:rsidRDefault="00453A94">
      <w:pPr>
        <w:rPr>
          <w:rFonts w:ascii="Times New Roman" w:hAnsi="Times New Roman" w:cs="Times New Roman"/>
          <w:sz w:val="28"/>
        </w:rPr>
      </w:pPr>
      <w:r>
        <w:rPr>
          <w:rFonts w:ascii="Times New Roman" w:hAnsi="Times New Roman" w:cs="Times New Roman"/>
          <w:sz w:val="28"/>
        </w:rPr>
        <w:t>10) земельного участка, на котором расположены объек</w:t>
      </w:r>
      <w:r>
        <w:rPr>
          <w:rFonts w:ascii="Times New Roman" w:hAnsi="Times New Roman" w:cs="Times New Roman"/>
          <w:sz w:val="28"/>
        </w:rPr>
        <w:t>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11) земельного участка, находящегося в постоянном (бессрочном) пользовани</w:t>
      </w:r>
      <w:r>
        <w:rPr>
          <w:rFonts w:ascii="Times New Roman" w:hAnsi="Times New Roman" w:cs="Times New Roman"/>
          <w:sz w:val="28"/>
        </w:rPr>
        <w:t>и юридических лиц, этим землепользователям, за исключением юридических лиц, указанных в пункте 2 статьи 39.9 Земельного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lastRenderedPageBreak/>
        <w:t>12) земельного участка крестьянскому (фермерскому) хозяйству или сельскохозяйственной организации в случаях, установленных Ф</w:t>
      </w:r>
      <w:r>
        <w:rPr>
          <w:rFonts w:ascii="Times New Roman" w:hAnsi="Times New Roman" w:cs="Times New Roman"/>
          <w:sz w:val="28"/>
        </w:rPr>
        <w:t>едеральным законом "Об обороте земель сельскохозяйственного назначения";</w:t>
      </w:r>
    </w:p>
    <w:p w:rsidR="00000000" w:rsidRDefault="00453A94">
      <w:pPr>
        <w:rPr>
          <w:rFonts w:ascii="Times New Roman" w:hAnsi="Times New Roman" w:cs="Times New Roman"/>
          <w:sz w:val="28"/>
        </w:rPr>
      </w:pPr>
      <w:r>
        <w:rPr>
          <w:rFonts w:ascii="Times New Roman" w:hAnsi="Times New Roman" w:cs="Times New Roman"/>
          <w:sz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453A94">
      <w:pPr>
        <w:rPr>
          <w:rFonts w:ascii="Times New Roman" w:hAnsi="Times New Roman" w:cs="Times New Roman"/>
          <w:sz w:val="28"/>
        </w:rPr>
      </w:pPr>
      <w:r>
        <w:rPr>
          <w:rFonts w:ascii="Times New Roman" w:hAnsi="Times New Roman" w:cs="Times New Roman"/>
          <w:sz w:val="28"/>
        </w:rPr>
        <w:t>13.1) земельного участка для освоения терр</w:t>
      </w:r>
      <w:r>
        <w:rPr>
          <w:rFonts w:ascii="Times New Roman" w:hAnsi="Times New Roman" w:cs="Times New Roman"/>
          <w:sz w:val="28"/>
        </w:rPr>
        <w:t>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w:t>
      </w:r>
      <w:r>
        <w:rPr>
          <w:rFonts w:ascii="Times New Roman" w:hAnsi="Times New Roman" w:cs="Times New Roman"/>
          <w:sz w:val="28"/>
        </w:rPr>
        <w:t>асса или договор о комплексном освоении территории в целях строительства жилья экономического класса;</w:t>
      </w:r>
    </w:p>
    <w:p w:rsidR="00000000" w:rsidRDefault="00453A94">
      <w:pPr>
        <w:rPr>
          <w:rFonts w:ascii="Times New Roman" w:hAnsi="Times New Roman" w:cs="Times New Roman"/>
          <w:sz w:val="28"/>
        </w:rPr>
      </w:pPr>
      <w:r>
        <w:rPr>
          <w:rFonts w:ascii="Times New Roman" w:hAnsi="Times New Roman" w:cs="Times New Roman"/>
          <w:sz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r>
        <w:rPr>
          <w:rFonts w:ascii="Times New Roman" w:hAnsi="Times New Roman" w:cs="Times New Roman"/>
          <w:sz w:val="28"/>
        </w:rPr>
        <w:t xml:space="preserve"> законами субъектов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Pr>
          <w:rFonts w:ascii="Times New Roman" w:hAnsi="Times New Roman" w:cs="Times New Roman"/>
          <w:sz w:val="28"/>
        </w:rPr>
        <w:t>) хозяйствам для осуществления крестьянским (фермерским) хозяйством его деятельности в соответствии со статьей 39.18 Земельного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 xml:space="preserve">16) земельного участка взамен земельного участка, предоставленного гражданину или юридическому лицу на праве аренды </w:t>
      </w:r>
      <w:r>
        <w:rPr>
          <w:rFonts w:ascii="Times New Roman" w:hAnsi="Times New Roman" w:cs="Times New Roman"/>
          <w:sz w:val="28"/>
        </w:rPr>
        <w:t>и изымаемого для государственных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w:t>
      </w:r>
      <w:r>
        <w:rPr>
          <w:rFonts w:ascii="Times New Roman" w:hAnsi="Times New Roman" w:cs="Times New Roman"/>
          <w:sz w:val="28"/>
        </w:rPr>
        <w:t>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18) земельного участка лицу, которое в соответствии с Градос</w:t>
      </w:r>
      <w:r>
        <w:rPr>
          <w:rFonts w:ascii="Times New Roman" w:hAnsi="Times New Roman" w:cs="Times New Roman"/>
          <w:sz w:val="28"/>
        </w:rPr>
        <w:t>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w:t>
      </w:r>
      <w:r>
        <w:rPr>
          <w:rFonts w:ascii="Times New Roman" w:hAnsi="Times New Roman" w:cs="Times New Roman"/>
          <w:sz w:val="28"/>
        </w:rPr>
        <w:t>ван для государственных или муниципальных нужд либо ограничен в обороте;</w:t>
      </w:r>
    </w:p>
    <w:p w:rsidR="00000000" w:rsidRDefault="00453A94">
      <w:pPr>
        <w:rPr>
          <w:rFonts w:ascii="Times New Roman" w:hAnsi="Times New Roman" w:cs="Times New Roman"/>
          <w:sz w:val="28"/>
        </w:rPr>
      </w:pPr>
      <w:r>
        <w:rPr>
          <w:rFonts w:ascii="Times New Roman" w:hAnsi="Times New Roman" w:cs="Times New Roman"/>
          <w:sz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w:t>
      </w:r>
      <w:r>
        <w:rPr>
          <w:rFonts w:ascii="Times New Roman" w:hAnsi="Times New Roman" w:cs="Times New Roman"/>
          <w:sz w:val="28"/>
        </w:rPr>
        <w:t xml:space="preserve"> гражданину для ведения личного подсобного хозяйства;</w:t>
      </w:r>
    </w:p>
    <w:p w:rsidR="00000000" w:rsidRDefault="00453A94">
      <w:pPr>
        <w:rPr>
          <w:rFonts w:ascii="Times New Roman" w:hAnsi="Times New Roman" w:cs="Times New Roman"/>
          <w:sz w:val="28"/>
        </w:rPr>
      </w:pPr>
      <w:r>
        <w:rPr>
          <w:rFonts w:ascii="Times New Roman" w:hAnsi="Times New Roman" w:cs="Times New Roman"/>
          <w:sz w:val="28"/>
        </w:rPr>
        <w:t>20) земельного участка, необходимого для проведения работ, связанных с пользованием недрами, недропользователю;</w:t>
      </w:r>
    </w:p>
    <w:p w:rsidR="00000000" w:rsidRDefault="00453A94">
      <w:pPr>
        <w:rPr>
          <w:rFonts w:ascii="Times New Roman" w:hAnsi="Times New Roman" w:cs="Times New Roman"/>
          <w:sz w:val="28"/>
        </w:rPr>
      </w:pPr>
      <w:r>
        <w:rPr>
          <w:rFonts w:ascii="Times New Roman" w:hAnsi="Times New Roman" w:cs="Times New Roman"/>
          <w:sz w:val="28"/>
        </w:rPr>
        <w:t>21) земельного участка, расположенного в границах особой экономической зоны или на прилега</w:t>
      </w:r>
      <w:r>
        <w:rPr>
          <w:rFonts w:ascii="Times New Roman" w:hAnsi="Times New Roman" w:cs="Times New Roman"/>
          <w:sz w:val="28"/>
        </w:rPr>
        <w:t xml:space="preserve">ющей к ней территории, резиденту особой экономической зоны или управляющей компании в случае привлечения ее в порядке, </w:t>
      </w:r>
      <w:r>
        <w:rPr>
          <w:rFonts w:ascii="Times New Roman" w:hAnsi="Times New Roman" w:cs="Times New Roman"/>
          <w:sz w:val="28"/>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w:t>
      </w:r>
      <w:r>
        <w:rPr>
          <w:rFonts w:ascii="Times New Roman" w:hAnsi="Times New Roman" w:cs="Times New Roman"/>
          <w:sz w:val="28"/>
        </w:rPr>
        <w:t>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w:t>
      </w:r>
      <w:r>
        <w:rPr>
          <w:rFonts w:ascii="Times New Roman" w:hAnsi="Times New Roman" w:cs="Times New Roman"/>
          <w:sz w:val="28"/>
        </w:rPr>
        <w:t>ами недвижимости;</w:t>
      </w:r>
    </w:p>
    <w:p w:rsidR="00000000" w:rsidRDefault="00453A94">
      <w:pPr>
        <w:rPr>
          <w:rFonts w:ascii="Times New Roman" w:hAnsi="Times New Roman" w:cs="Times New Roman"/>
          <w:sz w:val="28"/>
        </w:rPr>
      </w:pPr>
      <w:r>
        <w:rPr>
          <w:rFonts w:ascii="Times New Roman" w:hAnsi="Times New Roman" w:cs="Times New Roman"/>
          <w:sz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w:t>
      </w:r>
      <w:r>
        <w:rPr>
          <w:rFonts w:ascii="Times New Roman" w:hAnsi="Times New Roman" w:cs="Times New Roman"/>
          <w:sz w:val="28"/>
        </w:rPr>
        <w:t>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w:t>
      </w:r>
      <w:r>
        <w:rPr>
          <w:rFonts w:ascii="Times New Roman" w:hAnsi="Times New Roman" w:cs="Times New Roman"/>
          <w:sz w:val="28"/>
        </w:rPr>
        <w:t>ченным Правительством Российской Федерации федеральным органом исполнительной власти;</w:t>
      </w:r>
    </w:p>
    <w:p w:rsidR="00000000" w:rsidRDefault="00453A94">
      <w:pPr>
        <w:rPr>
          <w:rFonts w:ascii="Times New Roman" w:hAnsi="Times New Roman" w:cs="Times New Roman"/>
          <w:sz w:val="28"/>
        </w:rPr>
      </w:pPr>
      <w:r>
        <w:rPr>
          <w:rFonts w:ascii="Times New Roman" w:hAnsi="Times New Roman" w:cs="Times New Roman"/>
          <w:sz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w:t>
      </w:r>
      <w:r>
        <w:rPr>
          <w:rFonts w:ascii="Times New Roman" w:hAnsi="Times New Roman" w:cs="Times New Roman"/>
          <w:sz w:val="28"/>
        </w:rPr>
        <w:t>ием о муниципально-частном партнерстве, лицу, с которым заключены указанные соглашения;</w:t>
      </w:r>
    </w:p>
    <w:p w:rsidR="00000000" w:rsidRDefault="00453A94">
      <w:pPr>
        <w:rPr>
          <w:rFonts w:ascii="Times New Roman" w:hAnsi="Times New Roman" w:cs="Times New Roman"/>
          <w:sz w:val="28"/>
        </w:rPr>
      </w:pPr>
      <w:r>
        <w:rPr>
          <w:rFonts w:ascii="Times New Roman" w:hAnsi="Times New Roman" w:cs="Times New Roman"/>
          <w:sz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w:t>
      </w:r>
      <w:r>
        <w:rPr>
          <w:rFonts w:ascii="Times New Roman" w:hAnsi="Times New Roman" w:cs="Times New Roman"/>
          <w:sz w:val="28"/>
        </w:rPr>
        <w:t>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w:t>
      </w:r>
      <w:r>
        <w:rPr>
          <w:rFonts w:ascii="Times New Roman" w:hAnsi="Times New Roman" w:cs="Times New Roman"/>
          <w:sz w:val="28"/>
        </w:rPr>
        <w:t>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w:t>
      </w:r>
      <w:r>
        <w:rPr>
          <w:rFonts w:ascii="Times New Roman" w:hAnsi="Times New Roman" w:cs="Times New Roman"/>
          <w:sz w:val="28"/>
        </w:rPr>
        <w:t>льства и эксплуатации наемных домов социального использования;</w:t>
      </w:r>
    </w:p>
    <w:p w:rsidR="00000000" w:rsidRDefault="00453A94">
      <w:pPr>
        <w:rPr>
          <w:rFonts w:ascii="Times New Roman" w:hAnsi="Times New Roman" w:cs="Times New Roman"/>
          <w:sz w:val="28"/>
        </w:rPr>
      </w:pPr>
      <w:r>
        <w:rPr>
          <w:rFonts w:ascii="Times New Roman" w:hAnsi="Times New Roman" w:cs="Times New Roman"/>
          <w:sz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000000" w:rsidRDefault="00453A94">
      <w:pPr>
        <w:rPr>
          <w:rFonts w:ascii="Times New Roman" w:hAnsi="Times New Roman" w:cs="Times New Roman"/>
          <w:sz w:val="28"/>
        </w:rPr>
      </w:pPr>
      <w:r>
        <w:rPr>
          <w:rFonts w:ascii="Times New Roman" w:hAnsi="Times New Roman" w:cs="Times New Roman"/>
          <w:sz w:val="28"/>
        </w:rPr>
        <w:t>26) земельного участка для разм</w:t>
      </w:r>
      <w:r>
        <w:rPr>
          <w:rFonts w:ascii="Times New Roman" w:hAnsi="Times New Roman" w:cs="Times New Roman"/>
          <w:sz w:val="28"/>
        </w:rPr>
        <w:t>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27) земельного участка для осуществления д</w:t>
      </w:r>
      <w:r>
        <w:rPr>
          <w:rFonts w:ascii="Times New Roman" w:hAnsi="Times New Roman" w:cs="Times New Roman"/>
          <w:sz w:val="28"/>
        </w:rPr>
        <w:t>еятельности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453A94">
      <w:pPr>
        <w:rPr>
          <w:rFonts w:ascii="Times New Roman" w:hAnsi="Times New Roman" w:cs="Times New Roman"/>
          <w:sz w:val="28"/>
        </w:rPr>
      </w:pPr>
      <w:r>
        <w:rPr>
          <w:rFonts w:ascii="Times New Roman" w:hAnsi="Times New Roman" w:cs="Times New Roman"/>
          <w:sz w:val="28"/>
        </w:rPr>
        <w:t>28) земельного участка для осуществления деятельности открытого акционерного общества "Российские железные дороги" для р</w:t>
      </w:r>
      <w:r>
        <w:rPr>
          <w:rFonts w:ascii="Times New Roman" w:hAnsi="Times New Roman" w:cs="Times New Roman"/>
          <w:sz w:val="28"/>
        </w:rPr>
        <w:t>азмещения объектов инфраструктуры железнодорожного транспорта общего пользования;</w:t>
      </w:r>
    </w:p>
    <w:p w:rsidR="00000000" w:rsidRDefault="00453A94">
      <w:pPr>
        <w:rPr>
          <w:rFonts w:ascii="Times New Roman" w:hAnsi="Times New Roman" w:cs="Times New Roman"/>
          <w:sz w:val="28"/>
        </w:rPr>
      </w:pPr>
      <w:r>
        <w:rPr>
          <w:rFonts w:ascii="Times New Roman" w:hAnsi="Times New Roman" w:cs="Times New Roman"/>
          <w:sz w:val="28"/>
        </w:rPr>
        <w:lastRenderedPageBreak/>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w:t>
      </w:r>
      <w:r>
        <w:rPr>
          <w:rFonts w:ascii="Times New Roman" w:hAnsi="Times New Roman" w:cs="Times New Roman"/>
          <w:sz w:val="28"/>
        </w:rPr>
        <w:t>стиционного проекта в соответствии с инвестиционной декларацией;</w:t>
      </w:r>
    </w:p>
    <w:p w:rsidR="00000000" w:rsidRDefault="00453A94">
      <w:pPr>
        <w:rPr>
          <w:rFonts w:ascii="Times New Roman" w:hAnsi="Times New Roman" w:cs="Times New Roman"/>
          <w:sz w:val="28"/>
        </w:rPr>
      </w:pPr>
      <w:r>
        <w:rPr>
          <w:rFonts w:ascii="Times New Roman" w:hAnsi="Times New Roman" w:cs="Times New Roman"/>
          <w:sz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w:t>
      </w:r>
      <w:r>
        <w:rPr>
          <w:rFonts w:ascii="Times New Roman" w:hAnsi="Times New Roman" w:cs="Times New Roman"/>
          <w:sz w:val="28"/>
        </w:rPr>
        <w:t>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0000" w:rsidRDefault="00453A94">
      <w:pPr>
        <w:rPr>
          <w:rFonts w:ascii="Times New Roman" w:hAnsi="Times New Roman" w:cs="Times New Roman"/>
          <w:sz w:val="28"/>
        </w:rPr>
      </w:pPr>
      <w:r>
        <w:rPr>
          <w:rFonts w:ascii="Times New Roman" w:hAnsi="Times New Roman" w:cs="Times New Roman"/>
          <w:sz w:val="28"/>
        </w:rPr>
        <w:t>31) земельного участка юридическому лицу для размещения ядерных установок, радиационных источников, п</w:t>
      </w:r>
      <w:r>
        <w:rPr>
          <w:rFonts w:ascii="Times New Roman" w:hAnsi="Times New Roman" w:cs="Times New Roman"/>
          <w:sz w:val="28"/>
        </w:rPr>
        <w:t>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32) зем</w:t>
      </w:r>
      <w:r>
        <w:rPr>
          <w:rFonts w:ascii="Times New Roman" w:hAnsi="Times New Roman" w:cs="Times New Roman"/>
          <w:sz w:val="28"/>
        </w:rPr>
        <w:t>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w:t>
      </w:r>
      <w:r>
        <w:rPr>
          <w:rFonts w:ascii="Times New Roman" w:hAnsi="Times New Roman" w:cs="Times New Roman"/>
          <w:sz w:val="28"/>
        </w:rPr>
        <w:t>им арендатором до дня истечения срока действия ранее заключенного договора аренды такого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 xml:space="preserve">33) земельного участка арендатору (за исключением арендаторов земельных участков, указанных в подпункте 32 настоящего пункта), если этот арендатор </w:t>
      </w:r>
      <w:r>
        <w:rPr>
          <w:rFonts w:ascii="Times New Roman" w:hAnsi="Times New Roman" w:cs="Times New Roman"/>
          <w:sz w:val="28"/>
        </w:rPr>
        <w:t>имеет право на заключение нового договора аренды такого земельного участка.</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w:t>
      </w:r>
      <w:r>
        <w:rPr>
          <w:rFonts w:ascii="Times New Roman" w:hAnsi="Times New Roman" w:cs="Times New Roman"/>
          <w:b/>
          <w:i/>
          <w:sz w:val="28"/>
        </w:rPr>
        <w:t xml:space="preserve"> земельных участков, находящихся в государственной или муниципальной собственности, на территории муниципального образования Кореновский район.</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Порядок организации и проведения аукционов по продаже земельных участков, находящихся в государственной или </w:t>
      </w:r>
      <w:r>
        <w:rPr>
          <w:rFonts w:ascii="Times New Roman" w:hAnsi="Times New Roman" w:cs="Times New Roman"/>
          <w:sz w:val="28"/>
        </w:rPr>
        <w:t>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w:t>
      </w:r>
      <w:r>
        <w:rPr>
          <w:rFonts w:ascii="Times New Roman" w:hAnsi="Times New Roman" w:cs="Times New Roman"/>
          <w:sz w:val="28"/>
        </w:rPr>
        <w:t>ции и Земельным кодексом Российской Федерации.</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10. Приобретение прав на земельные участки, на которых расположены объекты недвижимости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Если иное не установлено настоящей статьей или федеральным законом, исключительное право на приобретение земе</w:t>
      </w:r>
      <w:r>
        <w:rPr>
          <w:rFonts w:ascii="Times New Roman" w:hAnsi="Times New Roman" w:cs="Times New Roman"/>
          <w:sz w:val="28"/>
        </w:rPr>
        <w:t xml:space="preserve">льных участков в собственность или в аренду имеют граждане, юридические лица, являющиеся собственниками зданий, </w:t>
      </w:r>
      <w:r>
        <w:rPr>
          <w:rFonts w:ascii="Times New Roman" w:hAnsi="Times New Roman" w:cs="Times New Roman"/>
          <w:sz w:val="28"/>
        </w:rPr>
        <w:lastRenderedPageBreak/>
        <w:t>сооружений, расположенных на таких земельных участках.</w:t>
      </w:r>
    </w:p>
    <w:p w:rsidR="00000000" w:rsidRDefault="00453A94">
      <w:pPr>
        <w:rPr>
          <w:rFonts w:ascii="Times New Roman" w:hAnsi="Times New Roman" w:cs="Times New Roman"/>
          <w:sz w:val="28"/>
        </w:rPr>
      </w:pPr>
      <w:r>
        <w:rPr>
          <w:rFonts w:ascii="Times New Roman" w:hAnsi="Times New Roman" w:cs="Times New Roman"/>
          <w:sz w:val="28"/>
        </w:rPr>
        <w:t>2. В случае, если здание, сооружение, расположенные на земельном участке, раздел которого</w:t>
      </w:r>
      <w:r>
        <w:rPr>
          <w:rFonts w:ascii="Times New Roman" w:hAnsi="Times New Roman" w:cs="Times New Roman"/>
          <w:sz w:val="28"/>
        </w:rPr>
        <w:t xml:space="preserve">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w:t>
      </w:r>
      <w:r>
        <w:rPr>
          <w:rFonts w:ascii="Times New Roman" w:hAnsi="Times New Roman" w:cs="Times New Roman"/>
          <w:sz w:val="28"/>
        </w:rPr>
        <w:t>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w:t>
      </w:r>
      <w:r>
        <w:rPr>
          <w:rFonts w:ascii="Times New Roman" w:hAnsi="Times New Roman" w:cs="Times New Roman"/>
          <w:sz w:val="28"/>
        </w:rPr>
        <w:t>роне арендатора.</w:t>
      </w:r>
    </w:p>
    <w:p w:rsidR="00000000" w:rsidRDefault="00453A94">
      <w:pPr>
        <w:rPr>
          <w:rFonts w:ascii="Times New Roman" w:hAnsi="Times New Roman" w:cs="Times New Roman"/>
          <w:sz w:val="28"/>
        </w:rPr>
      </w:pPr>
      <w:r>
        <w:rPr>
          <w:rFonts w:ascii="Times New Roman" w:hAnsi="Times New Roman" w:cs="Times New Roman"/>
          <w:sz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Pr>
          <w:rFonts w:ascii="Times New Roman" w:hAnsi="Times New Roman" w:cs="Times New Roman"/>
          <w:sz w:val="28"/>
        </w:rPr>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w:t>
      </w:r>
      <w:r>
        <w:rPr>
          <w:rFonts w:ascii="Times New Roman" w:hAnsi="Times New Roman" w:cs="Times New Roman"/>
          <w:sz w:val="28"/>
        </w:rPr>
        <w:t>енностью лиц на стороне арендатора.</w:t>
      </w:r>
    </w:p>
    <w:p w:rsidR="00000000" w:rsidRDefault="00453A94">
      <w:pPr>
        <w:rPr>
          <w:rFonts w:ascii="Times New Roman" w:hAnsi="Times New Roman" w:cs="Times New Roman"/>
          <w:sz w:val="28"/>
        </w:rPr>
      </w:pPr>
      <w:r>
        <w:rPr>
          <w:rFonts w:ascii="Times New Roman" w:hAnsi="Times New Roman" w:cs="Times New Roman"/>
          <w:sz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w:t>
      </w:r>
      <w:r>
        <w:rPr>
          <w:rFonts w:ascii="Times New Roman" w:hAnsi="Times New Roman" w:cs="Times New Roman"/>
          <w:sz w:val="28"/>
        </w:rPr>
        <w:t>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r>
        <w:rPr>
          <w:rFonts w:ascii="Times New Roman" w:hAnsi="Times New Roman" w:cs="Times New Roman"/>
          <w:sz w:val="28"/>
        </w:rPr>
        <w:t xml:space="preserve"> эти лица имеют право на приобретение такого земельного участка в аренду с множественностью лиц на стороне арендатора.</w:t>
      </w:r>
    </w:p>
    <w:p w:rsidR="00000000" w:rsidRDefault="00453A94">
      <w:pPr>
        <w:rPr>
          <w:rFonts w:ascii="Times New Roman" w:hAnsi="Times New Roman" w:cs="Times New Roman"/>
          <w:sz w:val="28"/>
        </w:rPr>
      </w:pPr>
      <w:r>
        <w:rPr>
          <w:rFonts w:ascii="Times New Roman" w:hAnsi="Times New Roman" w:cs="Times New Roman"/>
          <w:sz w:val="28"/>
        </w:rPr>
        <w:t>5. Для приобретения права собственности на земельный участок все собственники здания, сооружения или помещений в них, за исключением лиц,</w:t>
      </w:r>
      <w:r>
        <w:rPr>
          <w:rFonts w:ascii="Times New Roman" w:hAnsi="Times New Roman" w:cs="Times New Roman"/>
          <w:sz w:val="28"/>
        </w:rPr>
        <w:t xml:space="preserve">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w:t>
      </w:r>
      <w:r>
        <w:rPr>
          <w:rFonts w:ascii="Times New Roman" w:hAnsi="Times New Roman" w:cs="Times New Roman"/>
          <w:sz w:val="28"/>
        </w:rPr>
        <w:t>казанных целях, совместно обращаются в уполномоченный орган.</w:t>
      </w:r>
    </w:p>
    <w:p w:rsidR="00000000" w:rsidRDefault="00453A94">
      <w:pPr>
        <w:rPr>
          <w:rFonts w:ascii="Times New Roman" w:hAnsi="Times New Roman" w:cs="Times New Roman"/>
          <w:sz w:val="28"/>
        </w:rPr>
      </w:pPr>
      <w:r>
        <w:rPr>
          <w:rFonts w:ascii="Times New Roman" w:hAnsi="Times New Roman" w:cs="Times New Roman"/>
          <w:sz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w:t>
      </w:r>
      <w:r>
        <w:rPr>
          <w:rFonts w:ascii="Times New Roman" w:hAnsi="Times New Roman" w:cs="Times New Roman"/>
          <w:sz w:val="28"/>
        </w:rPr>
        <w:t>нду.</w:t>
      </w:r>
    </w:p>
    <w:p w:rsidR="00000000" w:rsidRDefault="00453A94">
      <w:pPr>
        <w:rPr>
          <w:rFonts w:ascii="Times New Roman" w:hAnsi="Times New Roman" w:cs="Times New Roman"/>
          <w:sz w:val="28"/>
        </w:rPr>
      </w:pPr>
      <w:r>
        <w:rPr>
          <w:rFonts w:ascii="Times New Roman" w:hAnsi="Times New Roman" w:cs="Times New Roman"/>
          <w:sz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w:t>
      </w:r>
      <w:r>
        <w:rPr>
          <w:rFonts w:ascii="Times New Roman" w:hAnsi="Times New Roman" w:cs="Times New Roman"/>
          <w:sz w:val="28"/>
        </w:rPr>
        <w:t>е договора аренды земельного участка, подписанный проект договора аренды с множественностью лиц на стороне арендатора.</w:t>
      </w:r>
    </w:p>
    <w:p w:rsidR="00000000" w:rsidRDefault="00453A94">
      <w:pPr>
        <w:rPr>
          <w:rFonts w:ascii="Times New Roman" w:hAnsi="Times New Roman" w:cs="Times New Roman"/>
          <w:sz w:val="28"/>
        </w:rPr>
      </w:pPr>
      <w:r>
        <w:rPr>
          <w:rFonts w:ascii="Times New Roman" w:hAnsi="Times New Roman" w:cs="Times New Roman"/>
          <w:sz w:val="28"/>
        </w:rPr>
        <w:lastRenderedPageBreak/>
        <w:t xml:space="preserve">В течение тридцати дней со дня направления проекта договора аренды земельного участка правообладатели здания, сооружения или помещений в </w:t>
      </w:r>
      <w:r>
        <w:rPr>
          <w:rFonts w:ascii="Times New Roman" w:hAnsi="Times New Roman" w:cs="Times New Roman"/>
          <w:sz w:val="28"/>
        </w:rPr>
        <w:t>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Pr>
          <w:rFonts w:ascii="Times New Roman" w:hAnsi="Times New Roman" w:cs="Times New Roman"/>
          <w:color w:val="FF0000"/>
          <w:sz w:val="28"/>
        </w:rPr>
        <w:t xml:space="preserve"> </w:t>
      </w:r>
      <w:r>
        <w:rPr>
          <w:rFonts w:ascii="Times New Roman" w:hAnsi="Times New Roman" w:cs="Times New Roman"/>
          <w:sz w:val="28"/>
        </w:rPr>
        <w:t>подписали этот договор аренды и представили его в уполномоченный орган в указанный срок.</w:t>
      </w:r>
    </w:p>
    <w:p w:rsidR="00000000" w:rsidRDefault="00453A94">
      <w:pPr>
        <w:rPr>
          <w:rFonts w:ascii="Times New Roman" w:hAnsi="Times New Roman" w:cs="Times New Roman"/>
          <w:sz w:val="28"/>
        </w:rPr>
      </w:pPr>
      <w:r>
        <w:rPr>
          <w:rFonts w:ascii="Times New Roman" w:hAnsi="Times New Roman" w:cs="Times New Roman"/>
          <w:sz w:val="28"/>
        </w:rPr>
        <w:t>7. В течение трех м</w:t>
      </w:r>
      <w:r>
        <w:rPr>
          <w:rFonts w:ascii="Times New Roman" w:hAnsi="Times New Roman" w:cs="Times New Roman"/>
          <w:sz w:val="28"/>
        </w:rPr>
        <w:t>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w:t>
      </w:r>
      <w:r>
        <w:rPr>
          <w:rFonts w:ascii="Times New Roman" w:hAnsi="Times New Roman" w:cs="Times New Roman"/>
          <w:sz w:val="28"/>
        </w:rPr>
        <w:t>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0000" w:rsidRDefault="00453A94">
      <w:pPr>
        <w:rPr>
          <w:rFonts w:ascii="Times New Roman" w:hAnsi="Times New Roman" w:cs="Times New Roman"/>
          <w:sz w:val="28"/>
        </w:rPr>
      </w:pPr>
      <w:r>
        <w:rPr>
          <w:rFonts w:ascii="Times New Roman" w:hAnsi="Times New Roman" w:cs="Times New Roman"/>
          <w:sz w:val="28"/>
        </w:rPr>
        <w:t>8. Уполномоченный орган вправе обратиться в суд с иском о понуждении указанных в пункт</w:t>
      </w:r>
      <w:r>
        <w:rPr>
          <w:rFonts w:ascii="Times New Roman" w:hAnsi="Times New Roman" w:cs="Times New Roman"/>
          <w:sz w:val="28"/>
        </w:rPr>
        <w:t>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w:t>
      </w:r>
      <w:r>
        <w:rPr>
          <w:rFonts w:ascii="Times New Roman" w:hAnsi="Times New Roman" w:cs="Times New Roman"/>
          <w:sz w:val="28"/>
        </w:rPr>
        <w:t>нии права на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w:t>
      </w:r>
      <w:r>
        <w:rPr>
          <w:rFonts w:ascii="Times New Roman" w:hAnsi="Times New Roman" w:cs="Times New Roman"/>
          <w:sz w:val="28"/>
        </w:rPr>
        <w:t>ий в них.</w:t>
      </w:r>
    </w:p>
    <w:p w:rsidR="00000000" w:rsidRDefault="00453A94">
      <w:pPr>
        <w:rPr>
          <w:rFonts w:ascii="Times New Roman" w:hAnsi="Times New Roman" w:cs="Times New Roman"/>
          <w:sz w:val="28"/>
        </w:rPr>
      </w:pPr>
      <w:r>
        <w:rPr>
          <w:rFonts w:ascii="Times New Roman" w:hAnsi="Times New Roman" w:cs="Times New Roman"/>
          <w:sz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w:t>
      </w:r>
      <w:r>
        <w:rPr>
          <w:rFonts w:ascii="Times New Roman" w:hAnsi="Times New Roman" w:cs="Times New Roman"/>
          <w:sz w:val="28"/>
        </w:rPr>
        <w:t>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w:t>
      </w:r>
      <w:r>
        <w:rPr>
          <w:rFonts w:ascii="Times New Roman" w:hAnsi="Times New Roman" w:cs="Times New Roman"/>
          <w:sz w:val="28"/>
        </w:rPr>
        <w:t>ений в них либо по решению суда.</w:t>
      </w:r>
    </w:p>
    <w:p w:rsidR="00000000" w:rsidRDefault="00453A94">
      <w:pPr>
        <w:rPr>
          <w:rFonts w:ascii="Times New Roman" w:hAnsi="Times New Roman" w:cs="Times New Roman"/>
          <w:sz w:val="28"/>
        </w:rPr>
      </w:pPr>
      <w:r>
        <w:rPr>
          <w:rFonts w:ascii="Times New Roman" w:hAnsi="Times New Roman" w:cs="Times New Roman"/>
          <w:sz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w:t>
      </w:r>
      <w:r>
        <w:rPr>
          <w:rFonts w:ascii="Times New Roman" w:hAnsi="Times New Roman" w:cs="Times New Roman"/>
          <w:sz w:val="28"/>
        </w:rPr>
        <w:t>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w:t>
      </w:r>
      <w:r>
        <w:rPr>
          <w:rFonts w:ascii="Times New Roman" w:hAnsi="Times New Roman" w:cs="Times New Roman"/>
          <w:sz w:val="28"/>
        </w:rPr>
        <w:t>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453A94">
      <w:pPr>
        <w:rPr>
          <w:rFonts w:ascii="Times New Roman" w:hAnsi="Times New Roman" w:cs="Times New Roman"/>
          <w:sz w:val="28"/>
        </w:rPr>
      </w:pPr>
      <w:r>
        <w:rPr>
          <w:rFonts w:ascii="Times New Roman" w:hAnsi="Times New Roman" w:cs="Times New Roman"/>
          <w:sz w:val="28"/>
        </w:rPr>
        <w:t>Согласие иных лиц, которым принадлежат здания, сооружения или помеще</w:t>
      </w:r>
      <w:r>
        <w:rPr>
          <w:rFonts w:ascii="Times New Roman" w:hAnsi="Times New Roman" w:cs="Times New Roman"/>
          <w:sz w:val="28"/>
        </w:rPr>
        <w:t xml:space="preserve">ния в них, на приобретение такого земельного участка в постоянное </w:t>
      </w:r>
      <w:r>
        <w:rPr>
          <w:rFonts w:ascii="Times New Roman" w:hAnsi="Times New Roman" w:cs="Times New Roman"/>
          <w:sz w:val="28"/>
        </w:rPr>
        <w:lastRenderedPageBreak/>
        <w:t xml:space="preserve">(бессрочное)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w:t>
      </w:r>
      <w:r>
        <w:rPr>
          <w:rFonts w:ascii="Times New Roman" w:hAnsi="Times New Roman" w:cs="Times New Roman"/>
          <w:sz w:val="28"/>
        </w:rPr>
        <w:t>размере, равном ставке земельного налога, рассчитанном пропорционально площади зданий, сооружений или</w:t>
      </w:r>
      <w:r>
        <w:rPr>
          <w:rFonts w:ascii="Times New Roman" w:hAnsi="Times New Roman" w:cs="Times New Roman"/>
          <w:color w:val="FF0000"/>
          <w:sz w:val="28"/>
        </w:rPr>
        <w:t xml:space="preserve"> </w:t>
      </w:r>
      <w:r>
        <w:rPr>
          <w:rFonts w:ascii="Times New Roman" w:hAnsi="Times New Roman" w:cs="Times New Roman"/>
          <w:sz w:val="28"/>
        </w:rPr>
        <w:t>помещений в них, предоставленных указанным лицам на праве оперативного управления.</w:t>
      </w:r>
    </w:p>
    <w:p w:rsidR="00000000" w:rsidRDefault="00453A94">
      <w:pPr>
        <w:rPr>
          <w:rFonts w:ascii="Times New Roman" w:hAnsi="Times New Roman" w:cs="Times New Roman"/>
          <w:sz w:val="28"/>
        </w:rPr>
      </w:pPr>
      <w:r>
        <w:rPr>
          <w:rFonts w:ascii="Times New Roman" w:hAnsi="Times New Roman" w:cs="Times New Roman"/>
          <w:sz w:val="28"/>
        </w:rPr>
        <w:t>12. До установления сервитута, указанного в пункте 11 настоящей статьи,</w:t>
      </w:r>
      <w:r>
        <w:rPr>
          <w:rFonts w:ascii="Times New Roman" w:hAnsi="Times New Roman" w:cs="Times New Roman"/>
          <w:sz w:val="28"/>
        </w:rPr>
        <w:t xml:space="preserve">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13. Особенности приобретения прав на земельный участок, на котором расположены мног</w:t>
      </w:r>
      <w:r>
        <w:rPr>
          <w:rFonts w:ascii="Times New Roman" w:hAnsi="Times New Roman" w:cs="Times New Roman"/>
          <w:sz w:val="28"/>
        </w:rPr>
        <w:t>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Раздел 5. Прекращение и ограничение прав на земельные участки. Сервитуты</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 xml:space="preserve">Статья 11. Прекращение прав на </w:t>
      </w:r>
      <w:r>
        <w:rPr>
          <w:rFonts w:ascii="Times New Roman" w:hAnsi="Times New Roman" w:cs="Times New Roman"/>
          <w:b/>
          <w:i/>
          <w:sz w:val="28"/>
        </w:rPr>
        <w:t>земельные участки.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Права на земельный участок прекращаются по основаниям, установленным федеральным законодательством.</w:t>
      </w:r>
    </w:p>
    <w:p w:rsidR="00000000" w:rsidRDefault="00453A94">
      <w:pPr>
        <w:rPr>
          <w:rFonts w:ascii="Times New Roman" w:hAnsi="Times New Roman" w:cs="Times New Roman"/>
          <w:sz w:val="28"/>
        </w:rPr>
      </w:pPr>
      <w:r>
        <w:rPr>
          <w:rFonts w:ascii="Times New Roman" w:hAnsi="Times New Roman" w:cs="Times New Roman"/>
          <w:sz w:val="28"/>
        </w:rPr>
        <w:t>Условия, принципы и порядок прекращения прав на земельные участки, их части определяются гражданским и земельным законодательством Ро</w:t>
      </w:r>
      <w:r>
        <w:rPr>
          <w:rFonts w:ascii="Times New Roman" w:hAnsi="Times New Roman" w:cs="Times New Roman"/>
          <w:sz w:val="28"/>
        </w:rPr>
        <w:t>ссийской Федерации.</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12. Право ограниченного пользования чужим земельным участком (сервитут)</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Сервитут устанавливается в соответствии с гражданским законодательством.</w:t>
      </w:r>
    </w:p>
    <w:p w:rsidR="00000000" w:rsidRDefault="00453A94">
      <w:pPr>
        <w:rPr>
          <w:rFonts w:ascii="Times New Roman" w:hAnsi="Times New Roman" w:cs="Times New Roman"/>
          <w:sz w:val="28"/>
        </w:rPr>
      </w:pPr>
      <w:r>
        <w:rPr>
          <w:rFonts w:ascii="Times New Roman" w:hAnsi="Times New Roman" w:cs="Times New Roman"/>
          <w:sz w:val="28"/>
        </w:rPr>
        <w:t>2. Публичный сервитут устанавливается законом или иным нормативным правовым акт</w:t>
      </w:r>
      <w:r>
        <w:rPr>
          <w:rFonts w:ascii="Times New Roman" w:hAnsi="Times New Roman" w:cs="Times New Roman"/>
          <w:sz w:val="28"/>
        </w:rPr>
        <w:t>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w:t>
      </w:r>
      <w:r>
        <w:rPr>
          <w:rFonts w:ascii="Times New Roman" w:hAnsi="Times New Roman" w:cs="Times New Roman"/>
          <w:sz w:val="28"/>
        </w:rPr>
        <w:t>я, без изъятия земельных участков. Установление публичного сервитута осуществляется с учетом результатов общественных слушаний</w:t>
      </w:r>
      <w:r>
        <w:rPr>
          <w:rFonts w:ascii="Times New Roman" w:hAnsi="Times New Roman" w:cs="Times New Roman"/>
          <w:b/>
          <w:i/>
          <w:sz w:val="28"/>
        </w:rPr>
        <w:t>.</w:t>
      </w:r>
    </w:p>
    <w:p w:rsidR="00000000" w:rsidRDefault="00453A94">
      <w:pPr>
        <w:rPr>
          <w:rFonts w:ascii="Times New Roman" w:hAnsi="Times New Roman" w:cs="Times New Roman"/>
          <w:sz w:val="28"/>
        </w:rPr>
      </w:pPr>
      <w:r>
        <w:rPr>
          <w:rFonts w:ascii="Times New Roman" w:hAnsi="Times New Roman" w:cs="Times New Roman"/>
          <w:sz w:val="28"/>
        </w:rPr>
        <w:t>3. Могут устанавливаться публичные сервитуты для:</w:t>
      </w:r>
    </w:p>
    <w:p w:rsidR="00000000" w:rsidRDefault="00453A94">
      <w:pPr>
        <w:rPr>
          <w:rFonts w:ascii="Times New Roman" w:hAnsi="Times New Roman" w:cs="Times New Roman"/>
          <w:sz w:val="28"/>
        </w:rPr>
      </w:pPr>
      <w:r>
        <w:rPr>
          <w:rFonts w:ascii="Times New Roman" w:hAnsi="Times New Roman" w:cs="Times New Roman"/>
          <w:sz w:val="28"/>
        </w:rPr>
        <w:t>1) прохода или проезда через земельный участок, в том числе в целях обеспечени</w:t>
      </w:r>
      <w:r>
        <w:rPr>
          <w:rFonts w:ascii="Times New Roman" w:hAnsi="Times New Roman" w:cs="Times New Roman"/>
          <w:sz w:val="28"/>
        </w:rPr>
        <w:t>я свободного доступа граждан к водному объекту общего пользования и его береговой полосе;</w:t>
      </w:r>
    </w:p>
    <w:p w:rsidR="00000000" w:rsidRDefault="00453A94">
      <w:pPr>
        <w:rPr>
          <w:rFonts w:ascii="Times New Roman" w:hAnsi="Times New Roman" w:cs="Times New Roman"/>
          <w:sz w:val="28"/>
        </w:rPr>
      </w:pPr>
      <w:r>
        <w:rPr>
          <w:rFonts w:ascii="Times New Roman" w:hAnsi="Times New Roman" w:cs="Times New Roman"/>
          <w:sz w:val="28"/>
        </w:rPr>
        <w:t xml:space="preserve">2) использования земельного участка в целях ремонта коммунальных, </w:t>
      </w:r>
      <w:r>
        <w:rPr>
          <w:rFonts w:ascii="Times New Roman" w:hAnsi="Times New Roman" w:cs="Times New Roman"/>
          <w:sz w:val="28"/>
        </w:rPr>
        <w:lastRenderedPageBreak/>
        <w:t>инженерных, электрических и других линий и сетей, а также объектов транспортной инфраструктуры;</w:t>
      </w:r>
    </w:p>
    <w:p w:rsidR="00000000" w:rsidRDefault="00453A94">
      <w:pPr>
        <w:rPr>
          <w:rFonts w:ascii="Times New Roman" w:hAnsi="Times New Roman" w:cs="Times New Roman"/>
          <w:sz w:val="28"/>
        </w:rPr>
      </w:pPr>
      <w:r>
        <w:rPr>
          <w:rFonts w:ascii="Times New Roman" w:hAnsi="Times New Roman" w:cs="Times New Roman"/>
          <w:sz w:val="28"/>
        </w:rPr>
        <w:t>3) р</w:t>
      </w:r>
      <w:r>
        <w:rPr>
          <w:rFonts w:ascii="Times New Roman" w:hAnsi="Times New Roman" w:cs="Times New Roman"/>
          <w:sz w:val="28"/>
        </w:rPr>
        <w:t>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0000" w:rsidRDefault="00453A94">
      <w:pPr>
        <w:rPr>
          <w:rFonts w:ascii="Times New Roman" w:hAnsi="Times New Roman" w:cs="Times New Roman"/>
          <w:sz w:val="28"/>
        </w:rPr>
      </w:pPr>
      <w:r>
        <w:rPr>
          <w:rFonts w:ascii="Times New Roman" w:hAnsi="Times New Roman" w:cs="Times New Roman"/>
          <w:sz w:val="28"/>
        </w:rPr>
        <w:t>4) проведения дренажных работ на земельном участке;</w:t>
      </w:r>
    </w:p>
    <w:p w:rsidR="00000000" w:rsidRDefault="00453A94">
      <w:pPr>
        <w:rPr>
          <w:rFonts w:ascii="Times New Roman" w:hAnsi="Times New Roman" w:cs="Times New Roman"/>
          <w:sz w:val="28"/>
        </w:rPr>
      </w:pPr>
      <w:r>
        <w:rPr>
          <w:rFonts w:ascii="Times New Roman" w:hAnsi="Times New Roman" w:cs="Times New Roman"/>
          <w:sz w:val="28"/>
        </w:rPr>
        <w:t>5) забора (изъятия) водных ресурсо</w:t>
      </w:r>
      <w:r>
        <w:rPr>
          <w:rFonts w:ascii="Times New Roman" w:hAnsi="Times New Roman" w:cs="Times New Roman"/>
          <w:sz w:val="28"/>
        </w:rPr>
        <w:t>в из водных объектов и водопоя</w:t>
      </w:r>
      <w:r>
        <w:rPr>
          <w:rFonts w:ascii="Times New Roman" w:hAnsi="Times New Roman" w:cs="Times New Roman"/>
          <w:b/>
          <w:i/>
          <w:sz w:val="28"/>
        </w:rPr>
        <w:t>;</w:t>
      </w:r>
    </w:p>
    <w:p w:rsidR="00000000" w:rsidRDefault="00453A94">
      <w:pPr>
        <w:rPr>
          <w:rFonts w:ascii="Times New Roman" w:hAnsi="Times New Roman" w:cs="Times New Roman"/>
          <w:sz w:val="28"/>
        </w:rPr>
      </w:pPr>
      <w:r>
        <w:rPr>
          <w:rFonts w:ascii="Times New Roman" w:hAnsi="Times New Roman" w:cs="Times New Roman"/>
          <w:sz w:val="28"/>
        </w:rPr>
        <w:t>6) прогона сельскохозяйственных животных через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w:t>
      </w:r>
      <w:r>
        <w:rPr>
          <w:rFonts w:ascii="Times New Roman" w:hAnsi="Times New Roman" w:cs="Times New Roman"/>
          <w:sz w:val="28"/>
        </w:rPr>
        <w:t>ловиям и обычаям;</w:t>
      </w:r>
    </w:p>
    <w:p w:rsidR="00000000" w:rsidRDefault="00453A94">
      <w:pPr>
        <w:rPr>
          <w:rFonts w:ascii="Times New Roman" w:hAnsi="Times New Roman" w:cs="Times New Roman"/>
          <w:sz w:val="28"/>
        </w:rPr>
      </w:pPr>
      <w:r>
        <w:rPr>
          <w:rFonts w:ascii="Times New Roman" w:hAnsi="Times New Roman" w:cs="Times New Roman"/>
          <w:sz w:val="28"/>
        </w:rPr>
        <w:t>8) использования земельного участка в целях охоты, рыболовства, аквакультуры (рыбоводства);</w:t>
      </w:r>
    </w:p>
    <w:p w:rsidR="00000000" w:rsidRDefault="00453A94">
      <w:pPr>
        <w:rPr>
          <w:rFonts w:ascii="Times New Roman" w:hAnsi="Times New Roman" w:cs="Times New Roman"/>
          <w:sz w:val="28"/>
        </w:rPr>
      </w:pPr>
      <w:r>
        <w:rPr>
          <w:rFonts w:ascii="Times New Roman" w:hAnsi="Times New Roman" w:cs="Times New Roman"/>
          <w:sz w:val="28"/>
        </w:rPr>
        <w:t>9) временного пользования земельным участком в целях проведения изыскательских, исследовательских и других работ;</w:t>
      </w:r>
    </w:p>
    <w:p w:rsidR="00000000" w:rsidRDefault="00453A94">
      <w:pPr>
        <w:rPr>
          <w:rFonts w:ascii="Times New Roman" w:hAnsi="Times New Roman" w:cs="Times New Roman"/>
          <w:sz w:val="28"/>
        </w:rPr>
      </w:pPr>
      <w:r>
        <w:rPr>
          <w:rFonts w:ascii="Times New Roman" w:hAnsi="Times New Roman" w:cs="Times New Roman"/>
          <w:sz w:val="28"/>
        </w:rPr>
        <w:t>4. Сервитут может быть срочным и</w:t>
      </w:r>
      <w:r>
        <w:rPr>
          <w:rFonts w:ascii="Times New Roman" w:hAnsi="Times New Roman" w:cs="Times New Roman"/>
          <w:sz w:val="28"/>
        </w:rPr>
        <w:t>ли постоянным.</w:t>
      </w:r>
    </w:p>
    <w:p w:rsidR="00000000" w:rsidRDefault="00453A94">
      <w:pPr>
        <w:rPr>
          <w:rFonts w:ascii="Times New Roman" w:hAnsi="Times New Roman" w:cs="Times New Roman"/>
          <w:sz w:val="28"/>
        </w:rPr>
      </w:pPr>
      <w:r>
        <w:rPr>
          <w:rFonts w:ascii="Times New Roman" w:hAnsi="Times New Roman" w:cs="Times New Roman"/>
          <w:sz w:val="28"/>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00000" w:rsidRDefault="00453A94">
      <w:pPr>
        <w:rPr>
          <w:rFonts w:ascii="Times New Roman" w:hAnsi="Times New Roman" w:cs="Times New Roman"/>
          <w:sz w:val="28"/>
        </w:rPr>
      </w:pPr>
      <w:r>
        <w:rPr>
          <w:rFonts w:ascii="Times New Roman" w:hAnsi="Times New Roman" w:cs="Times New Roman"/>
          <w:sz w:val="28"/>
        </w:rPr>
        <w:t>5. Осуществление</w:t>
      </w:r>
      <w:r>
        <w:rPr>
          <w:rFonts w:ascii="Times New Roman" w:hAnsi="Times New Roman" w:cs="Times New Roman"/>
          <w:sz w:val="28"/>
        </w:rPr>
        <w:t xml:space="preserve"> сервитута должно быть наименее обременительным для земельного участка, в отношении которого он установлен.</w:t>
      </w:r>
    </w:p>
    <w:p w:rsidR="00000000" w:rsidRDefault="00453A94">
      <w:pPr>
        <w:rPr>
          <w:rFonts w:ascii="Times New Roman" w:hAnsi="Times New Roman" w:cs="Times New Roman"/>
          <w:sz w:val="28"/>
        </w:rPr>
      </w:pPr>
      <w:r>
        <w:rPr>
          <w:rFonts w:ascii="Times New Roman" w:hAnsi="Times New Roman" w:cs="Times New Roman"/>
          <w:sz w:val="28"/>
        </w:rPr>
        <w:t>6. Собственник земельного участка, обремененного сервитутом, вправе требовать соразмерную плату от лиц, в интересах которых установлен сервитут, есл</w:t>
      </w:r>
      <w:r>
        <w:rPr>
          <w:rFonts w:ascii="Times New Roman" w:hAnsi="Times New Roman" w:cs="Times New Roman"/>
          <w:sz w:val="28"/>
        </w:rPr>
        <w:t>и иное не предусмотрено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w:t>
      </w:r>
      <w:r>
        <w:rPr>
          <w:rFonts w:ascii="Times New Roman" w:hAnsi="Times New Roman" w:cs="Times New Roman"/>
          <w:sz w:val="28"/>
        </w:rPr>
        <w:t>самоуправления, установивших публичный сервитут, соразмерную плату.</w:t>
      </w:r>
    </w:p>
    <w:p w:rsidR="00000000" w:rsidRDefault="00453A94">
      <w:pPr>
        <w:rPr>
          <w:rFonts w:ascii="Times New Roman" w:hAnsi="Times New Roman" w:cs="Times New Roman"/>
          <w:sz w:val="28"/>
        </w:rPr>
      </w:pPr>
      <w:r>
        <w:rPr>
          <w:rFonts w:ascii="Times New Roman" w:hAnsi="Times New Roman" w:cs="Times New Roman"/>
          <w:sz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w:t>
      </w:r>
      <w:r>
        <w:rPr>
          <w:rFonts w:ascii="Times New Roman" w:hAnsi="Times New Roman" w:cs="Times New Roman"/>
          <w:sz w:val="28"/>
        </w:rPr>
        <w:t xml:space="preserve"> или органа местного самоуправления, установивших публичный сервитут, соразмерную плату.</w:t>
      </w:r>
    </w:p>
    <w:p w:rsidR="00000000" w:rsidRDefault="00453A94">
      <w:pPr>
        <w:rPr>
          <w:rFonts w:ascii="Times New Roman" w:hAnsi="Times New Roman" w:cs="Times New Roman"/>
          <w:sz w:val="28"/>
        </w:rPr>
      </w:pPr>
      <w:r>
        <w:rPr>
          <w:rFonts w:ascii="Times New Roman" w:hAnsi="Times New Roman" w:cs="Times New Roman"/>
          <w:sz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453A94">
      <w:pPr>
        <w:rPr>
          <w:rFonts w:ascii="Times New Roman" w:hAnsi="Times New Roman" w:cs="Times New Roman"/>
          <w:sz w:val="28"/>
        </w:rPr>
      </w:pPr>
      <w:r>
        <w:rPr>
          <w:rFonts w:ascii="Times New Roman" w:hAnsi="Times New Roman" w:cs="Times New Roman"/>
          <w:sz w:val="28"/>
        </w:rPr>
        <w:t>9. Сервитуты подл</w:t>
      </w:r>
      <w:r>
        <w:rPr>
          <w:rFonts w:ascii="Times New Roman" w:hAnsi="Times New Roman" w:cs="Times New Roman"/>
          <w:sz w:val="28"/>
        </w:rPr>
        <w:t>ежат государственной регистрации в соответствии с Федеральным законом "О государственной регистрации недвижимости".</w:t>
      </w:r>
    </w:p>
    <w:p w:rsidR="00000000" w:rsidRDefault="00453A94">
      <w:pPr>
        <w:rPr>
          <w:rFonts w:ascii="Times New Roman" w:hAnsi="Times New Roman" w:cs="Times New Roman"/>
          <w:sz w:val="28"/>
        </w:rPr>
      </w:pPr>
      <w:r>
        <w:rPr>
          <w:rFonts w:ascii="Times New Roman" w:hAnsi="Times New Roman" w:cs="Times New Roman"/>
          <w:sz w:val="28"/>
        </w:rPr>
        <w:t>(в ред. Федерального закона от 03.07.2016 N 361-ФЗ)</w:t>
      </w:r>
    </w:p>
    <w:p w:rsidR="00000000" w:rsidRDefault="00453A94">
      <w:pPr>
        <w:rPr>
          <w:rFonts w:ascii="Times New Roman" w:hAnsi="Times New Roman" w:cs="Times New Roman"/>
          <w:b/>
          <w:i/>
          <w:sz w:val="28"/>
        </w:rPr>
      </w:pPr>
      <w:r>
        <w:rPr>
          <w:rFonts w:ascii="Times New Roman" w:hAnsi="Times New Roman" w:cs="Times New Roman"/>
          <w:sz w:val="28"/>
        </w:rPr>
        <w:t>10. Порядок, условия и случаи установления сервитутов в отношении земельных участков в г</w:t>
      </w:r>
      <w:r>
        <w:rPr>
          <w:rFonts w:ascii="Times New Roman" w:hAnsi="Times New Roman" w:cs="Times New Roman"/>
          <w:sz w:val="28"/>
        </w:rPr>
        <w:t>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w:t>
      </w:r>
      <w:r>
        <w:rPr>
          <w:rFonts w:ascii="Times New Roman" w:hAnsi="Times New Roman" w:cs="Times New Roman"/>
          <w:sz w:val="28"/>
        </w:rPr>
        <w:t xml:space="preserve"> рекламных конструкций </w:t>
      </w:r>
      <w:r>
        <w:rPr>
          <w:rFonts w:ascii="Times New Roman" w:hAnsi="Times New Roman" w:cs="Times New Roman"/>
          <w:sz w:val="28"/>
        </w:rPr>
        <w:lastRenderedPageBreak/>
        <w:t>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453A94">
      <w:pPr>
        <w:rPr>
          <w:rFonts w:ascii="Times New Roman" w:hAnsi="Times New Roman" w:cs="Times New Roman"/>
          <w:b/>
          <w:i/>
          <w:sz w:val="28"/>
        </w:rPr>
      </w:pPr>
      <w:r>
        <w:rPr>
          <w:rFonts w:ascii="Times New Roman" w:hAnsi="Times New Roman" w:cs="Times New Roman"/>
          <w:b/>
          <w:i/>
          <w:sz w:val="28"/>
        </w:rPr>
        <w:tab/>
      </w:r>
    </w:p>
    <w:p w:rsidR="00000000" w:rsidRDefault="00453A94">
      <w:pPr>
        <w:rPr>
          <w:rFonts w:ascii="Times New Roman" w:hAnsi="Times New Roman" w:cs="Times New Roman"/>
          <w:b/>
          <w:i/>
          <w:sz w:val="28"/>
        </w:rPr>
      </w:pPr>
      <w:r>
        <w:rPr>
          <w:rFonts w:ascii="Times New Roman" w:hAnsi="Times New Roman" w:cs="Times New Roman"/>
          <w:b/>
          <w:i/>
          <w:sz w:val="28"/>
        </w:rPr>
        <w:t>Статья 13.</w:t>
      </w:r>
      <w:r>
        <w:rPr>
          <w:rFonts w:ascii="Times New Roman" w:hAnsi="Times New Roman" w:cs="Times New Roman"/>
          <w:b/>
          <w:i/>
          <w:sz w:val="28"/>
        </w:rPr>
        <w:t xml:space="preserve"> Ограничение прав на землю</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Права на землю могут быть ограничены по основаниям, установленным Земельным кодексом Российской Федерации,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2. Могут устанавливаться следующие ограничения прав на землю:</w:t>
      </w:r>
    </w:p>
    <w:p w:rsidR="00000000" w:rsidRDefault="00453A94">
      <w:pPr>
        <w:rPr>
          <w:rFonts w:ascii="Times New Roman" w:hAnsi="Times New Roman" w:cs="Times New Roman"/>
          <w:sz w:val="28"/>
        </w:rPr>
      </w:pPr>
      <w:r>
        <w:rPr>
          <w:rFonts w:ascii="Times New Roman" w:hAnsi="Times New Roman" w:cs="Times New Roman"/>
          <w:sz w:val="28"/>
        </w:rPr>
        <w:t>1) особые условия использования з</w:t>
      </w:r>
      <w:r>
        <w:rPr>
          <w:rFonts w:ascii="Times New Roman" w:hAnsi="Times New Roman" w:cs="Times New Roman"/>
          <w:sz w:val="28"/>
        </w:rPr>
        <w:t>емельных участков и режим хозяйственной деятельности в охранных, санитарно-защитных зонах;</w:t>
      </w:r>
    </w:p>
    <w:p w:rsidR="00000000" w:rsidRDefault="00453A94">
      <w:pPr>
        <w:rPr>
          <w:rFonts w:ascii="Times New Roman" w:hAnsi="Times New Roman" w:cs="Times New Roman"/>
          <w:sz w:val="28"/>
        </w:rPr>
      </w:pPr>
      <w:r>
        <w:rPr>
          <w:rFonts w:ascii="Times New Roman" w:hAnsi="Times New Roman" w:cs="Times New Roman"/>
          <w:sz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w:t>
      </w:r>
      <w:r>
        <w:rPr>
          <w:rFonts w:ascii="Times New Roman" w:hAnsi="Times New Roman" w:cs="Times New Roman"/>
          <w:sz w:val="28"/>
        </w:rPr>
        <w:t>лодородного слоя почвы, естественной среды обитания, путей миграции диких животных;</w:t>
      </w:r>
    </w:p>
    <w:p w:rsidR="00000000" w:rsidRDefault="00453A94">
      <w:pPr>
        <w:rPr>
          <w:rFonts w:ascii="Times New Roman" w:hAnsi="Times New Roman" w:cs="Times New Roman"/>
          <w:sz w:val="28"/>
        </w:rPr>
      </w:pPr>
      <w:r>
        <w:rPr>
          <w:rFonts w:ascii="Times New Roman" w:hAnsi="Times New Roman" w:cs="Times New Roman"/>
          <w:sz w:val="28"/>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w:t>
      </w:r>
      <w:r>
        <w:rPr>
          <w:rFonts w:ascii="Times New Roman" w:hAnsi="Times New Roman" w:cs="Times New Roman"/>
          <w:sz w:val="28"/>
        </w:rPr>
        <w:t>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00000" w:rsidRDefault="00453A94">
      <w:pPr>
        <w:rPr>
          <w:rFonts w:ascii="Times New Roman" w:hAnsi="Times New Roman" w:cs="Times New Roman"/>
          <w:sz w:val="28"/>
        </w:rPr>
      </w:pPr>
      <w:r>
        <w:rPr>
          <w:rFonts w:ascii="Times New Roman" w:hAnsi="Times New Roman" w:cs="Times New Roman"/>
          <w:sz w:val="28"/>
        </w:rPr>
        <w:t>4) иные ограничения использования земельных участков в случаях, установлен</w:t>
      </w:r>
      <w:r>
        <w:rPr>
          <w:rFonts w:ascii="Times New Roman" w:hAnsi="Times New Roman" w:cs="Times New Roman"/>
          <w:sz w:val="28"/>
        </w:rPr>
        <w:t>ных Земельным кодексом</w:t>
      </w:r>
      <w:r>
        <w:rPr>
          <w:rFonts w:cs="Times New Roman"/>
        </w:rPr>
        <w:t xml:space="preserve"> </w:t>
      </w:r>
      <w:r>
        <w:rPr>
          <w:rFonts w:ascii="Times New Roman" w:hAnsi="Times New Roman" w:cs="Times New Roman"/>
          <w:sz w:val="28"/>
        </w:rPr>
        <w:t>Российской Федерации,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Pr>
          <w:rFonts w:cs="Times New Roman"/>
        </w:rPr>
        <w:t xml:space="preserve"> </w:t>
      </w:r>
      <w:r>
        <w:rPr>
          <w:rFonts w:ascii="Times New Roman" w:hAnsi="Times New Roman" w:cs="Times New Roman"/>
          <w:sz w:val="28"/>
        </w:rPr>
        <w:t>Земе</w:t>
      </w:r>
      <w:r>
        <w:rPr>
          <w:rFonts w:ascii="Times New Roman" w:hAnsi="Times New Roman" w:cs="Times New Roman"/>
          <w:sz w:val="28"/>
        </w:rPr>
        <w:t>льным кодексом Российской Федерации для охранных зон.</w:t>
      </w:r>
    </w:p>
    <w:p w:rsidR="00000000" w:rsidRDefault="00453A94">
      <w:pPr>
        <w:rPr>
          <w:rFonts w:ascii="Times New Roman" w:hAnsi="Times New Roman" w:cs="Times New Roman"/>
          <w:sz w:val="28"/>
        </w:rPr>
      </w:pPr>
      <w:r>
        <w:rPr>
          <w:rFonts w:ascii="Times New Roman" w:hAnsi="Times New Roman" w:cs="Times New Roman"/>
          <w:sz w:val="28"/>
        </w:rPr>
        <w:t>4. Ограничения прав на землю устанавливаются бессрочно или на определенный срок.</w:t>
      </w:r>
    </w:p>
    <w:p w:rsidR="00000000" w:rsidRDefault="00453A94">
      <w:pPr>
        <w:rPr>
          <w:rFonts w:ascii="Times New Roman" w:hAnsi="Times New Roman" w:cs="Times New Roman"/>
          <w:sz w:val="28"/>
        </w:rPr>
      </w:pPr>
      <w:r>
        <w:rPr>
          <w:rFonts w:ascii="Times New Roman" w:hAnsi="Times New Roman" w:cs="Times New Roman"/>
          <w:sz w:val="28"/>
        </w:rPr>
        <w:t>5. Ограничения прав на землю сохраняются при переходе права собственности на земельный участок к другому лицу.</w:t>
      </w:r>
    </w:p>
    <w:p w:rsidR="00000000" w:rsidRDefault="00453A94">
      <w:pPr>
        <w:rPr>
          <w:rFonts w:ascii="Times New Roman" w:hAnsi="Times New Roman" w:cs="Times New Roman"/>
          <w:sz w:val="28"/>
        </w:rPr>
      </w:pPr>
      <w:r>
        <w:rPr>
          <w:rFonts w:ascii="Times New Roman" w:hAnsi="Times New Roman" w:cs="Times New Roman"/>
          <w:sz w:val="28"/>
        </w:rPr>
        <w:t>6. Огранич</w:t>
      </w:r>
      <w:r>
        <w:rPr>
          <w:rFonts w:ascii="Times New Roman" w:hAnsi="Times New Roman" w:cs="Times New Roman"/>
          <w:sz w:val="28"/>
        </w:rPr>
        <w:t>ение прав на землю подлежит государственной регистрации в случаях и в порядке, которые установлены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7. Ограничение прав на землю может быть обжаловано лицом, чьи права ограничены, в судебном порядке.</w:t>
      </w:r>
    </w:p>
    <w:p w:rsidR="00000000" w:rsidRDefault="00453A94">
      <w:pPr>
        <w:rPr>
          <w:rFonts w:ascii="Times New Roman" w:hAnsi="Times New Roman" w:cs="Times New Roman"/>
          <w:sz w:val="28"/>
        </w:rPr>
      </w:pPr>
      <w:r>
        <w:rPr>
          <w:rFonts w:ascii="Times New Roman" w:hAnsi="Times New Roman" w:cs="Times New Roman"/>
          <w:sz w:val="28"/>
        </w:rPr>
        <w:t>8. Права собственников земельных у</w:t>
      </w:r>
      <w:r>
        <w:rPr>
          <w:rFonts w:ascii="Times New Roman" w:hAnsi="Times New Roman" w:cs="Times New Roman"/>
          <w:sz w:val="28"/>
        </w:rPr>
        <w:t>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000000" w:rsidRDefault="00453A94">
      <w:pPr>
        <w:rPr>
          <w:rFonts w:ascii="Times New Roman" w:hAnsi="Times New Roman" w:cs="Times New Roman"/>
          <w:sz w:val="28"/>
        </w:rPr>
      </w:pPr>
    </w:p>
    <w:p w:rsidR="00000000" w:rsidRDefault="00453A94">
      <w:pPr>
        <w:rPr>
          <w:rFonts w:ascii="Times New Roman" w:hAnsi="Times New Roman" w:cs="Times New Roman"/>
          <w:i/>
          <w:sz w:val="28"/>
        </w:rPr>
      </w:pPr>
      <w:r>
        <w:rPr>
          <w:rFonts w:ascii="Times New Roman" w:hAnsi="Times New Roman" w:cs="Times New Roman"/>
          <w:b/>
          <w:i/>
          <w:sz w:val="28"/>
        </w:rPr>
        <w:t>Глава 2.</w:t>
      </w:r>
      <w:r>
        <w:rPr>
          <w:rFonts w:cs="Times New Roman"/>
          <w:b/>
        </w:rPr>
        <w:t xml:space="preserve"> </w:t>
      </w:r>
      <w:r>
        <w:rPr>
          <w:rFonts w:ascii="Times New Roman" w:hAnsi="Times New Roman" w:cs="Times New Roman"/>
          <w:b/>
          <w:i/>
          <w:sz w:val="28"/>
        </w:rPr>
        <w:t xml:space="preserve">Изменение видов разрешенного использования земельных участков и объектов капитального строительства физическими и </w:t>
      </w:r>
      <w:r>
        <w:rPr>
          <w:rFonts w:ascii="Times New Roman" w:hAnsi="Times New Roman" w:cs="Times New Roman"/>
          <w:b/>
          <w:i/>
          <w:sz w:val="28"/>
        </w:rPr>
        <w:lastRenderedPageBreak/>
        <w:t>юридическими лицами</w:t>
      </w:r>
    </w:p>
    <w:p w:rsidR="00000000" w:rsidRDefault="00453A94">
      <w:pPr>
        <w:rPr>
          <w:rFonts w:ascii="Times New Roman" w:hAnsi="Times New Roman" w:cs="Times New Roman"/>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14. Градостроительный регламент</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Градостроительным регламентом определяется правовой режим земельных</w:t>
      </w:r>
      <w:r>
        <w:rPr>
          <w:rFonts w:ascii="Times New Roman" w:hAnsi="Times New Roman" w:cs="Times New Roman"/>
          <w:sz w:val="28"/>
        </w:rPr>
        <w:t xml:space="preserve">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2. Градостроительные регламенты устанавливаются с учетом:</w:t>
      </w:r>
    </w:p>
    <w:p w:rsidR="00000000" w:rsidRDefault="00453A94">
      <w:pPr>
        <w:rPr>
          <w:rFonts w:ascii="Times New Roman" w:hAnsi="Times New Roman" w:cs="Times New Roman"/>
          <w:sz w:val="28"/>
        </w:rPr>
      </w:pPr>
      <w:r>
        <w:rPr>
          <w:rFonts w:ascii="Times New Roman" w:hAnsi="Times New Roman" w:cs="Times New Roman"/>
          <w:sz w:val="28"/>
        </w:rPr>
        <w:t>1) фактичес</w:t>
      </w:r>
      <w:r>
        <w:rPr>
          <w:rFonts w:ascii="Times New Roman" w:hAnsi="Times New Roman" w:cs="Times New Roman"/>
          <w:sz w:val="28"/>
        </w:rPr>
        <w:t>кого использования земельных участков и объектов капитального строительства в границах территориальной зоны;</w:t>
      </w:r>
    </w:p>
    <w:p w:rsidR="00000000" w:rsidRDefault="00453A94">
      <w:pPr>
        <w:rPr>
          <w:rFonts w:ascii="Times New Roman" w:hAnsi="Times New Roman" w:cs="Times New Roman"/>
          <w:sz w:val="28"/>
        </w:rPr>
      </w:pPr>
      <w:r>
        <w:rPr>
          <w:rFonts w:ascii="Times New Roman" w:hAnsi="Times New Roman" w:cs="Times New Roman"/>
          <w:sz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w:t>
      </w:r>
      <w:r>
        <w:rPr>
          <w:rFonts w:ascii="Times New Roman" w:hAnsi="Times New Roman" w:cs="Times New Roman"/>
          <w:sz w:val="28"/>
        </w:rPr>
        <w:t>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453A94">
      <w:pPr>
        <w:rPr>
          <w:rFonts w:ascii="Times New Roman" w:hAnsi="Times New Roman" w:cs="Times New Roman"/>
          <w:sz w:val="28"/>
        </w:rPr>
      </w:pPr>
      <w:r>
        <w:rPr>
          <w:rFonts w:ascii="Times New Roman" w:hAnsi="Times New Roman" w:cs="Times New Roman"/>
          <w:sz w:val="28"/>
        </w:rPr>
        <w:t>4) видов территориальных зон;</w:t>
      </w:r>
    </w:p>
    <w:p w:rsidR="00000000" w:rsidRDefault="00453A94">
      <w:pPr>
        <w:rPr>
          <w:rFonts w:ascii="Times New Roman" w:hAnsi="Times New Roman" w:cs="Times New Roman"/>
          <w:sz w:val="28"/>
        </w:rPr>
      </w:pPr>
      <w:r>
        <w:rPr>
          <w:rFonts w:ascii="Times New Roman" w:hAnsi="Times New Roman" w:cs="Times New Roman"/>
          <w:sz w:val="28"/>
        </w:rPr>
        <w:t>5) требований охраны объектов культурного насле</w:t>
      </w:r>
      <w:r>
        <w:rPr>
          <w:rFonts w:ascii="Times New Roman" w:hAnsi="Times New Roman" w:cs="Times New Roman"/>
          <w:sz w:val="28"/>
        </w:rPr>
        <w:t>дия, а также особо охраняемых природных территорий, иных природных объектов.</w:t>
      </w:r>
    </w:p>
    <w:p w:rsidR="00000000" w:rsidRDefault="00453A94">
      <w:pPr>
        <w:rPr>
          <w:rFonts w:ascii="Times New Roman" w:hAnsi="Times New Roman" w:cs="Times New Roman"/>
          <w:sz w:val="28"/>
        </w:rPr>
      </w:pPr>
      <w:r>
        <w:rPr>
          <w:rFonts w:ascii="Times New Roman" w:hAnsi="Times New Roman" w:cs="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w:t>
      </w:r>
      <w:r>
        <w:rPr>
          <w:rFonts w:ascii="Times New Roman" w:hAnsi="Times New Roman" w:cs="Times New Roman"/>
          <w:sz w:val="28"/>
        </w:rPr>
        <w:t>ьной зоны, обозначенной на карте градостроительного зонирования.</w:t>
      </w:r>
    </w:p>
    <w:p w:rsidR="00000000" w:rsidRDefault="00453A94">
      <w:pPr>
        <w:rPr>
          <w:rFonts w:ascii="Times New Roman" w:hAnsi="Times New Roman" w:cs="Times New Roman"/>
          <w:sz w:val="28"/>
        </w:rPr>
      </w:pPr>
      <w:r>
        <w:rPr>
          <w:rFonts w:ascii="Times New Roman" w:hAnsi="Times New Roman" w:cs="Times New Roman"/>
          <w:sz w:val="28"/>
        </w:rPr>
        <w:t>4. Действие градостроительного регламента не распространяется на земельные участки:</w:t>
      </w:r>
    </w:p>
    <w:p w:rsidR="00000000" w:rsidRDefault="00453A94">
      <w:pPr>
        <w:rPr>
          <w:rFonts w:ascii="Times New Roman" w:hAnsi="Times New Roman" w:cs="Times New Roman"/>
          <w:sz w:val="28"/>
        </w:rPr>
      </w:pPr>
      <w:r>
        <w:rPr>
          <w:rFonts w:ascii="Times New Roman" w:hAnsi="Times New Roman" w:cs="Times New Roman"/>
          <w:sz w:val="28"/>
        </w:rPr>
        <w:t>1) в границах территорий памятников и ансамблей, включенных в единый государственный реестр объектов культу</w:t>
      </w:r>
      <w:r>
        <w:rPr>
          <w:rFonts w:ascii="Times New Roman" w:hAnsi="Times New Roman" w:cs="Times New Roman"/>
          <w:sz w:val="28"/>
        </w:rPr>
        <w:t>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w:t>
      </w:r>
      <w:r>
        <w:rPr>
          <w:rFonts w:ascii="Times New Roman" w:hAnsi="Times New Roman" w:cs="Times New Roman"/>
          <w:sz w:val="28"/>
        </w:rPr>
        <w:t>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2) в границах территорий общего пользования;</w:t>
      </w:r>
    </w:p>
    <w:p w:rsidR="00000000" w:rsidRDefault="00453A94">
      <w:pPr>
        <w:rPr>
          <w:rFonts w:ascii="Times New Roman" w:hAnsi="Times New Roman" w:cs="Times New Roman"/>
          <w:sz w:val="28"/>
        </w:rPr>
      </w:pPr>
      <w:r>
        <w:rPr>
          <w:rFonts w:ascii="Times New Roman" w:hAnsi="Times New Roman" w:cs="Times New Roman"/>
          <w:sz w:val="28"/>
        </w:rPr>
        <w:t xml:space="preserve">3) предназначенные для размещения линейных </w:t>
      </w:r>
      <w:r>
        <w:rPr>
          <w:rFonts w:ascii="Times New Roman" w:hAnsi="Times New Roman" w:cs="Times New Roman"/>
          <w:sz w:val="28"/>
        </w:rPr>
        <w:t>объектов и (или) занятые линейными объектами;</w:t>
      </w:r>
    </w:p>
    <w:p w:rsidR="00000000" w:rsidRDefault="00453A94">
      <w:pPr>
        <w:rPr>
          <w:rFonts w:ascii="Times New Roman" w:hAnsi="Times New Roman" w:cs="Times New Roman"/>
          <w:sz w:val="28"/>
        </w:rPr>
      </w:pPr>
      <w:r>
        <w:rPr>
          <w:rFonts w:ascii="Times New Roman" w:hAnsi="Times New Roman" w:cs="Times New Roman"/>
          <w:sz w:val="28"/>
        </w:rPr>
        <w:t>4) предоставленные для добычи полезных ископаемых.</w:t>
      </w:r>
    </w:p>
    <w:p w:rsidR="00000000" w:rsidRDefault="00453A94">
      <w:pPr>
        <w:rPr>
          <w:rFonts w:ascii="Times New Roman" w:hAnsi="Times New Roman" w:cs="Times New Roman"/>
          <w:sz w:val="28"/>
        </w:rPr>
      </w:pPr>
      <w:r>
        <w:rPr>
          <w:rFonts w:ascii="Times New Roman" w:hAnsi="Times New Roman" w:cs="Times New Roman"/>
          <w:sz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w:t>
      </w:r>
      <w:r>
        <w:rPr>
          <w:rFonts w:ascii="Times New Roman" w:hAnsi="Times New Roman" w:cs="Times New Roman"/>
          <w:sz w:val="28"/>
        </w:rPr>
        <w:t>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lastRenderedPageBreak/>
        <w:t>6. Градостроительные регламенты не устанавливаются для земель лесного фонда, земель, покрытых поверхностными водами, земель зап</w:t>
      </w:r>
      <w:r>
        <w:rPr>
          <w:rFonts w:ascii="Times New Roman" w:hAnsi="Times New Roman" w:cs="Times New Roman"/>
          <w:sz w:val="28"/>
        </w:rPr>
        <w:t>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w:t>
      </w:r>
      <w:r>
        <w:rPr>
          <w:rFonts w:ascii="Times New Roman" w:hAnsi="Times New Roman" w:cs="Times New Roman"/>
          <w:sz w:val="28"/>
        </w:rPr>
        <w:t>омических зон и территорий опережающего социально-экономического развития.</w:t>
      </w:r>
    </w:p>
    <w:p w:rsidR="00000000" w:rsidRDefault="00453A94">
      <w:pPr>
        <w:rPr>
          <w:rFonts w:ascii="Times New Roman" w:hAnsi="Times New Roman" w:cs="Times New Roman"/>
          <w:sz w:val="28"/>
        </w:rPr>
      </w:pPr>
      <w:r>
        <w:rPr>
          <w:rFonts w:ascii="Times New Roman" w:hAnsi="Times New Roman" w:cs="Times New Roman"/>
          <w:sz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w:t>
      </w:r>
      <w:r>
        <w:rPr>
          <w:rFonts w:ascii="Times New Roman" w:hAnsi="Times New Roman" w:cs="Times New Roman"/>
          <w:sz w:val="28"/>
        </w:rPr>
        <w:t>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w:t>
      </w:r>
      <w:r>
        <w:rPr>
          <w:rFonts w:ascii="Times New Roman" w:hAnsi="Times New Roman" w:cs="Times New Roman"/>
          <w:sz w:val="28"/>
        </w:rPr>
        <w:t>ных участков в границах особых экономических зон определяется органами управления особыми экономическими зонами.</w:t>
      </w:r>
    </w:p>
    <w:p w:rsidR="00000000" w:rsidRDefault="00453A94">
      <w:pPr>
        <w:rPr>
          <w:rFonts w:ascii="Times New Roman" w:hAnsi="Times New Roman" w:cs="Times New Roman"/>
          <w:sz w:val="28"/>
        </w:rPr>
      </w:pPr>
      <w:r>
        <w:rPr>
          <w:rFonts w:ascii="Times New Roman" w:hAnsi="Times New Roman" w:cs="Times New Roman"/>
          <w:sz w:val="28"/>
        </w:rPr>
        <w:t>8. Земельные участки или объекты капитального строительства, виды разрешенного использования, предельные (минимальные и (или) максимальные) раз</w:t>
      </w:r>
      <w:r>
        <w:rPr>
          <w:rFonts w:ascii="Times New Roman" w:hAnsi="Times New Roman" w:cs="Times New Roman"/>
          <w:sz w:val="28"/>
        </w:rPr>
        <w:t>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w:t>
      </w:r>
      <w:r>
        <w:rPr>
          <w:rFonts w:ascii="Times New Roman" w:hAnsi="Times New Roman" w:cs="Times New Roman"/>
          <w:sz w:val="28"/>
        </w:rPr>
        <w:t>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9. Реконструкция указанных в части 8 настоящей статьи объектов капитального строительства может осуществляться только путем</w:t>
      </w:r>
      <w:r>
        <w:rPr>
          <w:rFonts w:ascii="Times New Roman" w:hAnsi="Times New Roman" w:cs="Times New Roman"/>
          <w:sz w:val="28"/>
        </w:rPr>
        <w:t xml:space="preserve">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w:t>
      </w:r>
      <w:r>
        <w:rPr>
          <w:rFonts w:ascii="Times New Roman" w:hAnsi="Times New Roman" w:cs="Times New Roman"/>
          <w:sz w:val="28"/>
        </w:rPr>
        <w:t>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453A94">
      <w:pPr>
        <w:rPr>
          <w:rFonts w:ascii="Times New Roman" w:hAnsi="Times New Roman" w:cs="Times New Roman"/>
          <w:sz w:val="28"/>
        </w:rPr>
      </w:pPr>
      <w:r>
        <w:rPr>
          <w:rFonts w:ascii="Times New Roman" w:hAnsi="Times New Roman" w:cs="Times New Roman"/>
          <w:sz w:val="28"/>
        </w:rPr>
        <w:t>10. В случае, если использов</w:t>
      </w:r>
      <w:r>
        <w:rPr>
          <w:rFonts w:ascii="Times New Roman" w:hAnsi="Times New Roman" w:cs="Times New Roman"/>
          <w:sz w:val="28"/>
        </w:rPr>
        <w:t>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Pr>
          <w:rFonts w:ascii="Times New Roman" w:hAnsi="Times New Roman" w:cs="Times New Roman"/>
          <w:sz w:val="28"/>
        </w:rPr>
        <w:t xml:space="preserve"> наложен запрет на использование таких земельных участков и объектов.</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15. Виды разрешенного использования земельных участков и объектов капитального строительства</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Разрешенное использование земельных участков и объектов капитального </w:t>
      </w:r>
      <w:r>
        <w:rPr>
          <w:rFonts w:ascii="Times New Roman" w:hAnsi="Times New Roman" w:cs="Times New Roman"/>
          <w:sz w:val="28"/>
        </w:rPr>
        <w:lastRenderedPageBreak/>
        <w:t>строительств</w:t>
      </w:r>
      <w:r>
        <w:rPr>
          <w:rFonts w:ascii="Times New Roman" w:hAnsi="Times New Roman" w:cs="Times New Roman"/>
          <w:sz w:val="28"/>
        </w:rPr>
        <w:t>а может быть следующих видов:</w:t>
      </w:r>
    </w:p>
    <w:p w:rsidR="00000000" w:rsidRDefault="00453A94">
      <w:pPr>
        <w:rPr>
          <w:rFonts w:ascii="Times New Roman" w:hAnsi="Times New Roman" w:cs="Times New Roman"/>
          <w:sz w:val="28"/>
        </w:rPr>
      </w:pPr>
      <w:r>
        <w:rPr>
          <w:rFonts w:ascii="Times New Roman" w:hAnsi="Times New Roman" w:cs="Times New Roman"/>
          <w:sz w:val="28"/>
        </w:rPr>
        <w:t>1) основные виды разрешенного использования;</w:t>
      </w:r>
    </w:p>
    <w:p w:rsidR="00000000" w:rsidRDefault="00453A94">
      <w:pPr>
        <w:rPr>
          <w:rFonts w:ascii="Times New Roman" w:hAnsi="Times New Roman" w:cs="Times New Roman"/>
          <w:sz w:val="28"/>
        </w:rPr>
      </w:pPr>
      <w:r>
        <w:rPr>
          <w:rFonts w:ascii="Times New Roman" w:hAnsi="Times New Roman" w:cs="Times New Roman"/>
          <w:sz w:val="28"/>
        </w:rPr>
        <w:t>2) условно разрешенные виды использования;</w:t>
      </w:r>
    </w:p>
    <w:p w:rsidR="00000000" w:rsidRDefault="00453A94">
      <w:pPr>
        <w:rPr>
          <w:rFonts w:ascii="Times New Roman" w:hAnsi="Times New Roman" w:cs="Times New Roman"/>
          <w:sz w:val="28"/>
        </w:rPr>
      </w:pPr>
      <w:r>
        <w:rPr>
          <w:rFonts w:ascii="Times New Roman" w:hAnsi="Times New Roman" w:cs="Times New Roman"/>
          <w:sz w:val="28"/>
        </w:rPr>
        <w:t>3) вспомогательные виды разрешенного использования, допустимые только в качестве дополнительных по отношению к основным видам разрешенного</w:t>
      </w:r>
      <w:r>
        <w:rPr>
          <w:rFonts w:ascii="Times New Roman" w:hAnsi="Times New Roman" w:cs="Times New Roman"/>
          <w:sz w:val="28"/>
        </w:rPr>
        <w:t xml:space="preserve"> использования и условно разрешенным видам использования и осуществляемые совместно с ними.</w:t>
      </w:r>
    </w:p>
    <w:p w:rsidR="00000000" w:rsidRDefault="00453A94">
      <w:pPr>
        <w:rPr>
          <w:rFonts w:ascii="Times New Roman" w:hAnsi="Times New Roman" w:cs="Times New Roman"/>
          <w:sz w:val="28"/>
        </w:rPr>
      </w:pPr>
      <w:r>
        <w:rPr>
          <w:rFonts w:ascii="Times New Roman" w:hAnsi="Times New Roman" w:cs="Times New Roman"/>
          <w:sz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2.1. Устано</w:t>
      </w:r>
      <w:r>
        <w:rPr>
          <w:rFonts w:ascii="Times New Roman" w:hAnsi="Times New Roman" w:cs="Times New Roman"/>
          <w:sz w:val="28"/>
        </w:rPr>
        <w:t>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453A94">
      <w:pPr>
        <w:rPr>
          <w:rFonts w:ascii="Times New Roman" w:hAnsi="Times New Roman" w:cs="Times New Roman"/>
          <w:sz w:val="28"/>
        </w:rPr>
      </w:pPr>
      <w:r>
        <w:rPr>
          <w:rFonts w:ascii="Times New Roman" w:hAnsi="Times New Roman" w:cs="Times New Roman"/>
          <w:sz w:val="28"/>
        </w:rPr>
        <w:t>3. Изменение одног</w:t>
      </w:r>
      <w:r>
        <w:rPr>
          <w:rFonts w:ascii="Times New Roman" w:hAnsi="Times New Roman" w:cs="Times New Roman"/>
          <w:sz w:val="28"/>
        </w:rPr>
        <w:t>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0000" w:rsidRDefault="00453A94">
      <w:pPr>
        <w:rPr>
          <w:rFonts w:ascii="Times New Roman" w:hAnsi="Times New Roman" w:cs="Times New Roman"/>
          <w:sz w:val="28"/>
        </w:rPr>
      </w:pPr>
      <w:r>
        <w:rPr>
          <w:rFonts w:ascii="Times New Roman" w:hAnsi="Times New Roman" w:cs="Times New Roman"/>
          <w:sz w:val="28"/>
        </w:rPr>
        <w:t>4. Основн</w:t>
      </w:r>
      <w:r>
        <w:rPr>
          <w:rFonts w:ascii="Times New Roman" w:hAnsi="Times New Roman" w:cs="Times New Roman"/>
          <w:sz w:val="28"/>
        </w:rPr>
        <w:t>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w:t>
      </w:r>
      <w:r>
        <w:rPr>
          <w:rFonts w:ascii="Times New Roman" w:hAnsi="Times New Roman" w:cs="Times New Roman"/>
          <w:sz w:val="28"/>
        </w:rPr>
        <w:t>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453A94">
      <w:pPr>
        <w:rPr>
          <w:rFonts w:ascii="Times New Roman" w:hAnsi="Times New Roman" w:cs="Times New Roman"/>
          <w:sz w:val="28"/>
        </w:rPr>
      </w:pPr>
      <w:r>
        <w:rPr>
          <w:rFonts w:ascii="Times New Roman" w:hAnsi="Times New Roman" w:cs="Times New Roman"/>
          <w:sz w:val="28"/>
        </w:rPr>
        <w:t>5. Решения об изменении одного вида разрешенного использования земельных уч</w:t>
      </w:r>
      <w:r>
        <w:rPr>
          <w:rFonts w:ascii="Times New Roman" w:hAnsi="Times New Roman" w:cs="Times New Roman"/>
          <w:sz w:val="28"/>
        </w:rPr>
        <w:t>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w:t>
      </w:r>
      <w:r>
        <w:rPr>
          <w:rFonts w:ascii="Times New Roman" w:hAnsi="Times New Roman" w:cs="Times New Roman"/>
          <w:sz w:val="28"/>
        </w:rPr>
        <w:t>оответствии с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w:t>
      </w:r>
      <w:r>
        <w:rPr>
          <w:rFonts w:ascii="Times New Roman" w:hAnsi="Times New Roman" w:cs="Times New Roman"/>
          <w:sz w:val="28"/>
        </w:rPr>
        <w:t>Федерации.</w:t>
      </w:r>
    </w:p>
    <w:p w:rsidR="00000000" w:rsidRDefault="00453A94">
      <w:pPr>
        <w:rPr>
          <w:rFonts w:ascii="Times New Roman" w:hAnsi="Times New Roman" w:cs="Times New Roman"/>
          <w:sz w:val="28"/>
        </w:rPr>
      </w:pPr>
      <w:r>
        <w:rPr>
          <w:rFonts w:ascii="Times New Roman" w:hAnsi="Times New Roman" w:cs="Times New Roman"/>
          <w:sz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i/>
          <w:sz w:val="28"/>
        </w:rPr>
        <w:lastRenderedPageBreak/>
        <w:t>ПОЯСНЕНИЯ: Пункт</w:t>
      </w:r>
      <w:r>
        <w:rPr>
          <w:rFonts w:ascii="Times New Roman" w:hAnsi="Times New Roman" w:cs="Times New Roman"/>
          <w:b/>
          <w:i/>
          <w:sz w:val="28"/>
        </w:rPr>
        <w:t xml:space="preserve"> </w:t>
      </w:r>
      <w:r>
        <w:rPr>
          <w:rFonts w:ascii="Times New Roman" w:hAnsi="Times New Roman" w:cs="Times New Roman"/>
          <w:i/>
          <w:sz w:val="28"/>
        </w:rPr>
        <w:t>2.1 указанной статьи необходимо учитывать только для</w:t>
      </w:r>
      <w:r>
        <w:rPr>
          <w:rFonts w:ascii="Times New Roman" w:hAnsi="Times New Roman" w:cs="Times New Roman"/>
          <w:i/>
          <w:sz w:val="28"/>
        </w:rPr>
        <w:t xml:space="preserve"> муниципальных образований, в границах которых имеются территории исторического поселения федерального или регионального значения.</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Предельные (минимальные и (или) максимальные) размеры земельных участков и предельные параметры разрешенного строительств</w:t>
      </w:r>
      <w:r>
        <w:rPr>
          <w:rFonts w:ascii="Times New Roman" w:hAnsi="Times New Roman" w:cs="Times New Roman"/>
          <w:sz w:val="28"/>
        </w:rPr>
        <w:t>а, реконструкции объектов капитального строительства включают в себя:</w:t>
      </w:r>
    </w:p>
    <w:p w:rsidR="00000000" w:rsidRDefault="00453A94">
      <w:pPr>
        <w:rPr>
          <w:rFonts w:ascii="Times New Roman" w:hAnsi="Times New Roman" w:cs="Times New Roman"/>
          <w:sz w:val="28"/>
        </w:rPr>
      </w:pPr>
      <w:r>
        <w:rPr>
          <w:rFonts w:ascii="Times New Roman" w:hAnsi="Times New Roman" w:cs="Times New Roman"/>
          <w:sz w:val="28"/>
        </w:rPr>
        <w:t>1) предельные (минимальные и (или) максимальные) размеры земельных участков, в том числе их площадь;</w:t>
      </w:r>
    </w:p>
    <w:p w:rsidR="00000000" w:rsidRDefault="00453A94">
      <w:pPr>
        <w:rPr>
          <w:rFonts w:ascii="Times New Roman" w:hAnsi="Times New Roman" w:cs="Times New Roman"/>
          <w:sz w:val="28"/>
        </w:rPr>
      </w:pPr>
      <w:r>
        <w:rPr>
          <w:rFonts w:ascii="Times New Roman" w:hAnsi="Times New Roman" w:cs="Times New Roman"/>
          <w:sz w:val="28"/>
        </w:rPr>
        <w:t>2) минимальные отступы от границ земельных участков в целях определения мест допустим</w:t>
      </w:r>
      <w:r>
        <w:rPr>
          <w:rFonts w:ascii="Times New Roman" w:hAnsi="Times New Roman" w:cs="Times New Roman"/>
          <w:sz w:val="28"/>
        </w:rPr>
        <w:t>ого размещения зданий, строений, сооружений, за пределами которых запрещено строительство зданий, строений, сооружений;</w:t>
      </w:r>
    </w:p>
    <w:p w:rsidR="00000000" w:rsidRDefault="00453A94">
      <w:pPr>
        <w:rPr>
          <w:rFonts w:ascii="Times New Roman" w:hAnsi="Times New Roman" w:cs="Times New Roman"/>
          <w:sz w:val="28"/>
        </w:rPr>
      </w:pPr>
      <w:r>
        <w:rPr>
          <w:rFonts w:ascii="Times New Roman" w:hAnsi="Times New Roman" w:cs="Times New Roman"/>
          <w:sz w:val="28"/>
        </w:rPr>
        <w:t>3) предельное количество этажей или предельную высоту зданий, строений, сооружений;</w:t>
      </w:r>
    </w:p>
    <w:p w:rsidR="00000000" w:rsidRDefault="00453A94">
      <w:pPr>
        <w:rPr>
          <w:rFonts w:ascii="Times New Roman" w:hAnsi="Times New Roman" w:cs="Times New Roman"/>
          <w:sz w:val="28"/>
        </w:rPr>
      </w:pPr>
      <w:r>
        <w:rPr>
          <w:rFonts w:ascii="Times New Roman" w:hAnsi="Times New Roman" w:cs="Times New Roman"/>
          <w:sz w:val="28"/>
        </w:rPr>
        <w:t>4) максимальный процент застройки в границах земельн</w:t>
      </w:r>
      <w:r>
        <w:rPr>
          <w:rFonts w:ascii="Times New Roman" w:hAnsi="Times New Roman" w:cs="Times New Roman"/>
          <w:sz w:val="28"/>
        </w:rPr>
        <w:t>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1.1. В случае, если в градостроительном регламенте применительно к определенной территориальной зоне не устанавл</w:t>
      </w:r>
      <w:r>
        <w:rPr>
          <w:rFonts w:ascii="Times New Roman" w:hAnsi="Times New Roman" w:cs="Times New Roman"/>
          <w:sz w:val="28"/>
        </w:rPr>
        <w:t>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w:t>
      </w:r>
      <w:r>
        <w:rPr>
          <w:rFonts w:ascii="Times New Roman" w:hAnsi="Times New Roman" w:cs="Times New Roman"/>
          <w:sz w:val="28"/>
        </w:rPr>
        <w:t>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w:t>
      </w:r>
      <w:r>
        <w:rPr>
          <w:rFonts w:ascii="Times New Roman" w:hAnsi="Times New Roman" w:cs="Times New Roman"/>
          <w:sz w:val="28"/>
        </w:rPr>
        <w:t>рукции объектов капитального строительства не подлежат установлению.</w:t>
      </w:r>
    </w:p>
    <w:p w:rsidR="00000000" w:rsidRDefault="00453A94">
      <w:pPr>
        <w:rPr>
          <w:rFonts w:ascii="Times New Roman" w:hAnsi="Times New Roman" w:cs="Times New Roman"/>
          <w:sz w:val="28"/>
        </w:rPr>
      </w:pPr>
      <w:r>
        <w:rPr>
          <w:rFonts w:ascii="Times New Roman" w:hAnsi="Times New Roman" w:cs="Times New Roman"/>
          <w:sz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w:t>
      </w:r>
      <w:r>
        <w:rPr>
          <w:rFonts w:ascii="Times New Roman" w:hAnsi="Times New Roman" w:cs="Times New Roman"/>
          <w:sz w:val="28"/>
        </w:rPr>
        <w:t xml:space="preserve">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2. Применительно к каждой территориальной зоне устанавливаются указанные в части 1 настоящей статьи размеры и параме</w:t>
      </w:r>
      <w:r>
        <w:rPr>
          <w:rFonts w:ascii="Times New Roman" w:hAnsi="Times New Roman" w:cs="Times New Roman"/>
          <w:sz w:val="28"/>
        </w:rPr>
        <w:t>тры, их сочетания.</w:t>
      </w:r>
    </w:p>
    <w:p w:rsidR="00000000" w:rsidRDefault="00453A94">
      <w:pPr>
        <w:rPr>
          <w:rFonts w:ascii="Times New Roman" w:hAnsi="Times New Roman" w:cs="Times New Roman"/>
          <w:sz w:val="28"/>
        </w:rPr>
      </w:pPr>
      <w:r>
        <w:rPr>
          <w:rFonts w:ascii="Times New Roman" w:hAnsi="Times New Roman" w:cs="Times New Roman"/>
          <w:sz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w:t>
      </w:r>
      <w:r>
        <w:rPr>
          <w:rFonts w:ascii="Times New Roman" w:hAnsi="Times New Roman" w:cs="Times New Roman"/>
          <w:sz w:val="28"/>
        </w:rPr>
        <w:t>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w:t>
      </w:r>
      <w:r>
        <w:rPr>
          <w:rFonts w:ascii="Times New Roman" w:hAnsi="Times New Roman" w:cs="Times New Roman"/>
          <w:sz w:val="28"/>
        </w:rPr>
        <w:t xml:space="preserve">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w:t>
      </w:r>
      <w:r>
        <w:rPr>
          <w:rFonts w:ascii="Times New Roman" w:hAnsi="Times New Roman" w:cs="Times New Roman"/>
          <w:sz w:val="28"/>
        </w:rPr>
        <w:lastRenderedPageBreak/>
        <w:t>строительства, требования к объемно-пространственным, архитектурно-стилистическим и иным характерис</w:t>
      </w:r>
      <w:r>
        <w:rPr>
          <w:rFonts w:ascii="Times New Roman" w:hAnsi="Times New Roman" w:cs="Times New Roman"/>
          <w:sz w:val="28"/>
        </w:rPr>
        <w:t>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453A94">
      <w:pPr>
        <w:rPr>
          <w:rFonts w:ascii="Times New Roman" w:hAnsi="Times New Roman" w:cs="Times New Roman"/>
          <w:sz w:val="28"/>
        </w:rPr>
      </w:pPr>
      <w:r>
        <w:rPr>
          <w:rFonts w:ascii="Times New Roman" w:hAnsi="Times New Roman" w:cs="Times New Roman"/>
          <w:sz w:val="28"/>
        </w:rPr>
        <w:t>3. В пределах территориальных зон могут устанавливаться подзоны с одинаковыми видами разрешенного использования земель</w:t>
      </w:r>
      <w:r>
        <w:rPr>
          <w:rFonts w:ascii="Times New Roman" w:hAnsi="Times New Roman" w:cs="Times New Roman"/>
          <w:sz w:val="28"/>
        </w:rPr>
        <w:t>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w:t>
      </w:r>
      <w:r>
        <w:rPr>
          <w:rFonts w:ascii="Times New Roman" w:hAnsi="Times New Roman" w:cs="Times New Roman"/>
          <w:sz w:val="28"/>
        </w:rPr>
        <w:t>таниями таких размеров и параметров.</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ab/>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Физическое или юридическое лицо, заинтересованное в предоставлении ра</w:t>
      </w:r>
      <w:r>
        <w:rPr>
          <w:rFonts w:ascii="Times New Roman" w:hAnsi="Times New Roman" w:cs="Times New Roman"/>
          <w:sz w:val="28"/>
        </w:rPr>
        <w:t>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w:t>
      </w:r>
      <w:r>
        <w:rPr>
          <w:rFonts w:ascii="Times New Roman" w:hAnsi="Times New Roman" w:cs="Times New Roman"/>
          <w:sz w:val="28"/>
        </w:rPr>
        <w:t>ания в комиссию.</w:t>
      </w:r>
    </w:p>
    <w:p w:rsidR="00000000" w:rsidRDefault="00453A94">
      <w:pPr>
        <w:rPr>
          <w:rFonts w:ascii="Times New Roman" w:hAnsi="Times New Roman" w:cs="Times New Roman"/>
          <w:sz w:val="28"/>
        </w:rPr>
      </w:pPr>
      <w:r>
        <w:rPr>
          <w:rFonts w:ascii="Times New Roman" w:hAnsi="Times New Roman" w:cs="Times New Roman"/>
          <w:sz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Кореновский райо</w:t>
      </w:r>
      <w:r>
        <w:rPr>
          <w:rFonts w:ascii="Times New Roman" w:hAnsi="Times New Roman" w:cs="Times New Roman"/>
          <w:sz w:val="28"/>
        </w:rPr>
        <w:t>н и (или) нормативными правовыми актами представительного органа муниципального образования Кореновский район с учетом положений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3. В целях соблюдения права человека на благоприятные условия жизнедеятельности, прав и законных интересов пр</w:t>
      </w:r>
      <w:r>
        <w:rPr>
          <w:rFonts w:ascii="Times New Roman" w:hAnsi="Times New Roman" w:cs="Times New Roman"/>
          <w:sz w:val="28"/>
        </w:rPr>
        <w:t xml:space="preserve">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w:t>
      </w:r>
      <w:r>
        <w:rPr>
          <w:rFonts w:ascii="Times New Roman" w:hAnsi="Times New Roman" w:cs="Times New Roman"/>
          <w:sz w:val="28"/>
        </w:rPr>
        <w:t>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w:t>
      </w:r>
      <w:r>
        <w:rPr>
          <w:rFonts w:ascii="Times New Roman" w:hAnsi="Times New Roman" w:cs="Times New Roman"/>
          <w:sz w:val="28"/>
        </w:rPr>
        <w:t>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453A94">
      <w:pPr>
        <w:rPr>
          <w:rFonts w:ascii="Times New Roman" w:hAnsi="Times New Roman" w:cs="Times New Roman"/>
          <w:sz w:val="28"/>
        </w:rPr>
      </w:pPr>
      <w:r>
        <w:rPr>
          <w:rFonts w:ascii="Times New Roman" w:hAnsi="Times New Roman" w:cs="Times New Roman"/>
          <w:sz w:val="28"/>
        </w:rPr>
        <w:t>4. Комиссия направляет сообщения о проведении публ</w:t>
      </w:r>
      <w:r>
        <w:rPr>
          <w:rFonts w:ascii="Times New Roman" w:hAnsi="Times New Roman" w:cs="Times New Roman"/>
          <w:sz w:val="28"/>
        </w:rPr>
        <w:t>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w:t>
      </w:r>
      <w:r>
        <w:rPr>
          <w:rFonts w:ascii="Times New Roman" w:hAnsi="Times New Roman" w:cs="Times New Roman"/>
          <w:sz w:val="28"/>
        </w:rPr>
        <w:t xml:space="preserve">в капитального строительства, расположенных на </w:t>
      </w:r>
      <w:r>
        <w:rPr>
          <w:rFonts w:ascii="Times New Roman" w:hAnsi="Times New Roman" w:cs="Times New Roman"/>
          <w:sz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w:t>
      </w:r>
      <w:r>
        <w:rPr>
          <w:rFonts w:ascii="Times New Roman" w:hAnsi="Times New Roman" w:cs="Times New Roman"/>
          <w:sz w:val="28"/>
        </w:rPr>
        <w:t>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0000" w:rsidRDefault="00453A94">
      <w:pPr>
        <w:rPr>
          <w:rFonts w:ascii="Times New Roman" w:hAnsi="Times New Roman" w:cs="Times New Roman"/>
          <w:sz w:val="28"/>
        </w:rPr>
      </w:pPr>
      <w:r>
        <w:rPr>
          <w:rFonts w:ascii="Times New Roman" w:hAnsi="Times New Roman" w:cs="Times New Roman"/>
          <w:sz w:val="28"/>
        </w:rPr>
        <w:t xml:space="preserve">5. Участники </w:t>
      </w:r>
      <w:r>
        <w:rPr>
          <w:rFonts w:ascii="Times New Roman" w:hAnsi="Times New Roman" w:cs="Times New Roman"/>
          <w:sz w:val="28"/>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00000" w:rsidRDefault="00453A94">
      <w:pPr>
        <w:rPr>
          <w:rFonts w:ascii="Times New Roman" w:hAnsi="Times New Roman" w:cs="Times New Roman"/>
          <w:sz w:val="28"/>
        </w:rPr>
      </w:pPr>
      <w:r>
        <w:rPr>
          <w:rFonts w:ascii="Times New Roman" w:hAnsi="Times New Roman" w:cs="Times New Roman"/>
          <w:sz w:val="28"/>
        </w:rPr>
        <w:t>6. Заключение о ре</w:t>
      </w:r>
      <w:r>
        <w:rPr>
          <w:rFonts w:ascii="Times New Roman" w:hAnsi="Times New Roman" w:cs="Times New Roman"/>
          <w:sz w:val="28"/>
        </w:rPr>
        <w:t>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w:t>
      </w:r>
      <w:r>
        <w:rPr>
          <w:rFonts w:ascii="Times New Roman" w:hAnsi="Times New Roman" w:cs="Times New Roman"/>
          <w:sz w:val="28"/>
        </w:rPr>
        <w:t>ся на официальном сайте муниципального образования Кореновский район в сети "Интернет".</w:t>
      </w:r>
    </w:p>
    <w:p w:rsidR="00000000" w:rsidRDefault="00453A94">
      <w:pPr>
        <w:rPr>
          <w:rFonts w:ascii="Times New Roman" w:hAnsi="Times New Roman" w:cs="Times New Roman"/>
          <w:sz w:val="28"/>
        </w:rPr>
      </w:pPr>
      <w:r>
        <w:rPr>
          <w:rFonts w:ascii="Times New Roman" w:hAnsi="Times New Roman" w:cs="Times New Roman"/>
          <w:sz w:val="28"/>
        </w:rPr>
        <w:t>7. Срок проведения публичных слушаний с момента оповещения жителей муниципального образования Кореновский район о времени и месте их проведения до дня опубликования зак</w:t>
      </w:r>
      <w:r>
        <w:rPr>
          <w:rFonts w:ascii="Times New Roman" w:hAnsi="Times New Roman" w:cs="Times New Roman"/>
          <w:sz w:val="28"/>
        </w:rPr>
        <w:t>лючения о результатах публичных слушаний определяется уставом муниципального образования Кореновский район и (или) нормативными правовыми актами представительного органа муниципального образования Кореновский район и не может быть более одного месяца.</w:t>
      </w:r>
    </w:p>
    <w:p w:rsidR="00000000" w:rsidRDefault="00453A94">
      <w:pPr>
        <w:rPr>
          <w:rFonts w:ascii="Times New Roman" w:hAnsi="Times New Roman" w:cs="Times New Roman"/>
          <w:sz w:val="28"/>
        </w:rPr>
      </w:pPr>
      <w:r>
        <w:rPr>
          <w:rFonts w:ascii="Times New Roman" w:hAnsi="Times New Roman" w:cs="Times New Roman"/>
          <w:sz w:val="28"/>
        </w:rPr>
        <w:t>8. Н</w:t>
      </w:r>
      <w:r>
        <w:rPr>
          <w:rFonts w:ascii="Times New Roman" w:hAnsi="Times New Roman" w:cs="Times New Roman"/>
          <w:sz w:val="28"/>
        </w:rPr>
        <w:t>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w:t>
      </w:r>
      <w:r>
        <w:rPr>
          <w:rFonts w:ascii="Times New Roman" w:hAnsi="Times New Roman" w:cs="Times New Roman"/>
          <w:sz w:val="28"/>
        </w:rPr>
        <w:t>б отказе в предоставлении такого разрешения с указанием причин принятого решения и направляет их главе администрации.</w:t>
      </w:r>
    </w:p>
    <w:p w:rsidR="00000000" w:rsidRDefault="00453A94">
      <w:pPr>
        <w:rPr>
          <w:rFonts w:ascii="Times New Roman" w:hAnsi="Times New Roman" w:cs="Times New Roman"/>
          <w:sz w:val="28"/>
        </w:rPr>
      </w:pPr>
      <w:r>
        <w:rPr>
          <w:rFonts w:ascii="Times New Roman" w:hAnsi="Times New Roman" w:cs="Times New Roman"/>
          <w:sz w:val="28"/>
        </w:rPr>
        <w:t>9. На основании указанных в части 8 настоящей статьи рекомендаций глава администрации в течение трех дней со дня поступления таких рекомен</w:t>
      </w:r>
      <w:r>
        <w:rPr>
          <w:rFonts w:ascii="Times New Roman" w:hAnsi="Times New Roman" w:cs="Times New Roman"/>
          <w:sz w:val="28"/>
        </w:rPr>
        <w:t>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w:t>
      </w:r>
      <w:r>
        <w:rPr>
          <w:rFonts w:ascii="Times New Roman" w:hAnsi="Times New Roman" w:cs="Times New Roman"/>
          <w:sz w:val="28"/>
        </w:rPr>
        <w:t>авовых актов, иной официальной информации, и размещается на официальном сайте муниципального образования Кореновский район в сети "Интернет".</w:t>
      </w:r>
    </w:p>
    <w:p w:rsidR="00000000" w:rsidRDefault="00453A94">
      <w:pPr>
        <w:rPr>
          <w:rFonts w:ascii="Times New Roman" w:hAnsi="Times New Roman" w:cs="Times New Roman"/>
          <w:sz w:val="28"/>
        </w:rPr>
      </w:pPr>
      <w:r>
        <w:rPr>
          <w:rFonts w:ascii="Times New Roman" w:hAnsi="Times New Roman" w:cs="Times New Roman"/>
          <w:sz w:val="28"/>
        </w:rPr>
        <w:t>10. Расходы, связанные с организацией и проведением публичных слушаний по вопросу предоставления разрешения на усл</w:t>
      </w:r>
      <w:r>
        <w:rPr>
          <w:rFonts w:ascii="Times New Roman" w:hAnsi="Times New Roman" w:cs="Times New Roman"/>
          <w:sz w:val="28"/>
        </w:rPr>
        <w:t>овно разрешенный вид использования, несет физическое или юридическое лицо, заинтересованное в предоставлении такого разрешения.</w:t>
      </w:r>
    </w:p>
    <w:p w:rsidR="00000000" w:rsidRDefault="00453A94">
      <w:pPr>
        <w:rPr>
          <w:rFonts w:ascii="Times New Roman" w:hAnsi="Times New Roman" w:cs="Times New Roman"/>
          <w:sz w:val="28"/>
        </w:rPr>
      </w:pPr>
      <w:r>
        <w:rPr>
          <w:rFonts w:ascii="Times New Roman" w:hAnsi="Times New Roman" w:cs="Times New Roman"/>
          <w:sz w:val="28"/>
        </w:rPr>
        <w:t>11. В случае, если условно разрешенный вид использования земельного участка или объекта капитального строительства включен в гра</w:t>
      </w:r>
      <w:r>
        <w:rPr>
          <w:rFonts w:ascii="Times New Roman" w:hAnsi="Times New Roman" w:cs="Times New Roman"/>
          <w:sz w:val="28"/>
        </w:rPr>
        <w:t xml:space="preserve">достроительный </w:t>
      </w:r>
      <w:r>
        <w:rPr>
          <w:rFonts w:ascii="Times New Roman" w:hAnsi="Times New Roman" w:cs="Times New Roman"/>
          <w:sz w:val="28"/>
        </w:rPr>
        <w:lastRenderedPageBreak/>
        <w:t>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w:t>
      </w:r>
      <w:r>
        <w:rPr>
          <w:rFonts w:ascii="Times New Roman" w:hAnsi="Times New Roman" w:cs="Times New Roman"/>
          <w:sz w:val="28"/>
        </w:rPr>
        <w:t>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453A94">
      <w:pPr>
        <w:rPr>
          <w:rFonts w:ascii="Times New Roman" w:hAnsi="Times New Roman" w:cs="Times New Roman"/>
          <w:sz w:val="28"/>
        </w:rPr>
      </w:pPr>
      <w:r>
        <w:rPr>
          <w:rFonts w:ascii="Times New Roman" w:hAnsi="Times New Roman" w:cs="Times New Roman"/>
          <w:sz w:val="28"/>
        </w:rPr>
        <w:t>12. Физическое или юридическое лицо вправе оспорить в судебном порядке решение о предоставле</w:t>
      </w:r>
      <w:r>
        <w:rPr>
          <w:rFonts w:ascii="Times New Roman" w:hAnsi="Times New Roman" w:cs="Times New Roman"/>
          <w:sz w:val="28"/>
        </w:rPr>
        <w:t>нии разрешения на условно разрешенный вид использования или об отказе в предоставлении такого разрешения.</w:t>
      </w:r>
    </w:p>
    <w:p w:rsidR="00000000" w:rsidRDefault="00453A94">
      <w:pPr>
        <w:rPr>
          <w:rFonts w:ascii="Times New Roman" w:hAnsi="Times New Roman" w:cs="Times New Roman"/>
          <w:sz w:val="28"/>
        </w:rPr>
      </w:pPr>
    </w:p>
    <w:p w:rsidR="00000000" w:rsidRDefault="00453A94">
      <w:pPr>
        <w:rPr>
          <w:rFonts w:cs="Times New Roman"/>
        </w:rPr>
      </w:pPr>
      <w:r>
        <w:rPr>
          <w:rFonts w:ascii="Times New Roman" w:hAnsi="Times New Roman" w:cs="Times New Roman"/>
          <w:b/>
          <w:i/>
          <w:sz w:val="28"/>
        </w:rPr>
        <w:t>Статья 18. Отклонение от предельных параметров разрешенного строительства, реконструкции объектов капитального строительства.</w:t>
      </w:r>
    </w:p>
    <w:p w:rsidR="00000000" w:rsidRDefault="00453A94">
      <w:pPr>
        <w:rPr>
          <w:rFonts w:cs="Times New Roman"/>
        </w:rPr>
      </w:pPr>
    </w:p>
    <w:p w:rsidR="00000000" w:rsidRDefault="00453A94">
      <w:pPr>
        <w:rPr>
          <w:rFonts w:ascii="Times New Roman" w:hAnsi="Times New Roman" w:cs="Times New Roman"/>
          <w:b/>
          <w:i/>
          <w:sz w:val="28"/>
        </w:rPr>
      </w:pPr>
      <w:r>
        <w:rPr>
          <w:rFonts w:ascii="Times New Roman" w:hAnsi="Times New Roman" w:cs="Times New Roman"/>
          <w:i/>
          <w:sz w:val="28"/>
        </w:rPr>
        <w:t>ПОЯСНЕНИЯ: Второй абза</w:t>
      </w:r>
      <w:r>
        <w:rPr>
          <w:rFonts w:ascii="Times New Roman" w:hAnsi="Times New Roman" w:cs="Times New Roman"/>
          <w:i/>
          <w:sz w:val="28"/>
        </w:rPr>
        <w:t>ц пункта 2 указанной статьи необходимо учитывать только для муниципальных образований, в границах которых имеются территории исторического поселения федерального или регионального значения.</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Правообладатели земельных участков, размеры которых меньше уст</w:t>
      </w:r>
      <w:r>
        <w:rPr>
          <w:rFonts w:ascii="Times New Roman" w:hAnsi="Times New Roman" w:cs="Times New Roman"/>
          <w:sz w:val="28"/>
        </w:rPr>
        <w:t>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w:t>
      </w:r>
      <w:r>
        <w:rPr>
          <w:rFonts w:ascii="Times New Roman" w:hAnsi="Times New Roman" w:cs="Times New Roman"/>
          <w:sz w:val="28"/>
        </w:rPr>
        <w:t>ов разрешенного строительства, реконструкции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w:t>
      </w:r>
      <w:r>
        <w:rPr>
          <w:rFonts w:ascii="Times New Roman" w:hAnsi="Times New Roman" w:cs="Times New Roman"/>
          <w:sz w:val="28"/>
        </w:rPr>
        <w:t>нии требований технических регламентов.</w:t>
      </w:r>
    </w:p>
    <w:p w:rsidR="00000000" w:rsidRDefault="00453A94">
      <w:pPr>
        <w:rPr>
          <w:rFonts w:ascii="Times New Roman" w:hAnsi="Times New Roman" w:cs="Times New Roman"/>
          <w:sz w:val="28"/>
        </w:rPr>
      </w:pPr>
      <w:r>
        <w:rPr>
          <w:rFonts w:ascii="Times New Roman" w:hAnsi="Times New Roman" w:cs="Times New Roman"/>
          <w:sz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w:t>
      </w:r>
      <w:r>
        <w:rPr>
          <w:rFonts w:ascii="Times New Roman" w:hAnsi="Times New Roman" w:cs="Times New Roman"/>
          <w:sz w:val="28"/>
        </w:rPr>
        <w:t>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453A94">
      <w:pPr>
        <w:rPr>
          <w:rFonts w:ascii="Times New Roman" w:hAnsi="Times New Roman" w:cs="Times New Roman"/>
          <w:sz w:val="28"/>
        </w:rPr>
      </w:pPr>
      <w:r>
        <w:rPr>
          <w:rFonts w:ascii="Times New Roman" w:hAnsi="Times New Roman" w:cs="Times New Roman"/>
          <w:sz w:val="28"/>
        </w:rPr>
        <w:t>3. Заинтересованное в получении разрешения на отклонение от предельных параметров разрешенного ст</w:t>
      </w:r>
      <w:r>
        <w:rPr>
          <w:rFonts w:ascii="Times New Roman" w:hAnsi="Times New Roman" w:cs="Times New Roman"/>
          <w:sz w:val="28"/>
        </w:rPr>
        <w:t>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453A94">
      <w:pPr>
        <w:rPr>
          <w:rFonts w:ascii="Times New Roman" w:hAnsi="Times New Roman" w:cs="Times New Roman"/>
          <w:sz w:val="28"/>
        </w:rPr>
      </w:pPr>
      <w:r>
        <w:rPr>
          <w:rFonts w:ascii="Times New Roman" w:hAnsi="Times New Roman" w:cs="Times New Roman"/>
          <w:sz w:val="28"/>
        </w:rPr>
        <w:t>4. Вопрос о предоставлении разрешения на отклонение от предельных параметров разрешенного строительства, реконструкции о</w:t>
      </w:r>
      <w:r>
        <w:rPr>
          <w:rFonts w:ascii="Times New Roman" w:hAnsi="Times New Roman" w:cs="Times New Roman"/>
          <w:sz w:val="28"/>
        </w:rPr>
        <w:t>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Кореновский район и (или) нормативными правовыми актами представительного органа муниципального образования</w:t>
      </w:r>
      <w:r>
        <w:rPr>
          <w:rFonts w:ascii="Times New Roman" w:hAnsi="Times New Roman" w:cs="Times New Roman"/>
          <w:sz w:val="28"/>
        </w:rPr>
        <w:t xml:space="preserve"> Кореновский район с учетом положений, предусмотренных статьей 39 Градостроительного кодекса Российской Федерации. </w:t>
      </w:r>
      <w:r>
        <w:rPr>
          <w:rFonts w:ascii="Times New Roman" w:hAnsi="Times New Roman" w:cs="Times New Roman"/>
          <w:sz w:val="28"/>
        </w:rPr>
        <w:lastRenderedPageBreak/>
        <w:t>Расходы, связанные с организацией и проведением публичных слушаний по вопросу о предоставлении разрешения на отклонение от предельных парамет</w:t>
      </w:r>
      <w:r>
        <w:rPr>
          <w:rFonts w:ascii="Times New Roman" w:hAnsi="Times New Roman" w:cs="Times New Roman"/>
          <w:sz w:val="28"/>
        </w:rPr>
        <w:t>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453A94">
      <w:pPr>
        <w:rPr>
          <w:rFonts w:ascii="Times New Roman" w:hAnsi="Times New Roman" w:cs="Times New Roman"/>
          <w:sz w:val="28"/>
        </w:rPr>
      </w:pPr>
      <w:r>
        <w:rPr>
          <w:rFonts w:ascii="Times New Roman" w:hAnsi="Times New Roman" w:cs="Times New Roman"/>
          <w:sz w:val="28"/>
        </w:rPr>
        <w:t>5. На основании заключения о результатах публичных слушаний по вопросу о предоста</w:t>
      </w:r>
      <w:r>
        <w:rPr>
          <w:rFonts w:ascii="Times New Roman" w:hAnsi="Times New Roman" w:cs="Times New Roman"/>
          <w:sz w:val="28"/>
        </w:rPr>
        <w:t>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w:t>
      </w:r>
      <w:r>
        <w:rPr>
          <w:rFonts w:ascii="Times New Roman" w:hAnsi="Times New Roman" w:cs="Times New Roman"/>
          <w:sz w:val="28"/>
        </w:rPr>
        <w:t>зрешения с указанием причин принятого решения и направляет указанные рекомендации главе администрации.</w:t>
      </w:r>
    </w:p>
    <w:p w:rsidR="00000000" w:rsidRDefault="00453A94">
      <w:pPr>
        <w:rPr>
          <w:rFonts w:ascii="Times New Roman" w:hAnsi="Times New Roman" w:cs="Times New Roman"/>
          <w:sz w:val="28"/>
        </w:rPr>
      </w:pPr>
      <w:r>
        <w:rPr>
          <w:rFonts w:ascii="Times New Roman" w:hAnsi="Times New Roman" w:cs="Times New Roman"/>
          <w:sz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w:t>
      </w:r>
      <w:r>
        <w:rPr>
          <w:rFonts w:ascii="Times New Roman" w:hAnsi="Times New Roman" w:cs="Times New Roman"/>
          <w:sz w:val="28"/>
        </w:rPr>
        <w:t>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453A94">
      <w:pPr>
        <w:rPr>
          <w:rFonts w:ascii="Times New Roman" w:hAnsi="Times New Roman" w:cs="Times New Roman"/>
          <w:sz w:val="28"/>
        </w:rPr>
      </w:pPr>
      <w:r>
        <w:rPr>
          <w:rFonts w:ascii="Times New Roman" w:hAnsi="Times New Roman" w:cs="Times New Roman"/>
          <w:sz w:val="28"/>
        </w:rPr>
        <w:t>7. Физическое или юридическое лицо вправе оспор</w:t>
      </w:r>
      <w:r>
        <w:rPr>
          <w:rFonts w:ascii="Times New Roman" w:hAnsi="Times New Roman" w:cs="Times New Roman"/>
          <w:sz w:val="28"/>
        </w:rPr>
        <w:t>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w:t>
      </w:r>
      <w:r>
        <w:rPr>
          <w:rFonts w:ascii="Times New Roman" w:hAnsi="Times New Roman" w:cs="Times New Roman"/>
          <w:b/>
          <w:i/>
          <w:sz w:val="28"/>
        </w:rPr>
        <w:t>Глава 3. Подготовка документ</w:t>
      </w:r>
      <w:r>
        <w:rPr>
          <w:rFonts w:ascii="Times New Roman" w:hAnsi="Times New Roman" w:cs="Times New Roman"/>
          <w:b/>
          <w:i/>
          <w:sz w:val="28"/>
        </w:rPr>
        <w:t xml:space="preserve">ации по планировке территории </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19. Общие положения о планировке территории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w:t>
      </w:r>
      <w:r>
        <w:rPr>
          <w:rFonts w:ascii="Times New Roman" w:hAnsi="Times New Roman" w:cs="Times New Roman"/>
          <w:sz w:val="28"/>
        </w:rPr>
        <w:t>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0000" w:rsidRDefault="00453A94">
      <w:pPr>
        <w:rPr>
          <w:rFonts w:ascii="Times New Roman" w:hAnsi="Times New Roman" w:cs="Times New Roman"/>
          <w:sz w:val="28"/>
        </w:rPr>
      </w:pPr>
      <w:r>
        <w:rPr>
          <w:rFonts w:ascii="Times New Roman" w:hAnsi="Times New Roman" w:cs="Times New Roman"/>
          <w:sz w:val="28"/>
        </w:rPr>
        <w:t>2. Подготовка документации по</w:t>
      </w:r>
      <w:r>
        <w:rPr>
          <w:rFonts w:ascii="Times New Roman" w:hAnsi="Times New Roman" w:cs="Times New Roman"/>
          <w:sz w:val="28"/>
        </w:rPr>
        <w:t xml:space="preserve"> планировке территории осуществляется в отношении застроенных или подлежащих застройке территорий.</w:t>
      </w:r>
    </w:p>
    <w:p w:rsidR="00000000" w:rsidRDefault="00453A94">
      <w:pPr>
        <w:rPr>
          <w:rFonts w:ascii="Times New Roman" w:hAnsi="Times New Roman" w:cs="Times New Roman"/>
          <w:sz w:val="28"/>
        </w:rPr>
      </w:pPr>
      <w:r>
        <w:rPr>
          <w:rFonts w:ascii="Times New Roman" w:hAnsi="Times New Roman" w:cs="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w:t>
      </w:r>
      <w:r>
        <w:rPr>
          <w:rFonts w:ascii="Times New Roman" w:hAnsi="Times New Roman" w:cs="Times New Roman"/>
          <w:sz w:val="28"/>
        </w:rPr>
        <w:t>ествляется в соответствии с земельным, водным, лесным и иным законодательством.</w:t>
      </w:r>
    </w:p>
    <w:p w:rsidR="00000000" w:rsidRDefault="00453A94">
      <w:pPr>
        <w:rPr>
          <w:rFonts w:ascii="Times New Roman" w:hAnsi="Times New Roman" w:cs="Times New Roman"/>
          <w:sz w:val="28"/>
        </w:rPr>
      </w:pPr>
      <w:r>
        <w:rPr>
          <w:rFonts w:ascii="Times New Roman" w:hAnsi="Times New Roman" w:cs="Times New Roman"/>
          <w:sz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w:t>
      </w:r>
      <w:r>
        <w:rPr>
          <w:rFonts w:ascii="Times New Roman" w:hAnsi="Times New Roman" w:cs="Times New Roman"/>
          <w:sz w:val="28"/>
        </w:rPr>
        <w:t xml:space="preserve">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 xml:space="preserve">6. Подготовка проекта планировки территории и проекта межевания территории осуществляется в соответствии с системой координат, используемой </w:t>
      </w:r>
      <w:r>
        <w:rPr>
          <w:rFonts w:ascii="Times New Roman" w:hAnsi="Times New Roman" w:cs="Times New Roman"/>
          <w:sz w:val="28"/>
        </w:rPr>
        <w:lastRenderedPageBreak/>
        <w:t>для ведения государственного кадастра недвижимости.</w:t>
      </w:r>
    </w:p>
    <w:p w:rsidR="00000000" w:rsidRDefault="00453A94">
      <w:pPr>
        <w:rPr>
          <w:rFonts w:ascii="Times New Roman" w:hAnsi="Times New Roman" w:cs="Times New Roman"/>
          <w:sz w:val="28"/>
        </w:rPr>
      </w:pPr>
      <w:r>
        <w:rPr>
          <w:rFonts w:ascii="Times New Roman" w:hAnsi="Times New Roman" w:cs="Times New Roman"/>
          <w:sz w:val="28"/>
        </w:rPr>
        <w:t>7. Подготовка документации по планировке те</w:t>
      </w:r>
      <w:r>
        <w:rPr>
          <w:rFonts w:ascii="Times New Roman" w:hAnsi="Times New Roman" w:cs="Times New Roman"/>
          <w:sz w:val="28"/>
        </w:rPr>
        <w:t>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w:t>
      </w:r>
      <w:r>
        <w:rPr>
          <w:rFonts w:ascii="Times New Roman" w:hAnsi="Times New Roman" w:cs="Times New Roman"/>
          <w:sz w:val="28"/>
        </w:rPr>
        <w:t>ьного планирования муниципальных районов, генеральными планами поселений, городских округов функциональных зон.</w:t>
      </w:r>
    </w:p>
    <w:p w:rsidR="00000000" w:rsidRDefault="00453A94">
      <w:pPr>
        <w:rPr>
          <w:rFonts w:ascii="Times New Roman" w:hAnsi="Times New Roman" w:cs="Times New Roman"/>
          <w:sz w:val="28"/>
        </w:rPr>
      </w:pPr>
      <w:r>
        <w:rPr>
          <w:rFonts w:ascii="Times New Roman" w:hAnsi="Times New Roman" w:cs="Times New Roman"/>
          <w:sz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w:t>
      </w:r>
      <w:r>
        <w:rPr>
          <w:rFonts w:ascii="Times New Roman" w:hAnsi="Times New Roman" w:cs="Times New Roman"/>
          <w:sz w:val="28"/>
        </w:rPr>
        <w:t>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9. Подготовка графической части документации по планировке территории осуществляется:</w:t>
      </w:r>
    </w:p>
    <w:p w:rsidR="00000000" w:rsidRDefault="00453A94">
      <w:pPr>
        <w:rPr>
          <w:rFonts w:ascii="Times New Roman" w:hAnsi="Times New Roman" w:cs="Times New Roman"/>
          <w:sz w:val="28"/>
        </w:rPr>
      </w:pPr>
      <w:r>
        <w:rPr>
          <w:rFonts w:ascii="Times New Roman" w:hAnsi="Times New Roman" w:cs="Times New Roman"/>
          <w:sz w:val="28"/>
        </w:rPr>
        <w:t>1) в соответ</w:t>
      </w:r>
      <w:r>
        <w:rPr>
          <w:rFonts w:ascii="Times New Roman" w:hAnsi="Times New Roman" w:cs="Times New Roman"/>
          <w:sz w:val="28"/>
        </w:rPr>
        <w:t>ствии с системой координат, используемой для ведения Единого государственного реестра недвижимости;</w:t>
      </w:r>
    </w:p>
    <w:p w:rsidR="00000000" w:rsidRDefault="00453A94">
      <w:pPr>
        <w:rPr>
          <w:rFonts w:ascii="Times New Roman" w:hAnsi="Times New Roman" w:cs="Times New Roman"/>
          <w:sz w:val="28"/>
        </w:rPr>
      </w:pPr>
      <w:r>
        <w:rPr>
          <w:rFonts w:ascii="Times New Roman" w:hAnsi="Times New Roman" w:cs="Times New Roman"/>
          <w:sz w:val="28"/>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w:t>
      </w:r>
      <w:r>
        <w:rPr>
          <w:rFonts w:ascii="Times New Roman" w:hAnsi="Times New Roman" w:cs="Times New Roman"/>
          <w:sz w:val="28"/>
        </w:rPr>
        <w:t>исполнительной власти.</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20. Инженерные изыскания для подготовки документации по планировке территории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w:t>
      </w:r>
      <w:r>
        <w:rPr>
          <w:rFonts w:ascii="Times New Roman" w:hAnsi="Times New Roman" w:cs="Times New Roman"/>
          <w:sz w:val="28"/>
        </w:rPr>
        <w:t>дусмотренных в соответствии с частью 2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w:t>
      </w:r>
      <w:r>
        <w:rPr>
          <w:rFonts w:ascii="Times New Roman" w:hAnsi="Times New Roman" w:cs="Times New Roman"/>
          <w:sz w:val="28"/>
        </w:rPr>
        <w:t>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r>
        <w:rPr>
          <w:rFonts w:ascii="Times New Roman" w:hAnsi="Times New Roman" w:cs="Times New Roman"/>
          <w:sz w:val="28"/>
        </w:rPr>
        <w:t xml:space="preserve">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4. Инженерные и</w:t>
      </w:r>
      <w:r>
        <w:rPr>
          <w:rFonts w:ascii="Times New Roman" w:hAnsi="Times New Roman" w:cs="Times New Roman"/>
          <w:sz w:val="28"/>
        </w:rPr>
        <w:t>зыскания для подготовки документации по планировке территории выполняются в целях получения:</w:t>
      </w:r>
    </w:p>
    <w:p w:rsidR="00000000" w:rsidRDefault="00453A94">
      <w:pPr>
        <w:rPr>
          <w:rFonts w:ascii="Times New Roman" w:hAnsi="Times New Roman" w:cs="Times New Roman"/>
          <w:sz w:val="28"/>
        </w:rPr>
      </w:pPr>
      <w:r>
        <w:rPr>
          <w:rFonts w:ascii="Times New Roman" w:hAnsi="Times New Roman" w:cs="Times New Roman"/>
          <w:sz w:val="28"/>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w:t>
      </w:r>
      <w:r>
        <w:rPr>
          <w:rFonts w:ascii="Times New Roman" w:hAnsi="Times New Roman" w:cs="Times New Roman"/>
          <w:sz w:val="28"/>
        </w:rPr>
        <w:t>среду, прогнозов их изменения в целях обеспечения рационального и безопасного использования указанной территории;</w:t>
      </w:r>
    </w:p>
    <w:p w:rsidR="00000000" w:rsidRDefault="00453A94">
      <w:pPr>
        <w:rPr>
          <w:rFonts w:ascii="Times New Roman" w:hAnsi="Times New Roman" w:cs="Times New Roman"/>
          <w:sz w:val="28"/>
        </w:rPr>
      </w:pPr>
      <w:r>
        <w:rPr>
          <w:rFonts w:ascii="Times New Roman" w:hAnsi="Times New Roman" w:cs="Times New Roman"/>
          <w:sz w:val="28"/>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w:t>
      </w:r>
      <w:r>
        <w:rPr>
          <w:rFonts w:ascii="Times New Roman" w:hAnsi="Times New Roman" w:cs="Times New Roman"/>
          <w:sz w:val="28"/>
        </w:rPr>
        <w:t>раметров, установления границ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w:t>
      </w:r>
      <w:r>
        <w:rPr>
          <w:rFonts w:ascii="Times New Roman" w:hAnsi="Times New Roman" w:cs="Times New Roman"/>
          <w:sz w:val="28"/>
        </w:rPr>
        <w:t>овка), инженерной защите и благоустройству территории.</w:t>
      </w:r>
    </w:p>
    <w:p w:rsidR="00000000" w:rsidRDefault="00453A94">
      <w:pPr>
        <w:rPr>
          <w:rFonts w:ascii="Times New Roman" w:hAnsi="Times New Roman" w:cs="Times New Roman"/>
          <w:sz w:val="28"/>
        </w:rPr>
      </w:pPr>
      <w:r>
        <w:rPr>
          <w:rFonts w:ascii="Times New Roman" w:hAnsi="Times New Roman" w:cs="Times New Roman"/>
          <w:sz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w:t>
      </w:r>
      <w:r>
        <w:rPr>
          <w:rFonts w:ascii="Times New Roman" w:hAnsi="Times New Roman" w:cs="Times New Roman"/>
          <w:sz w:val="28"/>
        </w:rPr>
        <w:t>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w:t>
      </w:r>
      <w:r>
        <w:rPr>
          <w:rFonts w:ascii="Times New Roman" w:hAnsi="Times New Roman" w:cs="Times New Roman"/>
          <w:sz w:val="28"/>
        </w:rPr>
        <w:t>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0000" w:rsidRDefault="00453A94">
      <w:pPr>
        <w:rPr>
          <w:rFonts w:ascii="Times New Roman" w:hAnsi="Times New Roman" w:cs="Times New Roman"/>
          <w:sz w:val="28"/>
        </w:rPr>
      </w:pPr>
      <w:r>
        <w:rPr>
          <w:rFonts w:ascii="Times New Roman" w:hAnsi="Times New Roman" w:cs="Times New Roman"/>
          <w:sz w:val="28"/>
        </w:rPr>
        <w:t>6. Р</w:t>
      </w:r>
      <w:r>
        <w:rPr>
          <w:rFonts w:ascii="Times New Roman" w:hAnsi="Times New Roman" w:cs="Times New Roman"/>
          <w:sz w:val="28"/>
        </w:rPr>
        <w:t>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w:t>
      </w:r>
      <w:r>
        <w:rPr>
          <w:rFonts w:ascii="Times New Roman" w:hAnsi="Times New Roman" w:cs="Times New Roman"/>
          <w:b/>
          <w:i/>
          <w:sz w:val="28"/>
        </w:rPr>
        <w:t>ья 21. Проекты планировки территории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w:t>
      </w:r>
      <w:r>
        <w:rPr>
          <w:rFonts w:ascii="Times New Roman" w:hAnsi="Times New Roman" w:cs="Times New Roman"/>
          <w:sz w:val="28"/>
        </w:rPr>
        <w:t>троительства, определения характеристик и очередности планируемого развития территории.</w:t>
      </w:r>
    </w:p>
    <w:p w:rsidR="00000000" w:rsidRDefault="00453A94">
      <w:pPr>
        <w:rPr>
          <w:rFonts w:ascii="Times New Roman" w:hAnsi="Times New Roman" w:cs="Times New Roman"/>
          <w:sz w:val="28"/>
        </w:rPr>
      </w:pPr>
      <w:r>
        <w:rPr>
          <w:rFonts w:ascii="Times New Roman" w:hAnsi="Times New Roman" w:cs="Times New Roman"/>
          <w:sz w:val="28"/>
        </w:rPr>
        <w:t>2. Проект планировки территории состоит из основной части, которая подлежит утверждению, и материалов по ее обоснованию.</w:t>
      </w:r>
    </w:p>
    <w:p w:rsidR="00000000" w:rsidRDefault="00453A94">
      <w:pPr>
        <w:rPr>
          <w:rFonts w:ascii="Times New Roman" w:hAnsi="Times New Roman" w:cs="Times New Roman"/>
          <w:sz w:val="28"/>
        </w:rPr>
      </w:pPr>
      <w:r>
        <w:rPr>
          <w:rFonts w:ascii="Times New Roman" w:hAnsi="Times New Roman" w:cs="Times New Roman"/>
          <w:sz w:val="28"/>
        </w:rPr>
        <w:t>3. Основная часть проекта планировки территории</w:t>
      </w:r>
      <w:r>
        <w:rPr>
          <w:rFonts w:ascii="Times New Roman" w:hAnsi="Times New Roman" w:cs="Times New Roman"/>
          <w:sz w:val="28"/>
        </w:rPr>
        <w:t xml:space="preserve"> включает в себя:</w:t>
      </w:r>
    </w:p>
    <w:p w:rsidR="00000000" w:rsidRDefault="00453A94">
      <w:pPr>
        <w:rPr>
          <w:rFonts w:ascii="Times New Roman" w:hAnsi="Times New Roman" w:cs="Times New Roman"/>
          <w:sz w:val="28"/>
        </w:rPr>
      </w:pPr>
      <w:r>
        <w:rPr>
          <w:rFonts w:ascii="Times New Roman" w:hAnsi="Times New Roman" w:cs="Times New Roman"/>
          <w:sz w:val="28"/>
        </w:rPr>
        <w:t>1) чертеж или чертежи планировки территории, на которых отображаются:</w:t>
      </w:r>
    </w:p>
    <w:p w:rsidR="00000000" w:rsidRDefault="00453A94">
      <w:pPr>
        <w:rPr>
          <w:rFonts w:ascii="Times New Roman" w:hAnsi="Times New Roman" w:cs="Times New Roman"/>
          <w:sz w:val="28"/>
        </w:rPr>
      </w:pPr>
      <w:r>
        <w:rPr>
          <w:rFonts w:ascii="Times New Roman" w:hAnsi="Times New Roman" w:cs="Times New Roman"/>
          <w:sz w:val="28"/>
        </w:rP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w:t>
      </w:r>
      <w:r>
        <w:rPr>
          <w:rFonts w:ascii="Times New Roman" w:hAnsi="Times New Roman" w:cs="Times New Roman"/>
          <w:sz w:val="28"/>
        </w:rPr>
        <w:t>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453A94">
      <w:pPr>
        <w:rPr>
          <w:rFonts w:ascii="Times New Roman" w:hAnsi="Times New Roman" w:cs="Times New Roman"/>
          <w:sz w:val="28"/>
        </w:rPr>
      </w:pPr>
      <w:r>
        <w:rPr>
          <w:rFonts w:ascii="Times New Roman" w:hAnsi="Times New Roman" w:cs="Times New Roman"/>
          <w:sz w:val="28"/>
        </w:rPr>
        <w:t xml:space="preserve">б) границы существующих </w:t>
      </w:r>
      <w:r>
        <w:rPr>
          <w:rFonts w:ascii="Times New Roman" w:hAnsi="Times New Roman" w:cs="Times New Roman"/>
          <w:sz w:val="28"/>
        </w:rPr>
        <w:t>и планируемых элементов планировочной структуры;</w:t>
      </w:r>
    </w:p>
    <w:p w:rsidR="00000000" w:rsidRDefault="00453A94">
      <w:pPr>
        <w:rPr>
          <w:rFonts w:ascii="Times New Roman" w:hAnsi="Times New Roman" w:cs="Times New Roman"/>
          <w:sz w:val="28"/>
        </w:rPr>
      </w:pPr>
      <w:r>
        <w:rPr>
          <w:rFonts w:ascii="Times New Roman" w:hAnsi="Times New Roman" w:cs="Times New Roman"/>
          <w:sz w:val="28"/>
        </w:rPr>
        <w:t>в) границы зон планируемого размещения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lastRenderedPageBreak/>
        <w:t>2) положение о характеристиках планируемого развития территории, в том числе о плотности и параметрах застройки территории (в преде</w:t>
      </w:r>
      <w:r>
        <w:rPr>
          <w:rFonts w:ascii="Times New Roman" w:hAnsi="Times New Roman" w:cs="Times New Roman"/>
          <w:sz w:val="28"/>
        </w:rPr>
        <w:t>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w:t>
      </w:r>
      <w:r>
        <w:rPr>
          <w:rFonts w:ascii="Times New Roman" w:hAnsi="Times New Roman" w:cs="Times New Roman"/>
          <w:sz w:val="28"/>
        </w:rPr>
        <w:t xml:space="preserve">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w:t>
      </w:r>
      <w:r>
        <w:rPr>
          <w:rFonts w:ascii="Times New Roman" w:hAnsi="Times New Roman" w:cs="Times New Roman"/>
          <w:sz w:val="28"/>
        </w:rPr>
        <w:t>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w:t>
      </w:r>
      <w:r>
        <w:rPr>
          <w:rFonts w:ascii="Times New Roman" w:hAnsi="Times New Roman" w:cs="Times New Roman"/>
          <w:sz w:val="28"/>
        </w:rPr>
        <w:t>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w:t>
      </w:r>
      <w:r>
        <w:rPr>
          <w:rFonts w:ascii="Times New Roman" w:hAnsi="Times New Roman" w:cs="Times New Roman"/>
          <w:sz w:val="28"/>
        </w:rPr>
        <w:t>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w:t>
      </w:r>
      <w:r>
        <w:rPr>
          <w:rFonts w:ascii="Times New Roman" w:hAnsi="Times New Roman" w:cs="Times New Roman"/>
          <w:sz w:val="28"/>
        </w:rPr>
        <w:t>альной инфраструктур и фактических показателей территориальной доступности таких объектов для населения;</w:t>
      </w:r>
    </w:p>
    <w:p w:rsidR="00000000" w:rsidRDefault="00453A94">
      <w:pPr>
        <w:rPr>
          <w:rFonts w:ascii="Times New Roman" w:hAnsi="Times New Roman" w:cs="Times New Roman"/>
          <w:sz w:val="28"/>
        </w:rPr>
      </w:pPr>
      <w:r>
        <w:rPr>
          <w:rFonts w:ascii="Times New Roman" w:hAnsi="Times New Roman" w:cs="Times New Roman"/>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w:t>
      </w:r>
      <w:r>
        <w:rPr>
          <w:rFonts w:ascii="Times New Roman" w:hAnsi="Times New Roman" w:cs="Times New Roman"/>
          <w:sz w:val="28"/>
        </w:rPr>
        <w:t>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w:t>
      </w:r>
      <w:r>
        <w:rPr>
          <w:rFonts w:ascii="Times New Roman" w:hAnsi="Times New Roman" w:cs="Times New Roman"/>
          <w:sz w:val="28"/>
        </w:rPr>
        <w:t>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0000" w:rsidRDefault="00453A94">
      <w:pPr>
        <w:rPr>
          <w:rFonts w:ascii="Times New Roman" w:hAnsi="Times New Roman" w:cs="Times New Roman"/>
          <w:sz w:val="28"/>
        </w:rPr>
      </w:pPr>
      <w:r>
        <w:rPr>
          <w:rFonts w:ascii="Times New Roman" w:hAnsi="Times New Roman" w:cs="Times New Roman"/>
          <w:sz w:val="28"/>
        </w:rPr>
        <w:t>4. Материалы по обоснован</w:t>
      </w:r>
      <w:r>
        <w:rPr>
          <w:rFonts w:ascii="Times New Roman" w:hAnsi="Times New Roman" w:cs="Times New Roman"/>
          <w:sz w:val="28"/>
        </w:rPr>
        <w:t>ию проекта планировки территории содержат:</w:t>
      </w:r>
    </w:p>
    <w:p w:rsidR="00000000" w:rsidRDefault="00453A94">
      <w:pPr>
        <w:rPr>
          <w:rFonts w:ascii="Times New Roman" w:hAnsi="Times New Roman" w:cs="Times New Roman"/>
          <w:sz w:val="28"/>
        </w:rPr>
      </w:pPr>
      <w:r>
        <w:rPr>
          <w:rFonts w:ascii="Times New Roman" w:hAnsi="Times New Roman" w:cs="Times New Roman"/>
          <w:sz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00000" w:rsidRDefault="00453A94">
      <w:pPr>
        <w:rPr>
          <w:rFonts w:ascii="Times New Roman" w:hAnsi="Times New Roman" w:cs="Times New Roman"/>
          <w:sz w:val="28"/>
        </w:rPr>
      </w:pPr>
      <w:r>
        <w:rPr>
          <w:rFonts w:ascii="Times New Roman" w:hAnsi="Times New Roman" w:cs="Times New Roman"/>
          <w:sz w:val="28"/>
        </w:rPr>
        <w:t>2) результаты инженерных изысканий в объеме, предусмотренном разр</w:t>
      </w:r>
      <w:r>
        <w:rPr>
          <w:rFonts w:ascii="Times New Roman" w:hAnsi="Times New Roman" w:cs="Times New Roman"/>
          <w:sz w:val="28"/>
        </w:rPr>
        <w:t>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3) обосно</w:t>
      </w:r>
      <w:r>
        <w:rPr>
          <w:rFonts w:ascii="Times New Roman" w:hAnsi="Times New Roman" w:cs="Times New Roman"/>
          <w:sz w:val="28"/>
        </w:rPr>
        <w:t>вание определения границ зон планируемого размещения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w:t>
      </w:r>
      <w:r>
        <w:rPr>
          <w:rFonts w:ascii="Times New Roman" w:hAnsi="Times New Roman" w:cs="Times New Roman"/>
          <w:sz w:val="28"/>
        </w:rPr>
        <w:t xml:space="preserve">щую существующие и прогнозные потребности в </w:t>
      </w:r>
      <w:r>
        <w:rPr>
          <w:rFonts w:ascii="Times New Roman" w:hAnsi="Times New Roman" w:cs="Times New Roman"/>
          <w:sz w:val="28"/>
        </w:rPr>
        <w:lastRenderedPageBreak/>
        <w:t>транспортном обеспечении на территории, а также схему организации улично-дорожной сети;</w:t>
      </w:r>
    </w:p>
    <w:p w:rsidR="00000000" w:rsidRDefault="00453A94">
      <w:pPr>
        <w:rPr>
          <w:rFonts w:ascii="Times New Roman" w:hAnsi="Times New Roman" w:cs="Times New Roman"/>
          <w:sz w:val="28"/>
        </w:rPr>
      </w:pPr>
      <w:r>
        <w:rPr>
          <w:rFonts w:ascii="Times New Roman" w:hAnsi="Times New Roman" w:cs="Times New Roman"/>
          <w:sz w:val="28"/>
        </w:rPr>
        <w:t>5) схему границ территорий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6) схему границ зон с особыми условиями использования территории;</w:t>
      </w:r>
    </w:p>
    <w:p w:rsidR="00000000" w:rsidRDefault="00453A94">
      <w:pPr>
        <w:rPr>
          <w:rFonts w:ascii="Times New Roman" w:hAnsi="Times New Roman" w:cs="Times New Roman"/>
          <w:sz w:val="28"/>
        </w:rPr>
      </w:pPr>
      <w:r>
        <w:rPr>
          <w:rFonts w:ascii="Times New Roman" w:hAnsi="Times New Roman" w:cs="Times New Roman"/>
          <w:sz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Pr>
          <w:rFonts w:ascii="Times New Roman" w:hAnsi="Times New Roman" w:cs="Times New Roman"/>
          <w:sz w:val="28"/>
        </w:rPr>
        <w:t xml:space="preserve">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Pr>
          <w:rFonts w:ascii="Times New Roman" w:hAnsi="Times New Roman" w:cs="Times New Roman"/>
          <w:sz w:val="28"/>
        </w:rPr>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Default="00453A94">
      <w:pPr>
        <w:rPr>
          <w:rFonts w:ascii="Times New Roman" w:hAnsi="Times New Roman" w:cs="Times New Roman"/>
          <w:sz w:val="28"/>
        </w:rPr>
      </w:pPr>
      <w:r>
        <w:rPr>
          <w:rFonts w:ascii="Times New Roman" w:hAnsi="Times New Roman" w:cs="Times New Roman"/>
          <w:sz w:val="28"/>
        </w:rPr>
        <w:t>8) схему, отображающую местоположение существующих объектов капитального строите</w:t>
      </w:r>
      <w:r>
        <w:rPr>
          <w:rFonts w:ascii="Times New Roman" w:hAnsi="Times New Roman" w:cs="Times New Roman"/>
          <w:sz w:val="28"/>
        </w:rPr>
        <w:t>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Default="00453A94">
      <w:pPr>
        <w:rPr>
          <w:rFonts w:ascii="Times New Roman" w:hAnsi="Times New Roman" w:cs="Times New Roman"/>
          <w:sz w:val="28"/>
        </w:rPr>
      </w:pPr>
      <w:r>
        <w:rPr>
          <w:rFonts w:ascii="Times New Roman" w:hAnsi="Times New Roman" w:cs="Times New Roman"/>
          <w:sz w:val="28"/>
        </w:rPr>
        <w:t>9) варианты планировочных и (или) объемно-пространственных решений застро</w:t>
      </w:r>
      <w:r>
        <w:rPr>
          <w:rFonts w:ascii="Times New Roman" w:hAnsi="Times New Roman" w:cs="Times New Roman"/>
          <w:sz w:val="28"/>
        </w:rPr>
        <w:t>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453A94">
      <w:pPr>
        <w:rPr>
          <w:rFonts w:ascii="Times New Roman" w:hAnsi="Times New Roman" w:cs="Times New Roman"/>
          <w:sz w:val="28"/>
        </w:rPr>
      </w:pPr>
      <w:r>
        <w:rPr>
          <w:rFonts w:ascii="Times New Roman" w:hAnsi="Times New Roman" w:cs="Times New Roman"/>
          <w:sz w:val="28"/>
        </w:rPr>
        <w:t>10) перечень мероприятий по защите территории от чрезвычайных ситуаций природного и техноге</w:t>
      </w:r>
      <w:r>
        <w:rPr>
          <w:rFonts w:ascii="Times New Roman" w:hAnsi="Times New Roman" w:cs="Times New Roman"/>
          <w:sz w:val="28"/>
        </w:rPr>
        <w:t>нного характера, в том числе по обеспечению пожарной безопасности и по гражданской обороне;</w:t>
      </w:r>
    </w:p>
    <w:p w:rsidR="00000000" w:rsidRDefault="00453A94">
      <w:pPr>
        <w:rPr>
          <w:rFonts w:ascii="Times New Roman" w:hAnsi="Times New Roman" w:cs="Times New Roman"/>
          <w:sz w:val="28"/>
        </w:rPr>
      </w:pPr>
      <w:r>
        <w:rPr>
          <w:rFonts w:ascii="Times New Roman" w:hAnsi="Times New Roman" w:cs="Times New Roman"/>
          <w:sz w:val="28"/>
        </w:rPr>
        <w:t>11) перечень мероприятий по охране окружающей среды;</w:t>
      </w:r>
    </w:p>
    <w:p w:rsidR="00000000" w:rsidRDefault="00453A94">
      <w:pPr>
        <w:rPr>
          <w:rFonts w:ascii="Times New Roman" w:hAnsi="Times New Roman" w:cs="Times New Roman"/>
          <w:sz w:val="28"/>
        </w:rPr>
      </w:pPr>
      <w:r>
        <w:rPr>
          <w:rFonts w:ascii="Times New Roman" w:hAnsi="Times New Roman" w:cs="Times New Roman"/>
          <w:sz w:val="28"/>
        </w:rPr>
        <w:t>12) обоснование очередности планируемого развития территории;</w:t>
      </w:r>
    </w:p>
    <w:p w:rsidR="00000000" w:rsidRDefault="00453A94">
      <w:pPr>
        <w:rPr>
          <w:rFonts w:ascii="Times New Roman" w:hAnsi="Times New Roman" w:cs="Times New Roman"/>
          <w:sz w:val="28"/>
        </w:rPr>
      </w:pPr>
      <w:r>
        <w:rPr>
          <w:rFonts w:ascii="Times New Roman" w:hAnsi="Times New Roman" w:cs="Times New Roman"/>
          <w:sz w:val="28"/>
        </w:rPr>
        <w:t>13) схему вертикальной планировки территории, инж</w:t>
      </w:r>
      <w:r>
        <w:rPr>
          <w:rFonts w:ascii="Times New Roman" w:hAnsi="Times New Roman" w:cs="Times New Roman"/>
          <w:sz w:val="28"/>
        </w:rPr>
        <w:t>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w:t>
      </w:r>
      <w:r>
        <w:rPr>
          <w:rFonts w:ascii="Times New Roman" w:hAnsi="Times New Roman" w:cs="Times New Roman"/>
          <w:sz w:val="28"/>
        </w:rPr>
        <w:t>ьством Российской Федерации федеральным органом исполнительной власти;</w:t>
      </w:r>
    </w:p>
    <w:p w:rsidR="00000000" w:rsidRDefault="00453A94">
      <w:pPr>
        <w:rPr>
          <w:rFonts w:ascii="Times New Roman" w:hAnsi="Times New Roman" w:cs="Times New Roman"/>
          <w:sz w:val="28"/>
        </w:rPr>
      </w:pPr>
      <w:r>
        <w:rPr>
          <w:rFonts w:ascii="Times New Roman" w:hAnsi="Times New Roman" w:cs="Times New Roman"/>
          <w:sz w:val="28"/>
        </w:rPr>
        <w:t>14) иные материалы для обоснования положений по планировке территории.</w:t>
      </w:r>
    </w:p>
    <w:p w:rsidR="00000000" w:rsidRDefault="00453A94">
      <w:pPr>
        <w:rPr>
          <w:rFonts w:ascii="Times New Roman" w:hAnsi="Times New Roman" w:cs="Times New Roman"/>
          <w:sz w:val="28"/>
        </w:rPr>
      </w:pPr>
      <w:r>
        <w:rPr>
          <w:rFonts w:ascii="Times New Roman" w:hAnsi="Times New Roman" w:cs="Times New Roman"/>
          <w:sz w:val="28"/>
        </w:rPr>
        <w:t>5. Состав и содержание проектов планировки территории, предусматривающих размещение одного или нескольких линейных</w:t>
      </w:r>
      <w:r>
        <w:rPr>
          <w:rFonts w:ascii="Times New Roman" w:hAnsi="Times New Roman" w:cs="Times New Roman"/>
          <w:sz w:val="28"/>
        </w:rPr>
        <w:t xml:space="preserve"> объектов, устанавливаются Правительством Российской Федерации.</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22. Проекты межевания территорий</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i/>
          <w:sz w:val="28"/>
        </w:rPr>
        <w:t>ПОЯСНЕНИЯ: Пункт 11 указанной статьи необходимо учитывать только для муниципальных образований, в границах которых имеются территории исторического по</w:t>
      </w:r>
      <w:r>
        <w:rPr>
          <w:rFonts w:ascii="Times New Roman" w:hAnsi="Times New Roman" w:cs="Times New Roman"/>
          <w:i/>
          <w:sz w:val="28"/>
        </w:rPr>
        <w:t>селения федерального или регионального значения</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w:t>
      </w:r>
      <w:r>
        <w:rPr>
          <w:rFonts w:ascii="Times New Roman" w:hAnsi="Times New Roman" w:cs="Times New Roman"/>
          <w:sz w:val="28"/>
        </w:rPr>
        <w:t xml:space="preserve">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00000" w:rsidRDefault="00453A94">
      <w:pPr>
        <w:rPr>
          <w:rFonts w:ascii="Times New Roman" w:hAnsi="Times New Roman" w:cs="Times New Roman"/>
          <w:sz w:val="28"/>
        </w:rPr>
      </w:pPr>
      <w:r>
        <w:rPr>
          <w:rFonts w:ascii="Times New Roman" w:hAnsi="Times New Roman" w:cs="Times New Roman"/>
          <w:sz w:val="28"/>
        </w:rPr>
        <w:t>2. Подготовка проекта межевания территории ос</w:t>
      </w:r>
      <w:r>
        <w:rPr>
          <w:rFonts w:ascii="Times New Roman" w:hAnsi="Times New Roman" w:cs="Times New Roman"/>
          <w:sz w:val="28"/>
        </w:rPr>
        <w:t>уществляется для:</w:t>
      </w:r>
    </w:p>
    <w:p w:rsidR="00000000" w:rsidRDefault="00453A94">
      <w:pPr>
        <w:rPr>
          <w:rFonts w:ascii="Times New Roman" w:hAnsi="Times New Roman" w:cs="Times New Roman"/>
          <w:sz w:val="28"/>
        </w:rPr>
      </w:pPr>
      <w:r>
        <w:rPr>
          <w:rFonts w:ascii="Times New Roman" w:hAnsi="Times New Roman" w:cs="Times New Roman"/>
          <w:sz w:val="28"/>
        </w:rPr>
        <w:t>1) определения местоположения границ образуемых и изменяемых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w:t>
      </w:r>
      <w:r>
        <w:rPr>
          <w:rFonts w:ascii="Times New Roman" w:hAnsi="Times New Roman" w:cs="Times New Roman"/>
          <w:sz w:val="28"/>
        </w:rPr>
        <w:t xml:space="preserve">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Pr>
          <w:rFonts w:ascii="Times New Roman" w:hAnsi="Times New Roman" w:cs="Times New Roman"/>
          <w:sz w:val="28"/>
        </w:rPr>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Default="00453A94">
      <w:pPr>
        <w:rPr>
          <w:rFonts w:ascii="Times New Roman" w:hAnsi="Times New Roman" w:cs="Times New Roman"/>
          <w:sz w:val="28"/>
        </w:rPr>
      </w:pPr>
      <w:r>
        <w:rPr>
          <w:rFonts w:ascii="Times New Roman" w:hAnsi="Times New Roman" w:cs="Times New Roman"/>
          <w:sz w:val="28"/>
        </w:rPr>
        <w:t xml:space="preserve">3. Проект межевания территории состоит из основной части, которая подлежит утверждению, и </w:t>
      </w:r>
      <w:r>
        <w:rPr>
          <w:rFonts w:ascii="Times New Roman" w:hAnsi="Times New Roman" w:cs="Times New Roman"/>
          <w:sz w:val="28"/>
        </w:rPr>
        <w:t>материалов по обоснованию этого проекта.</w:t>
      </w:r>
    </w:p>
    <w:p w:rsidR="00000000" w:rsidRDefault="00453A94">
      <w:pPr>
        <w:rPr>
          <w:rFonts w:ascii="Times New Roman" w:hAnsi="Times New Roman" w:cs="Times New Roman"/>
          <w:sz w:val="28"/>
        </w:rPr>
      </w:pPr>
      <w:r>
        <w:rPr>
          <w:rFonts w:ascii="Times New Roman" w:hAnsi="Times New Roman" w:cs="Times New Roman"/>
          <w:sz w:val="28"/>
        </w:rPr>
        <w:t>4. Основная часть проекта межевания территории включает в себя текстовую часть и чертежи межевания территории.</w:t>
      </w:r>
    </w:p>
    <w:p w:rsidR="00000000" w:rsidRDefault="00453A94">
      <w:pPr>
        <w:rPr>
          <w:rFonts w:ascii="Times New Roman" w:hAnsi="Times New Roman" w:cs="Times New Roman"/>
          <w:sz w:val="28"/>
        </w:rPr>
      </w:pPr>
      <w:r>
        <w:rPr>
          <w:rFonts w:ascii="Times New Roman" w:hAnsi="Times New Roman" w:cs="Times New Roman"/>
          <w:sz w:val="28"/>
        </w:rPr>
        <w:t>5. Текстовая часть проекта межевания территории включает в себя:</w:t>
      </w:r>
    </w:p>
    <w:p w:rsidR="00000000" w:rsidRDefault="00453A94">
      <w:pPr>
        <w:rPr>
          <w:rFonts w:ascii="Times New Roman" w:hAnsi="Times New Roman" w:cs="Times New Roman"/>
          <w:sz w:val="28"/>
        </w:rPr>
      </w:pPr>
      <w:r>
        <w:rPr>
          <w:rFonts w:ascii="Times New Roman" w:hAnsi="Times New Roman" w:cs="Times New Roman"/>
          <w:sz w:val="28"/>
        </w:rPr>
        <w:t>1) перечень и сведения о площади образу</w:t>
      </w:r>
      <w:r>
        <w:rPr>
          <w:rFonts w:ascii="Times New Roman" w:hAnsi="Times New Roman" w:cs="Times New Roman"/>
          <w:sz w:val="28"/>
        </w:rPr>
        <w:t>емых земельных участков, в том числе возможные способы их образования;</w:t>
      </w:r>
    </w:p>
    <w:p w:rsidR="00000000" w:rsidRDefault="00453A94">
      <w:pPr>
        <w:rPr>
          <w:rFonts w:ascii="Times New Roman" w:hAnsi="Times New Roman" w:cs="Times New Roman"/>
          <w:sz w:val="28"/>
        </w:rPr>
      </w:pPr>
      <w:r>
        <w:rPr>
          <w:rFonts w:ascii="Times New Roman" w:hAnsi="Times New Roman" w:cs="Times New Roman"/>
          <w:sz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w:t>
      </w:r>
      <w:r>
        <w:rPr>
          <w:rFonts w:ascii="Times New Roman" w:hAnsi="Times New Roman" w:cs="Times New Roman"/>
          <w:sz w:val="28"/>
        </w:rPr>
        <w:t xml:space="preserve"> предполагаются резервирование и (или) изъятие для государственных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r>
        <w:rPr>
          <w:rFonts w:ascii="Times New Roman" w:hAnsi="Times New Roman" w:cs="Times New Roman"/>
          <w:sz w:val="28"/>
        </w:rPr>
        <w:t xml:space="preserve">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6. На чертежах межевания территории отображаются:</w:t>
      </w:r>
    </w:p>
    <w:p w:rsidR="00000000" w:rsidRDefault="00453A94">
      <w:pPr>
        <w:rPr>
          <w:rFonts w:ascii="Times New Roman" w:hAnsi="Times New Roman" w:cs="Times New Roman"/>
          <w:sz w:val="28"/>
        </w:rPr>
      </w:pPr>
      <w:r>
        <w:rPr>
          <w:rFonts w:ascii="Times New Roman" w:hAnsi="Times New Roman" w:cs="Times New Roman"/>
          <w:sz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r>
        <w:rPr>
          <w:rFonts w:ascii="Times New Roman" w:hAnsi="Times New Roman" w:cs="Times New Roman"/>
          <w:sz w:val="28"/>
        </w:rPr>
        <w:t>;</w:t>
      </w:r>
    </w:p>
    <w:p w:rsidR="00000000" w:rsidRDefault="00453A94">
      <w:pPr>
        <w:rPr>
          <w:rFonts w:ascii="Times New Roman" w:hAnsi="Times New Roman" w:cs="Times New Roman"/>
          <w:sz w:val="28"/>
        </w:rPr>
      </w:pPr>
      <w:r>
        <w:rPr>
          <w:rFonts w:ascii="Times New Roman" w:hAnsi="Times New Roman" w:cs="Times New Roman"/>
          <w:sz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3) линии отступа от красных линий в целях определения м</w:t>
      </w:r>
      <w:r>
        <w:rPr>
          <w:rFonts w:ascii="Times New Roman" w:hAnsi="Times New Roman" w:cs="Times New Roman"/>
          <w:sz w:val="28"/>
        </w:rPr>
        <w:t>ест допустимого размещения зданий, строений, сооружений;</w:t>
      </w:r>
    </w:p>
    <w:p w:rsidR="00000000" w:rsidRDefault="00453A94">
      <w:pPr>
        <w:rPr>
          <w:rFonts w:ascii="Times New Roman" w:hAnsi="Times New Roman" w:cs="Times New Roman"/>
          <w:sz w:val="28"/>
        </w:rPr>
      </w:pPr>
      <w:r>
        <w:rPr>
          <w:rFonts w:ascii="Times New Roman" w:hAnsi="Times New Roman" w:cs="Times New Roman"/>
          <w:sz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Pr>
          <w:rFonts w:ascii="Times New Roman" w:hAnsi="Times New Roman" w:cs="Times New Roman"/>
          <w:sz w:val="28"/>
        </w:rPr>
        <w:lastRenderedPageBreak/>
        <w:t>предполагаются их резервирование и (или) изъятие для госуда</w:t>
      </w:r>
      <w:r>
        <w:rPr>
          <w:rFonts w:ascii="Times New Roman" w:hAnsi="Times New Roman" w:cs="Times New Roman"/>
          <w:sz w:val="28"/>
        </w:rPr>
        <w:t>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5) границы зон действия публичных сервитутов.</w:t>
      </w:r>
    </w:p>
    <w:p w:rsidR="00000000" w:rsidRDefault="00453A94">
      <w:pPr>
        <w:rPr>
          <w:rFonts w:ascii="Times New Roman" w:hAnsi="Times New Roman" w:cs="Times New Roman"/>
          <w:sz w:val="28"/>
        </w:rPr>
      </w:pPr>
      <w:r>
        <w:rPr>
          <w:rFonts w:ascii="Times New Roman" w:hAnsi="Times New Roman" w:cs="Times New Roman"/>
          <w:sz w:val="28"/>
        </w:rPr>
        <w:t>7. Материалы по обоснованию проекта межевания территории включают в себя чертежи, на которых отображаются:</w:t>
      </w:r>
    </w:p>
    <w:p w:rsidR="00000000" w:rsidRDefault="00453A94">
      <w:pPr>
        <w:rPr>
          <w:rFonts w:ascii="Times New Roman" w:hAnsi="Times New Roman" w:cs="Times New Roman"/>
          <w:sz w:val="28"/>
        </w:rPr>
      </w:pPr>
      <w:r>
        <w:rPr>
          <w:rFonts w:ascii="Times New Roman" w:hAnsi="Times New Roman" w:cs="Times New Roman"/>
          <w:sz w:val="28"/>
        </w:rPr>
        <w:t>1) границы существующих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 xml:space="preserve">2) границы зон с особыми </w:t>
      </w:r>
      <w:r>
        <w:rPr>
          <w:rFonts w:ascii="Times New Roman" w:hAnsi="Times New Roman" w:cs="Times New Roman"/>
          <w:sz w:val="28"/>
        </w:rPr>
        <w:t>условиями использования территорий;</w:t>
      </w:r>
    </w:p>
    <w:p w:rsidR="00000000" w:rsidRDefault="00453A94">
      <w:pPr>
        <w:rPr>
          <w:rFonts w:ascii="Times New Roman" w:hAnsi="Times New Roman" w:cs="Times New Roman"/>
          <w:sz w:val="28"/>
        </w:rPr>
      </w:pPr>
      <w:r>
        <w:rPr>
          <w:rFonts w:ascii="Times New Roman" w:hAnsi="Times New Roman" w:cs="Times New Roman"/>
          <w:sz w:val="28"/>
        </w:rPr>
        <w:t>3) местоположение существующих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4) границы особо охраняемых природных территорий;</w:t>
      </w:r>
    </w:p>
    <w:p w:rsidR="00000000" w:rsidRDefault="00453A94">
      <w:pPr>
        <w:rPr>
          <w:rFonts w:ascii="Times New Roman" w:hAnsi="Times New Roman" w:cs="Times New Roman"/>
          <w:sz w:val="28"/>
        </w:rPr>
      </w:pPr>
      <w:r>
        <w:rPr>
          <w:rFonts w:ascii="Times New Roman" w:hAnsi="Times New Roman" w:cs="Times New Roman"/>
          <w:sz w:val="28"/>
        </w:rPr>
        <w:t>5) границы территорий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8. Подготовка проектов межевания территории осуще</w:t>
      </w:r>
      <w:r>
        <w:rPr>
          <w:rFonts w:ascii="Times New Roman" w:hAnsi="Times New Roman" w:cs="Times New Roman"/>
          <w:sz w:val="28"/>
        </w:rPr>
        <w:t xml:space="preserve">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Pr>
          <w:rFonts w:ascii="Times New Roman" w:hAnsi="Times New Roman" w:cs="Times New Roman"/>
          <w:sz w:val="28"/>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0000" w:rsidRDefault="00453A94">
      <w:pPr>
        <w:rPr>
          <w:rFonts w:ascii="Times New Roman" w:hAnsi="Times New Roman" w:cs="Times New Roman"/>
          <w:sz w:val="28"/>
        </w:rPr>
      </w:pPr>
      <w:r>
        <w:rPr>
          <w:rFonts w:ascii="Times New Roman" w:hAnsi="Times New Roman" w:cs="Times New Roman"/>
          <w:sz w:val="28"/>
        </w:rPr>
        <w:t>9. При подготовке проекта</w:t>
      </w:r>
      <w:r>
        <w:rPr>
          <w:rFonts w:ascii="Times New Roman" w:hAnsi="Times New Roman" w:cs="Times New Roman"/>
          <w:sz w:val="28"/>
        </w:rPr>
        <w:t xml:space="preserve">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w:t>
      </w:r>
      <w:r>
        <w:rPr>
          <w:rFonts w:ascii="Times New Roman" w:hAnsi="Times New Roman" w:cs="Times New Roman"/>
          <w:sz w:val="28"/>
        </w:rPr>
        <w:t>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453A94">
      <w:pPr>
        <w:rPr>
          <w:rFonts w:ascii="Times New Roman" w:hAnsi="Times New Roman" w:cs="Times New Roman"/>
          <w:sz w:val="28"/>
        </w:rPr>
      </w:pPr>
      <w:r>
        <w:rPr>
          <w:rFonts w:ascii="Times New Roman" w:hAnsi="Times New Roman" w:cs="Times New Roman"/>
          <w:sz w:val="28"/>
        </w:rPr>
        <w:t>10. В случае, если разработка проекта межевания территории осуществляется прим</w:t>
      </w:r>
      <w:r>
        <w:rPr>
          <w:rFonts w:ascii="Times New Roman" w:hAnsi="Times New Roman" w:cs="Times New Roman"/>
          <w:sz w:val="28"/>
        </w:rPr>
        <w:t>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w:t>
      </w:r>
      <w:r>
        <w:rPr>
          <w:rFonts w:ascii="Times New Roman" w:hAnsi="Times New Roman" w:cs="Times New Roman"/>
          <w:sz w:val="28"/>
        </w:rPr>
        <w:t>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Default="00453A94">
      <w:pPr>
        <w:rPr>
          <w:rFonts w:ascii="Times New Roman" w:hAnsi="Times New Roman" w:cs="Times New Roman"/>
          <w:sz w:val="28"/>
        </w:rPr>
      </w:pPr>
      <w:r>
        <w:rPr>
          <w:rFonts w:ascii="Times New Roman" w:hAnsi="Times New Roman" w:cs="Times New Roman"/>
          <w:sz w:val="28"/>
        </w:rPr>
        <w:t>11. В проекте межевания территории, подготовленном применительно к территори</w:t>
      </w:r>
      <w:r>
        <w:rPr>
          <w:rFonts w:ascii="Times New Roman" w:hAnsi="Times New Roman" w:cs="Times New Roman"/>
          <w:sz w:val="28"/>
        </w:rPr>
        <w:t>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12. В случае подг</w:t>
      </w:r>
      <w:r>
        <w:rPr>
          <w:rFonts w:ascii="Times New Roman" w:hAnsi="Times New Roman" w:cs="Times New Roman"/>
          <w:sz w:val="28"/>
        </w:rPr>
        <w:t>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w:t>
      </w:r>
      <w:r>
        <w:rPr>
          <w:rFonts w:ascii="Times New Roman" w:hAnsi="Times New Roman" w:cs="Times New Roman"/>
          <w:sz w:val="28"/>
        </w:rPr>
        <w:t xml:space="preserve">а межевания территории для установления, изменения, отмены красных линий в связи с </w:t>
      </w:r>
      <w:r>
        <w:rPr>
          <w:rFonts w:ascii="Times New Roman" w:hAnsi="Times New Roman" w:cs="Times New Roman"/>
          <w:sz w:val="28"/>
        </w:rPr>
        <w:lastRenderedPageBreak/>
        <w:t>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w:t>
      </w:r>
      <w:r>
        <w:rPr>
          <w:rFonts w:ascii="Times New Roman" w:hAnsi="Times New Roman" w:cs="Times New Roman"/>
          <w:sz w:val="28"/>
        </w:rPr>
        <w:t xml:space="preserve">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23. Градостроительные планы земельных участков</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Подготовка градостроительных планов </w:t>
      </w:r>
      <w:r>
        <w:rPr>
          <w:rFonts w:ascii="Times New Roman" w:hAnsi="Times New Roman" w:cs="Times New Roman"/>
          <w:sz w:val="28"/>
        </w:rPr>
        <w:t>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0000" w:rsidRDefault="00453A94">
      <w:pPr>
        <w:rPr>
          <w:rFonts w:ascii="Times New Roman" w:hAnsi="Times New Roman" w:cs="Times New Roman"/>
          <w:sz w:val="28"/>
        </w:rPr>
      </w:pPr>
      <w:r>
        <w:rPr>
          <w:rFonts w:ascii="Times New Roman" w:hAnsi="Times New Roman" w:cs="Times New Roman"/>
          <w:sz w:val="28"/>
        </w:rPr>
        <w:t xml:space="preserve">2. Подготовка градостроительного плана земельного </w:t>
      </w:r>
      <w:r>
        <w:rPr>
          <w:rFonts w:ascii="Times New Roman" w:hAnsi="Times New Roman" w:cs="Times New Roman"/>
          <w:sz w:val="28"/>
        </w:rPr>
        <w:t>участка осуществляется в составе проекта межевания территории или в виде отдельного документа.</w:t>
      </w:r>
    </w:p>
    <w:p w:rsidR="00000000" w:rsidRDefault="00453A94">
      <w:pPr>
        <w:rPr>
          <w:rFonts w:ascii="Times New Roman" w:hAnsi="Times New Roman" w:cs="Times New Roman"/>
          <w:sz w:val="28"/>
        </w:rPr>
      </w:pPr>
      <w:r>
        <w:rPr>
          <w:rFonts w:ascii="Times New Roman" w:hAnsi="Times New Roman" w:cs="Times New Roman"/>
          <w:sz w:val="28"/>
        </w:rPr>
        <w:t>3. В составе градостроительного плана земельного участка указываются:</w:t>
      </w:r>
    </w:p>
    <w:p w:rsidR="00000000" w:rsidRDefault="00453A94">
      <w:pPr>
        <w:rPr>
          <w:rFonts w:ascii="Times New Roman" w:hAnsi="Times New Roman" w:cs="Times New Roman"/>
          <w:sz w:val="28"/>
        </w:rPr>
      </w:pPr>
      <w:r>
        <w:rPr>
          <w:rFonts w:ascii="Times New Roman" w:hAnsi="Times New Roman" w:cs="Times New Roman"/>
          <w:sz w:val="28"/>
        </w:rPr>
        <w:t>1) границы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2) границы зон действия публичных сервитутов;</w:t>
      </w:r>
    </w:p>
    <w:p w:rsidR="00000000" w:rsidRDefault="00453A94">
      <w:pPr>
        <w:rPr>
          <w:rFonts w:ascii="Times New Roman" w:hAnsi="Times New Roman" w:cs="Times New Roman"/>
          <w:sz w:val="28"/>
        </w:rPr>
      </w:pPr>
      <w:r>
        <w:rPr>
          <w:rFonts w:ascii="Times New Roman" w:hAnsi="Times New Roman" w:cs="Times New Roman"/>
          <w:sz w:val="28"/>
        </w:rPr>
        <w:t>3) минимальные</w:t>
      </w:r>
      <w:r>
        <w:rPr>
          <w:rFonts w:ascii="Times New Roman" w:hAnsi="Times New Roman" w:cs="Times New Roman"/>
          <w:sz w:val="28"/>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rPr>
          <w:rFonts w:ascii="Times New Roman" w:hAnsi="Times New Roman" w:cs="Times New Roman"/>
          <w:sz w:val="28"/>
        </w:rPr>
      </w:pPr>
      <w:r>
        <w:rPr>
          <w:rFonts w:ascii="Times New Roman" w:hAnsi="Times New Roman" w:cs="Times New Roman"/>
          <w:sz w:val="28"/>
        </w:rPr>
        <w:t>4) информация о градостроительном регламенте (в случае, если на з</w:t>
      </w:r>
      <w:r>
        <w:rPr>
          <w:rFonts w:ascii="Times New Roman" w:hAnsi="Times New Roman" w:cs="Times New Roman"/>
          <w:sz w:val="28"/>
        </w:rPr>
        <w:t>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w:t>
      </w:r>
      <w:r>
        <w:rPr>
          <w:rFonts w:ascii="Times New Roman" w:hAnsi="Times New Roman" w:cs="Times New Roman"/>
          <w:sz w:val="28"/>
        </w:rPr>
        <w:t>ация о всех предусмотренных градостроительным регламентом видах разрешенного использования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w:t>
      </w:r>
      <w:r>
        <w:rPr>
          <w:rFonts w:ascii="Times New Roman" w:hAnsi="Times New Roman" w:cs="Times New Roman"/>
          <w:sz w:val="28"/>
        </w:rPr>
        <w:t>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0000" w:rsidRDefault="00453A94">
      <w:pPr>
        <w:rPr>
          <w:rFonts w:ascii="Times New Roman" w:hAnsi="Times New Roman" w:cs="Times New Roman"/>
          <w:sz w:val="28"/>
        </w:rPr>
      </w:pPr>
      <w:r>
        <w:rPr>
          <w:rFonts w:ascii="Times New Roman" w:hAnsi="Times New Roman" w:cs="Times New Roman"/>
          <w:sz w:val="28"/>
        </w:rPr>
        <w:t>6) информация о расположенных в границах земельног</w:t>
      </w:r>
      <w:r>
        <w:rPr>
          <w:rFonts w:ascii="Times New Roman" w:hAnsi="Times New Roman" w:cs="Times New Roman"/>
          <w:sz w:val="28"/>
        </w:rPr>
        <w:t>о участка объектах капитального строительства, объектах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w:t>
      </w:r>
      <w:r>
        <w:rPr>
          <w:rFonts w:ascii="Times New Roman" w:hAnsi="Times New Roman" w:cs="Times New Roman"/>
          <w:sz w:val="28"/>
        </w:rPr>
        <w:t>кие условия);</w:t>
      </w:r>
    </w:p>
    <w:p w:rsidR="00000000" w:rsidRDefault="00453A94">
      <w:pPr>
        <w:rPr>
          <w:rFonts w:ascii="Times New Roman" w:hAnsi="Times New Roman" w:cs="Times New Roman"/>
          <w:sz w:val="28"/>
        </w:rPr>
      </w:pPr>
      <w:r>
        <w:rPr>
          <w:rFonts w:ascii="Times New Roman" w:hAnsi="Times New Roman" w:cs="Times New Roman"/>
          <w:sz w:val="28"/>
        </w:rPr>
        <w:t>8) границы зоны планируемого размещения объектов капитального строительства для государственных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4. В состав градостроительного плана земельного участка может включаться информация о возможности или невозможности его ра</w:t>
      </w:r>
      <w:r>
        <w:rPr>
          <w:rFonts w:ascii="Times New Roman" w:hAnsi="Times New Roman" w:cs="Times New Roman"/>
          <w:sz w:val="28"/>
        </w:rPr>
        <w:t>зделения на несколько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 xml:space="preserve">5. Форма градостроительного плана земельного участка устанавливается </w:t>
      </w:r>
      <w:r>
        <w:rPr>
          <w:rFonts w:ascii="Times New Roman" w:hAnsi="Times New Roman" w:cs="Times New Roman"/>
          <w:sz w:val="28"/>
        </w:rPr>
        <w:lastRenderedPageBreak/>
        <w:t>уполномоченным Правительством Российской Федерации федеральным органом исполнительной власти.</w:t>
      </w:r>
    </w:p>
    <w:p w:rsidR="00000000" w:rsidRDefault="00453A94">
      <w:pPr>
        <w:rPr>
          <w:rFonts w:ascii="Times New Roman" w:hAnsi="Times New Roman" w:cs="Times New Roman"/>
          <w:sz w:val="28"/>
        </w:rPr>
      </w:pPr>
    </w:p>
    <w:p w:rsidR="00000000" w:rsidRDefault="00453A94">
      <w:pPr>
        <w:ind w:left="709" w:firstLine="0"/>
        <w:rPr>
          <w:rFonts w:ascii="Times New Roman" w:hAnsi="Times New Roman" w:cs="Times New Roman"/>
          <w:sz w:val="28"/>
        </w:rPr>
      </w:pPr>
      <w:r>
        <w:rPr>
          <w:rFonts w:ascii="Times New Roman" w:hAnsi="Times New Roman" w:cs="Times New Roman"/>
          <w:b/>
          <w:i/>
          <w:sz w:val="28"/>
        </w:rPr>
        <w:t>Статья 24. Согласование архитектурно-градостроител</w:t>
      </w:r>
      <w:r>
        <w:rPr>
          <w:rFonts w:ascii="Times New Roman" w:hAnsi="Times New Roman" w:cs="Times New Roman"/>
          <w:b/>
          <w:i/>
          <w:sz w:val="28"/>
        </w:rPr>
        <w:t>ьного облика</w:t>
      </w:r>
    </w:p>
    <w:p w:rsidR="00000000" w:rsidRDefault="00453A94">
      <w:pPr>
        <w:rPr>
          <w:rFonts w:ascii="Times New Roman" w:hAnsi="Times New Roman" w:cs="Times New Roman"/>
          <w:sz w:val="28"/>
        </w:rPr>
      </w:pPr>
    </w:p>
    <w:p w:rsidR="00000000" w:rsidRDefault="00453A94">
      <w:pPr>
        <w:rPr>
          <w:rFonts w:ascii="Times New Roman" w:hAnsi="Times New Roman" w:cs="Times New Roman"/>
          <w:sz w:val="28"/>
        </w:rPr>
      </w:pPr>
      <w:r>
        <w:rPr>
          <w:rFonts w:ascii="Times New Roman" w:hAnsi="Times New Roman" w:cs="Times New Roman"/>
          <w:sz w:val="28"/>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w:t>
      </w:r>
      <w:r>
        <w:rPr>
          <w:rFonts w:ascii="Times New Roman" w:hAnsi="Times New Roman" w:cs="Times New Roman"/>
          <w:sz w:val="28"/>
        </w:rPr>
        <w:t>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w:t>
      </w:r>
      <w:r>
        <w:rPr>
          <w:rFonts w:ascii="Times New Roman" w:hAnsi="Times New Roman" w:cs="Times New Roman"/>
          <w:sz w:val="28"/>
        </w:rPr>
        <w:t>о строительства».</w:t>
      </w:r>
    </w:p>
    <w:p w:rsidR="00000000" w:rsidRDefault="00453A94">
      <w:pPr>
        <w:rPr>
          <w:rFonts w:ascii="Times New Roman" w:hAnsi="Times New Roman" w:cs="Times New Roman"/>
          <w:sz w:val="28"/>
        </w:rPr>
      </w:pPr>
      <w:r>
        <w:rPr>
          <w:rFonts w:ascii="Times New Roman" w:hAnsi="Times New Roman" w:cs="Times New Roman"/>
          <w:sz w:val="28"/>
        </w:rPr>
        <w:t>2. Основными целями рассмотрения архитектурно-градостроительного облика объекта капитального строительства являются:</w:t>
      </w:r>
    </w:p>
    <w:p w:rsidR="00000000" w:rsidRDefault="00453A94">
      <w:pPr>
        <w:rPr>
          <w:rFonts w:ascii="Times New Roman" w:hAnsi="Times New Roman" w:cs="Times New Roman"/>
          <w:sz w:val="28"/>
        </w:rPr>
      </w:pPr>
      <w:r>
        <w:rPr>
          <w:rFonts w:ascii="Times New Roman" w:hAnsi="Times New Roman" w:cs="Times New Roman"/>
          <w:sz w:val="28"/>
        </w:rPr>
        <w:t>- обеспечение пространственной интеграции, композиционной гармонизации, средового разнообразия в структуре застройки муни</w:t>
      </w:r>
      <w:r>
        <w:rPr>
          <w:rFonts w:ascii="Times New Roman" w:hAnsi="Times New Roman" w:cs="Times New Roman"/>
          <w:sz w:val="28"/>
        </w:rPr>
        <w:t>ципальных образований Краснодарского края;</w:t>
      </w:r>
    </w:p>
    <w:p w:rsidR="00000000" w:rsidRDefault="00453A94">
      <w:pPr>
        <w:rPr>
          <w:rFonts w:ascii="Times New Roman" w:hAnsi="Times New Roman" w:cs="Times New Roman"/>
          <w:sz w:val="28"/>
        </w:rPr>
      </w:pPr>
      <w:r>
        <w:rPr>
          <w:rFonts w:ascii="Times New Roman" w:hAnsi="Times New Roman" w:cs="Times New Roman"/>
          <w:sz w:val="28"/>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w:t>
      </w:r>
      <w:r>
        <w:rPr>
          <w:rFonts w:ascii="Times New Roman" w:hAnsi="Times New Roman" w:cs="Times New Roman"/>
          <w:sz w:val="28"/>
        </w:rPr>
        <w:t>кже современных стандартов качества организации жилых, общественных, производственных и рекреационных территорий;</w:t>
      </w:r>
    </w:p>
    <w:p w:rsidR="00000000" w:rsidRDefault="00453A94">
      <w:pPr>
        <w:rPr>
          <w:rFonts w:ascii="Times New Roman" w:hAnsi="Times New Roman" w:cs="Times New Roman"/>
          <w:sz w:val="28"/>
        </w:rPr>
      </w:pPr>
      <w:r>
        <w:rPr>
          <w:rFonts w:ascii="Times New Roman" w:hAnsi="Times New Roman" w:cs="Times New Roman"/>
          <w:sz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w:t>
      </w:r>
      <w:r>
        <w:rPr>
          <w:rFonts w:ascii="Times New Roman" w:hAnsi="Times New Roman" w:cs="Times New Roman"/>
          <w:sz w:val="28"/>
        </w:rPr>
        <w:t>вания территорий Краснодарского края.</w:t>
      </w:r>
    </w:p>
    <w:p w:rsidR="00000000" w:rsidRDefault="00453A94">
      <w:pPr>
        <w:rPr>
          <w:rFonts w:ascii="Times New Roman" w:hAnsi="Times New Roman" w:cs="Times New Roman"/>
          <w:sz w:val="28"/>
        </w:rPr>
      </w:pPr>
      <w:r>
        <w:rPr>
          <w:rFonts w:ascii="Times New Roman" w:hAnsi="Times New Roman" w:cs="Times New Roman"/>
          <w:sz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00000" w:rsidRDefault="00453A94">
      <w:pPr>
        <w:rPr>
          <w:rFonts w:ascii="Times New Roman" w:hAnsi="Times New Roman" w:cs="Times New Roman"/>
          <w:sz w:val="28"/>
        </w:rPr>
      </w:pPr>
      <w:r>
        <w:rPr>
          <w:rFonts w:ascii="Times New Roman" w:hAnsi="Times New Roman" w:cs="Times New Roman"/>
          <w:sz w:val="28"/>
        </w:rPr>
        <w:t>- соответствия параметров объекта к</w:t>
      </w:r>
      <w:r>
        <w:rPr>
          <w:rFonts w:ascii="Times New Roman" w:hAnsi="Times New Roman" w:cs="Times New Roman"/>
          <w:sz w:val="28"/>
        </w:rPr>
        <w:t>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 градостроительной интеграции объемно-планирово</w:t>
      </w:r>
      <w:r>
        <w:rPr>
          <w:rFonts w:ascii="Times New Roman" w:hAnsi="Times New Roman" w:cs="Times New Roman"/>
          <w:sz w:val="28"/>
        </w:rPr>
        <w:t>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00000" w:rsidRDefault="00453A94">
      <w:pPr>
        <w:rPr>
          <w:rFonts w:ascii="Times New Roman" w:hAnsi="Times New Roman" w:cs="Times New Roman"/>
          <w:sz w:val="28"/>
        </w:rPr>
      </w:pPr>
      <w:r>
        <w:rPr>
          <w:rFonts w:ascii="Times New Roman" w:hAnsi="Times New Roman" w:cs="Times New Roman"/>
          <w:sz w:val="28"/>
        </w:rPr>
        <w:t>- сложившихся особенностей про</w:t>
      </w:r>
      <w:r>
        <w:rPr>
          <w:rFonts w:ascii="Times New Roman" w:hAnsi="Times New Roman" w:cs="Times New Roman"/>
          <w:sz w:val="28"/>
        </w:rPr>
        <w:t>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00000" w:rsidRDefault="00453A94">
      <w:pPr>
        <w:rPr>
          <w:rFonts w:ascii="Times New Roman" w:hAnsi="Times New Roman" w:cs="Times New Roman"/>
          <w:sz w:val="28"/>
        </w:rPr>
      </w:pPr>
      <w:r>
        <w:rPr>
          <w:rFonts w:ascii="Times New Roman" w:hAnsi="Times New Roman" w:cs="Times New Roman"/>
          <w:sz w:val="28"/>
        </w:rPr>
        <w:t>- нед</w:t>
      </w:r>
      <w:r>
        <w:rPr>
          <w:rFonts w:ascii="Times New Roman" w:hAnsi="Times New Roman" w:cs="Times New Roman"/>
          <w:sz w:val="28"/>
        </w:rPr>
        <w:t xml:space="preserve">опущения ухудшения средовых характеристик и обеспечения </w:t>
      </w:r>
      <w:r>
        <w:rPr>
          <w:rFonts w:ascii="Times New Roman" w:hAnsi="Times New Roman" w:cs="Times New Roman"/>
          <w:sz w:val="28"/>
        </w:rPr>
        <w:lastRenderedPageBreak/>
        <w:t>устойчивого формирования среды, благоприятной для жизнедеятельности населения.</w:t>
      </w:r>
    </w:p>
    <w:p w:rsidR="00000000" w:rsidRDefault="00453A94">
      <w:pPr>
        <w:rPr>
          <w:rFonts w:ascii="Times New Roman" w:hAnsi="Times New Roman" w:cs="Times New Roman"/>
          <w:sz w:val="28"/>
        </w:rPr>
      </w:pPr>
      <w:r>
        <w:rPr>
          <w:rFonts w:ascii="Times New Roman" w:hAnsi="Times New Roman" w:cs="Times New Roman"/>
          <w:sz w:val="28"/>
        </w:rPr>
        <w:t>4. Рассмотрение архитектурно-градостроительного облика объекта капитального строительства осуществляется в отношении след</w:t>
      </w:r>
      <w:r>
        <w:rPr>
          <w:rFonts w:ascii="Times New Roman" w:hAnsi="Times New Roman" w:cs="Times New Roman"/>
          <w:sz w:val="28"/>
        </w:rPr>
        <w:t>ующих вновь возводимых и реконструируемых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1) объекты краевого значения;</w:t>
      </w:r>
    </w:p>
    <w:p w:rsidR="00000000" w:rsidRDefault="00453A94">
      <w:pPr>
        <w:rPr>
          <w:rFonts w:ascii="Times New Roman" w:hAnsi="Times New Roman" w:cs="Times New Roman"/>
          <w:sz w:val="28"/>
        </w:rPr>
      </w:pPr>
      <w:r>
        <w:rPr>
          <w:rFonts w:ascii="Times New Roman" w:hAnsi="Times New Roman" w:cs="Times New Roman"/>
          <w:sz w:val="28"/>
        </w:rPr>
        <w:t>2) уникальные объекты;</w:t>
      </w:r>
    </w:p>
    <w:p w:rsidR="00000000" w:rsidRDefault="00453A94">
      <w:pPr>
        <w:rPr>
          <w:rFonts w:ascii="Times New Roman" w:hAnsi="Times New Roman" w:cs="Times New Roman"/>
          <w:sz w:val="28"/>
        </w:rPr>
      </w:pPr>
      <w:r>
        <w:rPr>
          <w:rFonts w:ascii="Times New Roman" w:hAnsi="Times New Roman" w:cs="Times New Roman"/>
          <w:sz w:val="28"/>
        </w:rPr>
        <w:t>3) общественно-значимые объекты, к которым относятся архитектурные объекты, имеющие высокое социально-культурное, градострои</w:t>
      </w:r>
      <w:r>
        <w:rPr>
          <w:rFonts w:ascii="Times New Roman" w:hAnsi="Times New Roman" w:cs="Times New Roman"/>
          <w:sz w:val="28"/>
        </w:rPr>
        <w:t>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w:t>
      </w:r>
      <w:r>
        <w:rPr>
          <w:rFonts w:ascii="Times New Roman" w:hAnsi="Times New Roman" w:cs="Times New Roman"/>
          <w:sz w:val="28"/>
        </w:rPr>
        <w:t>вно повлиять на сохранение, и (или) восприятие объектов культурного наследия (местного, муниципального значения).</w:t>
      </w:r>
    </w:p>
    <w:p w:rsidR="00000000" w:rsidRDefault="00453A94">
      <w:pPr>
        <w:rPr>
          <w:rFonts w:ascii="Times New Roman" w:hAnsi="Times New Roman" w:cs="Times New Roman"/>
          <w:sz w:val="28"/>
        </w:rPr>
      </w:pPr>
      <w:r>
        <w:rPr>
          <w:rFonts w:ascii="Times New Roman" w:hAnsi="Times New Roman" w:cs="Times New Roman"/>
          <w:sz w:val="28"/>
        </w:rPr>
        <w:t>5. Настоящий Порядок не распространяется на существующие и выявленные объекты культурного наследия, объекты индивидуального жилищного строител</w:t>
      </w:r>
      <w:r>
        <w:rPr>
          <w:rFonts w:ascii="Times New Roman" w:hAnsi="Times New Roman" w:cs="Times New Roman"/>
          <w:sz w:val="28"/>
        </w:rPr>
        <w:t>ьства, а также линейные объекты.</w:t>
      </w:r>
    </w:p>
    <w:p w:rsidR="00000000" w:rsidRDefault="00453A94">
      <w:pPr>
        <w:rPr>
          <w:rFonts w:ascii="Times New Roman" w:hAnsi="Times New Roman" w:cs="Times New Roman"/>
          <w:sz w:val="28"/>
        </w:rPr>
      </w:pPr>
      <w:r>
        <w:rPr>
          <w:rFonts w:ascii="Times New Roman" w:hAnsi="Times New Roman" w:cs="Times New Roman"/>
          <w:sz w:val="28"/>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w:t>
      </w:r>
      <w:r>
        <w:rPr>
          <w:rFonts w:ascii="Times New Roman" w:hAnsi="Times New Roman" w:cs="Times New Roman"/>
          <w:sz w:val="28"/>
        </w:rPr>
        <w:t>значения на территории муниципального образования Кореновский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w:t>
      </w:r>
      <w:r>
        <w:rPr>
          <w:rFonts w:ascii="Times New Roman" w:hAnsi="Times New Roman" w:cs="Times New Roman"/>
          <w:sz w:val="28"/>
        </w:rPr>
        <w:t>радостроительного облика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i/>
          <w:sz w:val="28"/>
        </w:rPr>
      </w:pPr>
      <w:r>
        <w:rPr>
          <w:rFonts w:ascii="Times New Roman" w:hAnsi="Times New Roman" w:cs="Times New Roman"/>
          <w:i/>
          <w:sz w:val="28"/>
        </w:rPr>
        <w:t xml:space="preserve">ПОЯСНЕНИЯ: </w:t>
      </w:r>
    </w:p>
    <w:p w:rsidR="00000000" w:rsidRDefault="00453A94">
      <w:pPr>
        <w:rPr>
          <w:rFonts w:ascii="Times New Roman" w:hAnsi="Times New Roman" w:cs="Times New Roman"/>
          <w:b/>
          <w:i/>
          <w:sz w:val="28"/>
        </w:rPr>
      </w:pPr>
      <w:r>
        <w:rPr>
          <w:rFonts w:ascii="Times New Roman" w:hAnsi="Times New Roman" w:cs="Times New Roman"/>
          <w:i/>
          <w:sz w:val="28"/>
        </w:rPr>
        <w:t>Пункт 8.1 указанной статьи необходимо учитывать только для муниципальных образований, в границах ко</w:t>
      </w:r>
      <w:r>
        <w:rPr>
          <w:rFonts w:ascii="Times New Roman" w:hAnsi="Times New Roman" w:cs="Times New Roman"/>
          <w:i/>
          <w:sz w:val="28"/>
        </w:rPr>
        <w:t>торых имеются территории исторического поселения федерального или регионального значения</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r>
        <w:rPr>
          <w:rFonts w:ascii="Times New Roman" w:hAnsi="Times New Roman" w:cs="Times New Roman"/>
          <w:sz w:val="28"/>
        </w:rPr>
        <w:t xml:space="preserve">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w:t>
      </w:r>
      <w:r>
        <w:rPr>
          <w:rFonts w:ascii="Times New Roman" w:hAnsi="Times New Roman" w:cs="Times New Roman"/>
          <w:sz w:val="28"/>
        </w:rPr>
        <w:lastRenderedPageBreak/>
        <w:t>городского округа по инициативе указанных органов либо на основании предложений физически</w:t>
      </w:r>
      <w:r>
        <w:rPr>
          <w:rFonts w:ascii="Times New Roman" w:hAnsi="Times New Roman" w:cs="Times New Roman"/>
          <w:sz w:val="28"/>
        </w:rPr>
        <w:t>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w:t>
      </w:r>
      <w:r>
        <w:rPr>
          <w:rFonts w:ascii="Times New Roman" w:hAnsi="Times New Roman" w:cs="Times New Roman"/>
          <w:sz w:val="28"/>
        </w:rPr>
        <w:t xml:space="preserve">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453A94">
      <w:pPr>
        <w:rPr>
          <w:rFonts w:ascii="Times New Roman" w:hAnsi="Times New Roman" w:cs="Times New Roman"/>
          <w:sz w:val="28"/>
        </w:rPr>
      </w:pPr>
      <w:r>
        <w:rPr>
          <w:rFonts w:ascii="Times New Roman" w:hAnsi="Times New Roman" w:cs="Times New Roman"/>
          <w:sz w:val="28"/>
        </w:rPr>
        <w:t>1.1. Решения о подготовке документации по планировке территории принимаются самостоятельно:</w:t>
      </w:r>
    </w:p>
    <w:p w:rsidR="00000000" w:rsidRDefault="00453A94">
      <w:pPr>
        <w:rPr>
          <w:rFonts w:ascii="Times New Roman" w:hAnsi="Times New Roman" w:cs="Times New Roman"/>
          <w:sz w:val="28"/>
        </w:rPr>
      </w:pPr>
      <w:r>
        <w:rPr>
          <w:rFonts w:ascii="Times New Roman" w:hAnsi="Times New Roman" w:cs="Times New Roman"/>
          <w:sz w:val="28"/>
        </w:rPr>
        <w:t>1) ли</w:t>
      </w:r>
      <w:r>
        <w:rPr>
          <w:rFonts w:ascii="Times New Roman" w:hAnsi="Times New Roman" w:cs="Times New Roman"/>
          <w:sz w:val="28"/>
        </w:rPr>
        <w:t>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w:t>
      </w:r>
      <w:r>
        <w:rPr>
          <w:rFonts w:ascii="Times New Roman" w:hAnsi="Times New Roman" w:cs="Times New Roman"/>
          <w:sz w:val="28"/>
        </w:rPr>
        <w:t>правления;</w:t>
      </w:r>
    </w:p>
    <w:p w:rsidR="00000000" w:rsidRDefault="00453A94">
      <w:pPr>
        <w:rPr>
          <w:rFonts w:ascii="Times New Roman" w:hAnsi="Times New Roman" w:cs="Times New Roman"/>
          <w:sz w:val="28"/>
        </w:rPr>
      </w:pPr>
      <w:r>
        <w:rPr>
          <w:rFonts w:ascii="Times New Roman" w:hAnsi="Times New Roman" w:cs="Times New Roman"/>
          <w:sz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000000" w:rsidRDefault="00453A94">
      <w:pPr>
        <w:rPr>
          <w:rFonts w:ascii="Times New Roman" w:hAnsi="Times New Roman" w:cs="Times New Roman"/>
          <w:sz w:val="28"/>
        </w:rPr>
      </w:pPr>
      <w:r>
        <w:rPr>
          <w:rFonts w:ascii="Times New Roman" w:hAnsi="Times New Roman" w:cs="Times New Roman"/>
          <w:sz w:val="28"/>
        </w:rPr>
        <w:t>3) правообладателями существующих линейных объектов, подлежащих реконструкции, в случае подгот</w:t>
      </w:r>
      <w:r>
        <w:rPr>
          <w:rFonts w:ascii="Times New Roman" w:hAnsi="Times New Roman" w:cs="Times New Roman"/>
          <w:sz w:val="28"/>
        </w:rPr>
        <w:t>овки документации по планировке территории в целях их реконструкции;</w:t>
      </w:r>
    </w:p>
    <w:p w:rsidR="00000000" w:rsidRDefault="00453A94">
      <w:pPr>
        <w:rPr>
          <w:rFonts w:ascii="Times New Roman" w:hAnsi="Times New Roman" w:cs="Times New Roman"/>
          <w:sz w:val="28"/>
        </w:rPr>
      </w:pPr>
      <w:r>
        <w:rPr>
          <w:rFonts w:ascii="Times New Roman" w:hAnsi="Times New Roman" w:cs="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w:t>
      </w:r>
      <w:r>
        <w:rPr>
          <w:rFonts w:ascii="Times New Roman" w:hAnsi="Times New Roman" w:cs="Times New Roman"/>
          <w:sz w:val="28"/>
        </w:rPr>
        <w:t>ов регионального значения, объектов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w:t>
      </w:r>
      <w:r>
        <w:rPr>
          <w:rFonts w:ascii="Times New Roman" w:hAnsi="Times New Roman" w:cs="Times New Roman"/>
          <w:sz w:val="28"/>
        </w:rPr>
        <w:t>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2. Уполномоченные органы мест</w:t>
      </w:r>
      <w:r>
        <w:rPr>
          <w:rFonts w:ascii="Times New Roman" w:hAnsi="Times New Roman" w:cs="Times New Roman"/>
          <w:sz w:val="28"/>
        </w:rPr>
        <w:t>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w:t>
      </w:r>
      <w:r>
        <w:rPr>
          <w:rFonts w:ascii="Times New Roman" w:hAnsi="Times New Roman" w:cs="Times New Roman"/>
          <w:sz w:val="28"/>
        </w:rPr>
        <w:t>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w:t>
      </w:r>
      <w:r>
        <w:rPr>
          <w:rFonts w:ascii="Times New Roman" w:hAnsi="Times New Roman" w:cs="Times New Roman"/>
          <w:sz w:val="28"/>
        </w:rPr>
        <w:t>на, за исключением случаев, указанных в частях 2.1, 2.2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w:t>
      </w:r>
      <w:r>
        <w:rPr>
          <w:rFonts w:ascii="Times New Roman" w:hAnsi="Times New Roman" w:cs="Times New Roman"/>
          <w:sz w:val="28"/>
        </w:rPr>
        <w:t xml:space="preserve">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w:t>
      </w:r>
      <w:r>
        <w:rPr>
          <w:rFonts w:ascii="Times New Roman" w:hAnsi="Times New Roman" w:cs="Times New Roman"/>
          <w:sz w:val="28"/>
        </w:rPr>
        <w:lastRenderedPageBreak/>
        <w:t>полностью за счет средств местного бюджета муниципального района, городского округа и</w:t>
      </w:r>
      <w:r>
        <w:rPr>
          <w:rFonts w:ascii="Times New Roman" w:hAnsi="Times New Roman" w:cs="Times New Roman"/>
          <w:sz w:val="28"/>
        </w:rPr>
        <w:t xml:space="preserve">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w:t>
      </w:r>
      <w:r>
        <w:rPr>
          <w:rFonts w:ascii="Times New Roman" w:hAnsi="Times New Roman" w:cs="Times New Roman"/>
          <w:sz w:val="28"/>
        </w:rPr>
        <w:t>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w:t>
      </w:r>
      <w:r>
        <w:rPr>
          <w:rFonts w:ascii="Times New Roman" w:hAnsi="Times New Roman" w:cs="Times New Roman"/>
          <w:sz w:val="28"/>
        </w:rPr>
        <w:t>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w:t>
      </w:r>
      <w:r>
        <w:rPr>
          <w:rFonts w:ascii="Times New Roman" w:hAnsi="Times New Roman" w:cs="Times New Roman"/>
          <w:sz w:val="28"/>
        </w:rPr>
        <w:t>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w:t>
      </w:r>
      <w:r>
        <w:rPr>
          <w:rFonts w:ascii="Times New Roman" w:hAnsi="Times New Roman" w:cs="Times New Roman"/>
          <w:sz w:val="28"/>
        </w:rPr>
        <w:t xml:space="preserve"> им указанной документации.</w:t>
      </w:r>
    </w:p>
    <w:p w:rsidR="00000000" w:rsidRDefault="00453A94">
      <w:pPr>
        <w:rPr>
          <w:rFonts w:ascii="Times New Roman" w:hAnsi="Times New Roman" w:cs="Times New Roman"/>
          <w:sz w:val="28"/>
        </w:rPr>
      </w:pPr>
      <w:r>
        <w:rPr>
          <w:rFonts w:ascii="Times New Roman" w:hAnsi="Times New Roman" w:cs="Times New Roman"/>
          <w:sz w:val="28"/>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w:t>
      </w:r>
      <w:r>
        <w:rPr>
          <w:rFonts w:ascii="Times New Roman" w:hAnsi="Times New Roman" w:cs="Times New Roman"/>
          <w:sz w:val="28"/>
        </w:rPr>
        <w:t>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w:t>
      </w:r>
      <w:r>
        <w:rPr>
          <w:rFonts w:ascii="Times New Roman" w:hAnsi="Times New Roman" w:cs="Times New Roman"/>
          <w:sz w:val="28"/>
        </w:rPr>
        <w:t>сий согласительной комиссией, состав и порядок работы которой устанавливаются Правительством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3. Органы местного самоуправления муниципального образования Кореновский район принимают решение о подготовке документации по планировке терр</w:t>
      </w:r>
      <w:r>
        <w:rPr>
          <w:rFonts w:ascii="Times New Roman" w:hAnsi="Times New Roman" w:cs="Times New Roman"/>
          <w:sz w:val="28"/>
        </w:rPr>
        <w:t>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Кореновский район, за исключение</w:t>
      </w:r>
      <w:r>
        <w:rPr>
          <w:rFonts w:ascii="Times New Roman" w:hAnsi="Times New Roman" w:cs="Times New Roman"/>
          <w:sz w:val="28"/>
        </w:rPr>
        <w:t>м случаев, указанных в частях 2 - 2.2, 3.2 настоящей статьи, с учетом особенностей, указанных в части 5.1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3.1. Принятие решения о подготовке документации по планировке территории, обеспечение подготовки документации по планировке территор</w:t>
      </w:r>
      <w:r>
        <w:rPr>
          <w:rFonts w:ascii="Times New Roman" w:hAnsi="Times New Roman" w:cs="Times New Roman"/>
          <w:sz w:val="28"/>
        </w:rPr>
        <w:t xml:space="preserve">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w:t>
      </w:r>
      <w:r>
        <w:rPr>
          <w:rFonts w:ascii="Times New Roman" w:hAnsi="Times New Roman" w:cs="Times New Roman"/>
          <w:sz w:val="28"/>
        </w:rPr>
        <w:t>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w:t>
      </w:r>
      <w:r>
        <w:rPr>
          <w:rFonts w:ascii="Times New Roman" w:hAnsi="Times New Roman" w:cs="Times New Roman"/>
          <w:sz w:val="28"/>
        </w:rPr>
        <w:t xml:space="preserve">сирование строительства, реконструкции такого объекта, по согласованию с иными </w:t>
      </w:r>
      <w:r>
        <w:rPr>
          <w:rFonts w:ascii="Times New Roman" w:hAnsi="Times New Roman" w:cs="Times New Roman"/>
          <w:sz w:val="28"/>
        </w:rPr>
        <w:lastRenderedPageBreak/>
        <w:t>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w:t>
      </w:r>
      <w:r>
        <w:rPr>
          <w:rFonts w:ascii="Times New Roman" w:hAnsi="Times New Roman" w:cs="Times New Roman"/>
          <w:sz w:val="28"/>
        </w:rPr>
        <w:t>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w:t>
      </w:r>
      <w:r>
        <w:rPr>
          <w:rFonts w:ascii="Times New Roman" w:hAnsi="Times New Roman" w:cs="Times New Roman"/>
          <w:sz w:val="28"/>
        </w:rPr>
        <w:t>я строительство, реконструкция такого объекта, в течение двадцати рабочих дней со дня поступления им указанной документации.</w:t>
      </w:r>
    </w:p>
    <w:p w:rsidR="00000000" w:rsidRDefault="00453A94">
      <w:pPr>
        <w:rPr>
          <w:rFonts w:ascii="Times New Roman" w:hAnsi="Times New Roman" w:cs="Times New Roman"/>
          <w:sz w:val="28"/>
        </w:rPr>
      </w:pPr>
      <w:r>
        <w:rPr>
          <w:rFonts w:ascii="Times New Roman" w:hAnsi="Times New Roman" w:cs="Times New Roman"/>
          <w:sz w:val="28"/>
        </w:rPr>
        <w:t>3.2. Утверждение документации по планировке территории осуществляется уполномоченным органом местного самоуправления муниципального</w:t>
      </w:r>
      <w:r>
        <w:rPr>
          <w:rFonts w:ascii="Times New Roman" w:hAnsi="Times New Roman" w:cs="Times New Roman"/>
          <w:sz w:val="28"/>
        </w:rPr>
        <w:t xml:space="preserve"> района с учетом результатов рассмотрения разногласий согласительной комиссией.  </w:t>
      </w:r>
    </w:p>
    <w:p w:rsidR="00000000" w:rsidRDefault="00453A94">
      <w:pPr>
        <w:rPr>
          <w:rFonts w:ascii="Times New Roman" w:hAnsi="Times New Roman" w:cs="Times New Roman"/>
          <w:sz w:val="28"/>
        </w:rPr>
      </w:pPr>
      <w:r>
        <w:rPr>
          <w:rFonts w:ascii="Times New Roman" w:hAnsi="Times New Roman" w:cs="Times New Roman"/>
          <w:sz w:val="28"/>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w:t>
      </w:r>
      <w:r>
        <w:rPr>
          <w:rFonts w:ascii="Times New Roman" w:hAnsi="Times New Roman" w:cs="Times New Roman"/>
          <w:sz w:val="28"/>
        </w:rPr>
        <w:t>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w:t>
      </w:r>
      <w:r>
        <w:rPr>
          <w:rFonts w:ascii="Times New Roman" w:hAnsi="Times New Roman" w:cs="Times New Roman"/>
          <w:sz w:val="28"/>
        </w:rPr>
        <w:t>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w:t>
      </w:r>
      <w:r>
        <w:rPr>
          <w:rFonts w:ascii="Times New Roman" w:hAnsi="Times New Roman" w:cs="Times New Roman"/>
          <w:sz w:val="28"/>
        </w:rPr>
        <w:t>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w:t>
      </w:r>
      <w:r>
        <w:rPr>
          <w:rFonts w:ascii="Times New Roman" w:hAnsi="Times New Roman" w:cs="Times New Roman"/>
          <w:sz w:val="28"/>
        </w:rPr>
        <w:t>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w:t>
      </w:r>
      <w:r>
        <w:rPr>
          <w:rFonts w:ascii="Times New Roman" w:hAnsi="Times New Roman" w:cs="Times New Roman"/>
          <w:sz w:val="28"/>
        </w:rPr>
        <w:t>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w:t>
      </w:r>
      <w:r>
        <w:rPr>
          <w:rFonts w:ascii="Times New Roman" w:hAnsi="Times New Roman" w:cs="Times New Roman"/>
          <w:sz w:val="28"/>
        </w:rPr>
        <w:t>екса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w:t>
      </w:r>
      <w:r>
        <w:rPr>
          <w:rFonts w:ascii="Times New Roman" w:hAnsi="Times New Roman" w:cs="Times New Roman"/>
          <w:sz w:val="28"/>
        </w:rPr>
        <w:t>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w:t>
      </w:r>
      <w:r>
        <w:rPr>
          <w:rFonts w:ascii="Times New Roman" w:hAnsi="Times New Roman" w:cs="Times New Roman"/>
          <w:sz w:val="28"/>
        </w:rPr>
        <w:t>ринято такое решение.</w:t>
      </w:r>
    </w:p>
    <w:p w:rsidR="00000000" w:rsidRDefault="00453A94">
      <w:pPr>
        <w:rPr>
          <w:rFonts w:ascii="Times New Roman" w:hAnsi="Times New Roman" w:cs="Times New Roman"/>
          <w:sz w:val="28"/>
        </w:rPr>
      </w:pPr>
      <w:r>
        <w:rPr>
          <w:rFonts w:ascii="Times New Roman" w:hAnsi="Times New Roman" w:cs="Times New Roman"/>
          <w:sz w:val="28"/>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w:t>
      </w:r>
      <w:r>
        <w:rPr>
          <w:rFonts w:ascii="Times New Roman" w:hAnsi="Times New Roman" w:cs="Times New Roman"/>
          <w:sz w:val="28"/>
        </w:rPr>
        <w:t xml:space="preserve">бюджетными или автономными) </w:t>
      </w:r>
      <w:r>
        <w:rPr>
          <w:rFonts w:ascii="Times New Roman" w:hAnsi="Times New Roman" w:cs="Times New Roman"/>
          <w:sz w:val="28"/>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w:t>
      </w:r>
      <w:r>
        <w:rPr>
          <w:rFonts w:ascii="Times New Roman" w:hAnsi="Times New Roman" w:cs="Times New Roman"/>
          <w:sz w:val="28"/>
        </w:rPr>
        <w:t xml:space="preserve">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w:t>
      </w:r>
      <w:r>
        <w:rPr>
          <w:rFonts w:ascii="Times New Roman" w:hAnsi="Times New Roman" w:cs="Times New Roman"/>
          <w:sz w:val="28"/>
        </w:rPr>
        <w:t xml:space="preserve">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453A94">
      <w:pPr>
        <w:rPr>
          <w:rFonts w:ascii="Times New Roman" w:hAnsi="Times New Roman" w:cs="Times New Roman"/>
          <w:sz w:val="28"/>
        </w:rPr>
      </w:pPr>
      <w:r>
        <w:rPr>
          <w:rFonts w:ascii="Times New Roman" w:hAnsi="Times New Roman" w:cs="Times New Roman"/>
          <w:sz w:val="28"/>
        </w:rPr>
        <w:t>6.1. Порядок подготовки и утверждения проекта планировки территории в отношении территорий исторических поселений фед</w:t>
      </w:r>
      <w:r>
        <w:rPr>
          <w:rFonts w:ascii="Times New Roman" w:hAnsi="Times New Roman" w:cs="Times New Roman"/>
          <w:sz w:val="28"/>
        </w:rPr>
        <w:t>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6.2. Особенности подготовки документации по планировке территории лицами</w:t>
      </w:r>
      <w:r>
        <w:rPr>
          <w:rFonts w:ascii="Times New Roman" w:hAnsi="Times New Roman" w:cs="Times New Roman"/>
          <w:sz w:val="28"/>
        </w:rPr>
        <w:t xml:space="preserve">,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w:t>
      </w:r>
      <w:r>
        <w:rPr>
          <w:rFonts w:ascii="Times New Roman" w:hAnsi="Times New Roman" w:cs="Times New Roman"/>
          <w:sz w:val="28"/>
        </w:rPr>
        <w:t>46.10 Градостроительного кодекса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w:t>
      </w:r>
      <w:r>
        <w:rPr>
          <w:rFonts w:ascii="Times New Roman" w:hAnsi="Times New Roman" w:cs="Times New Roman"/>
          <w:sz w:val="28"/>
        </w:rPr>
        <w:t>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w:t>
      </w:r>
      <w:r>
        <w:rPr>
          <w:rFonts w:ascii="Times New Roman" w:hAnsi="Times New Roman" w:cs="Times New Roman"/>
          <w:sz w:val="28"/>
        </w:rPr>
        <w:t>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w:t>
      </w:r>
      <w:r>
        <w:rPr>
          <w:rFonts w:ascii="Times New Roman" w:hAnsi="Times New Roman" w:cs="Times New Roman"/>
          <w:sz w:val="28"/>
        </w:rPr>
        <w:t>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00000" w:rsidRDefault="00453A94">
      <w:pPr>
        <w:rPr>
          <w:rFonts w:ascii="Times New Roman" w:hAnsi="Times New Roman" w:cs="Times New Roman"/>
          <w:sz w:val="28"/>
        </w:rPr>
      </w:pPr>
      <w:r>
        <w:rPr>
          <w:rFonts w:ascii="Times New Roman" w:hAnsi="Times New Roman" w:cs="Times New Roman"/>
          <w:sz w:val="28"/>
        </w:rPr>
        <w:t>8. Лица, указанные в пунктах 3</w:t>
      </w:r>
      <w:r>
        <w:rPr>
          <w:rFonts w:ascii="Times New Roman" w:hAnsi="Times New Roman" w:cs="Times New Roman"/>
          <w:sz w:val="28"/>
        </w:rPr>
        <w:t xml:space="preserve">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w:t>
      </w:r>
      <w:r>
        <w:rPr>
          <w:rFonts w:ascii="Times New Roman" w:hAnsi="Times New Roman" w:cs="Times New Roman"/>
          <w:sz w:val="28"/>
        </w:rPr>
        <w:t xml:space="preserve">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9. В случае, если решение о подготовке документации по планировке территории принимается</w:t>
      </w:r>
      <w:r>
        <w:rPr>
          <w:rFonts w:ascii="Times New Roman" w:hAnsi="Times New Roman" w:cs="Times New Roman"/>
          <w:sz w:val="28"/>
        </w:rPr>
        <w:t xml:space="preserve"> уполномоченным федеральным органом исполнительной </w:t>
      </w:r>
      <w:r>
        <w:rPr>
          <w:rFonts w:ascii="Times New Roman" w:hAnsi="Times New Roman" w:cs="Times New Roman"/>
          <w:sz w:val="28"/>
        </w:rPr>
        <w:lastRenderedPageBreak/>
        <w:t>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w:t>
      </w:r>
      <w:r>
        <w:rPr>
          <w:rFonts w:ascii="Times New Roman" w:hAnsi="Times New Roman" w:cs="Times New Roman"/>
          <w:sz w:val="28"/>
        </w:rPr>
        <w:t>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453A94">
      <w:pPr>
        <w:rPr>
          <w:rFonts w:ascii="Times New Roman" w:hAnsi="Times New Roman" w:cs="Times New Roman"/>
          <w:sz w:val="28"/>
        </w:rPr>
      </w:pPr>
      <w:r>
        <w:rPr>
          <w:rFonts w:ascii="Times New Roman" w:hAnsi="Times New Roman" w:cs="Times New Roman"/>
          <w:sz w:val="28"/>
        </w:rPr>
        <w:t>10. Документация по планировке территории, подготовленная при</w:t>
      </w:r>
      <w:r>
        <w:rPr>
          <w:rFonts w:ascii="Times New Roman" w:hAnsi="Times New Roman" w:cs="Times New Roman"/>
          <w:sz w:val="28"/>
        </w:rPr>
        <w:t>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00000" w:rsidRDefault="00453A94">
      <w:pPr>
        <w:rPr>
          <w:rFonts w:ascii="Times New Roman" w:hAnsi="Times New Roman" w:cs="Times New Roman"/>
          <w:sz w:val="28"/>
        </w:rPr>
      </w:pPr>
      <w:r>
        <w:rPr>
          <w:rFonts w:ascii="Times New Roman" w:hAnsi="Times New Roman" w:cs="Times New Roman"/>
          <w:sz w:val="28"/>
        </w:rPr>
        <w:t>11. Проект планировки территории, предусматривающий размещение объ</w:t>
      </w:r>
      <w:r>
        <w:rPr>
          <w:rFonts w:ascii="Times New Roman" w:hAnsi="Times New Roman" w:cs="Times New Roman"/>
          <w:sz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w:t>
      </w:r>
      <w:r>
        <w:rPr>
          <w:rFonts w:ascii="Times New Roman" w:hAnsi="Times New Roman" w:cs="Times New Roman"/>
          <w:sz w:val="28"/>
        </w:rPr>
        <w:t>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w:t>
      </w:r>
      <w:r>
        <w:rPr>
          <w:rFonts w:ascii="Times New Roman" w:hAnsi="Times New Roman" w:cs="Times New Roman"/>
          <w:sz w:val="28"/>
        </w:rPr>
        <w:t>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12. В случае, если п</w:t>
      </w:r>
      <w:r>
        <w:rPr>
          <w:rFonts w:ascii="Times New Roman" w:hAnsi="Times New Roman" w:cs="Times New Roman"/>
          <w:sz w:val="28"/>
        </w:rPr>
        <w:t xml:space="preserve">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w:t>
      </w:r>
      <w:r>
        <w:rPr>
          <w:rFonts w:ascii="Times New Roman" w:hAnsi="Times New Roman" w:cs="Times New Roman"/>
          <w:sz w:val="28"/>
        </w:rPr>
        <w:t>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000000" w:rsidRDefault="00453A94">
      <w:pPr>
        <w:rPr>
          <w:rFonts w:ascii="Times New Roman" w:hAnsi="Times New Roman" w:cs="Times New Roman"/>
          <w:sz w:val="28"/>
        </w:rPr>
      </w:pPr>
      <w:r>
        <w:rPr>
          <w:rFonts w:ascii="Times New Roman" w:hAnsi="Times New Roman" w:cs="Times New Roman"/>
          <w:sz w:val="28"/>
        </w:rPr>
        <w:t>13. Проект планировки территории, предусматривающий размещение объектов федерального значения, объектов р</w:t>
      </w:r>
      <w:r>
        <w:rPr>
          <w:rFonts w:ascii="Times New Roman" w:hAnsi="Times New Roman" w:cs="Times New Roman"/>
          <w:sz w:val="28"/>
        </w:rPr>
        <w:t>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w:t>
      </w:r>
      <w:r>
        <w:rPr>
          <w:rFonts w:ascii="Times New Roman" w:hAnsi="Times New Roman" w:cs="Times New Roman"/>
          <w:sz w:val="28"/>
        </w:rPr>
        <w:t>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w:t>
      </w:r>
      <w:r>
        <w:rPr>
          <w:rFonts w:ascii="Times New Roman" w:hAnsi="Times New Roman" w:cs="Times New Roman"/>
          <w:sz w:val="28"/>
        </w:rPr>
        <w:t xml:space="preserve"> об изъятии таких земельных участков для государственных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w:t>
      </w:r>
      <w:r>
        <w:rPr>
          <w:rFonts w:ascii="Times New Roman" w:hAnsi="Times New Roman" w:cs="Times New Roman"/>
          <w:sz w:val="28"/>
        </w:rPr>
        <w:t xml:space="preserve">иципального района или в целях размещения иного объекта в границах поселения, городского округа и утверждение которой </w:t>
      </w:r>
      <w:r>
        <w:rPr>
          <w:rFonts w:ascii="Times New Roman" w:hAnsi="Times New Roman" w:cs="Times New Roman"/>
          <w:sz w:val="28"/>
        </w:rPr>
        <w:lastRenderedPageBreak/>
        <w:t xml:space="preserve">осуществляется уполномоченным федеральным органом исполнительной власти, уполномоченным органом исполнительной власти субъекта Российской </w:t>
      </w:r>
      <w:r>
        <w:rPr>
          <w:rFonts w:ascii="Times New Roman" w:hAnsi="Times New Roman" w:cs="Times New Roman"/>
          <w:sz w:val="28"/>
        </w:rPr>
        <w:t>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w:t>
      </w:r>
      <w:r>
        <w:rPr>
          <w:rFonts w:ascii="Times New Roman" w:hAnsi="Times New Roman" w:cs="Times New Roman"/>
          <w:sz w:val="28"/>
        </w:rPr>
        <w:t>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w:t>
      </w:r>
      <w:r>
        <w:rPr>
          <w:rFonts w:ascii="Times New Roman" w:hAnsi="Times New Roman" w:cs="Times New Roman"/>
          <w:sz w:val="28"/>
        </w:rPr>
        <w:t xml:space="preserve">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453A94">
      <w:pPr>
        <w:rPr>
          <w:rFonts w:ascii="Times New Roman" w:hAnsi="Times New Roman" w:cs="Times New Roman"/>
          <w:sz w:val="28"/>
        </w:rPr>
      </w:pPr>
      <w:r>
        <w:rPr>
          <w:rFonts w:ascii="Times New Roman" w:hAnsi="Times New Roman" w:cs="Times New Roman"/>
          <w:sz w:val="28"/>
        </w:rPr>
        <w:t>15. В течение тридцати дней со дня получени</w:t>
      </w:r>
      <w:r>
        <w:rPr>
          <w:rFonts w:ascii="Times New Roman" w:hAnsi="Times New Roman" w:cs="Times New Roman"/>
          <w:sz w:val="28"/>
        </w:rPr>
        <w:t>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w:t>
      </w:r>
      <w:r>
        <w:rPr>
          <w:rFonts w:ascii="Times New Roman" w:hAnsi="Times New Roman" w:cs="Times New Roman"/>
          <w:sz w:val="28"/>
        </w:rPr>
        <w:t xml:space="preserve"> этом отказ в согласовании такой документации допускается по следующим основаниям:</w:t>
      </w:r>
    </w:p>
    <w:p w:rsidR="00000000" w:rsidRDefault="00453A94">
      <w:pPr>
        <w:rPr>
          <w:rFonts w:ascii="Times New Roman" w:hAnsi="Times New Roman" w:cs="Times New Roman"/>
          <w:sz w:val="28"/>
        </w:rPr>
      </w:pPr>
      <w:r>
        <w:rPr>
          <w:rFonts w:ascii="Times New Roman" w:hAnsi="Times New Roman" w:cs="Times New Roman"/>
          <w:sz w:val="28"/>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w:t>
      </w:r>
      <w:r>
        <w:rPr>
          <w:rFonts w:ascii="Times New Roman" w:hAnsi="Times New Roman" w:cs="Times New Roman"/>
          <w:sz w:val="28"/>
        </w:rPr>
        <w:t>оторых планируется размещение таких объектов (за исключением линейных объектов);</w:t>
      </w:r>
    </w:p>
    <w:p w:rsidR="00000000" w:rsidRDefault="00453A94">
      <w:pPr>
        <w:rPr>
          <w:rFonts w:ascii="Times New Roman" w:hAnsi="Times New Roman" w:cs="Times New Roman"/>
          <w:sz w:val="28"/>
        </w:rPr>
      </w:pPr>
      <w:r>
        <w:rPr>
          <w:rFonts w:ascii="Times New Roman" w:hAnsi="Times New Roman" w:cs="Times New Roman"/>
          <w:sz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w:t>
      </w:r>
      <w:r>
        <w:rPr>
          <w:rFonts w:ascii="Times New Roman" w:hAnsi="Times New Roman" w:cs="Times New Roman"/>
          <w:sz w:val="28"/>
        </w:rPr>
        <w:t>ступности указанных объектов для населения при размещении планируемых объектов.</w:t>
      </w:r>
    </w:p>
    <w:p w:rsidR="00000000" w:rsidRDefault="00453A94">
      <w:pPr>
        <w:rPr>
          <w:rFonts w:ascii="Times New Roman" w:hAnsi="Times New Roman" w:cs="Times New Roman"/>
          <w:sz w:val="28"/>
        </w:rPr>
      </w:pPr>
      <w:r>
        <w:rPr>
          <w:rFonts w:ascii="Times New Roman" w:hAnsi="Times New Roman" w:cs="Times New Roman"/>
          <w:sz w:val="28"/>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w:t>
      </w:r>
      <w:r>
        <w:rPr>
          <w:rFonts w:ascii="Times New Roman" w:hAnsi="Times New Roman" w:cs="Times New Roman"/>
          <w:sz w:val="28"/>
        </w:rPr>
        <w:t>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w:t>
      </w:r>
      <w:r>
        <w:rPr>
          <w:rFonts w:ascii="Times New Roman" w:hAnsi="Times New Roman" w:cs="Times New Roman"/>
          <w:sz w:val="28"/>
        </w:rPr>
        <w:t>ерритории считается согласованной.</w:t>
      </w:r>
    </w:p>
    <w:p w:rsidR="00000000" w:rsidRDefault="00453A94">
      <w:pPr>
        <w:rPr>
          <w:rFonts w:ascii="Times New Roman" w:hAnsi="Times New Roman" w:cs="Times New Roman"/>
          <w:sz w:val="28"/>
        </w:rPr>
      </w:pPr>
      <w:r>
        <w:rPr>
          <w:rFonts w:ascii="Times New Roman" w:hAnsi="Times New Roman" w:cs="Times New Roman"/>
          <w:sz w:val="28"/>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18. Документация по пла</w:t>
      </w:r>
      <w:r>
        <w:rPr>
          <w:rFonts w:ascii="Times New Roman" w:hAnsi="Times New Roman" w:cs="Times New Roman"/>
          <w:sz w:val="28"/>
        </w:rPr>
        <w:t>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w:t>
      </w:r>
      <w:r>
        <w:rPr>
          <w:rFonts w:ascii="Times New Roman" w:hAnsi="Times New Roman" w:cs="Times New Roman"/>
          <w:sz w:val="28"/>
        </w:rPr>
        <w:t>и, главой администрации в течение четырнадцати дней со дня поступления указанной документации.</w:t>
      </w:r>
    </w:p>
    <w:p w:rsidR="00000000" w:rsidRDefault="00453A94">
      <w:pPr>
        <w:rPr>
          <w:rFonts w:ascii="Times New Roman" w:hAnsi="Times New Roman" w:cs="Times New Roman"/>
          <w:sz w:val="28"/>
        </w:rPr>
      </w:pPr>
      <w:r>
        <w:rPr>
          <w:rFonts w:ascii="Times New Roman" w:hAnsi="Times New Roman" w:cs="Times New Roman"/>
          <w:sz w:val="28"/>
        </w:rPr>
        <w:t xml:space="preserve">19. Документация по планировке территории, утверждаемая соответственно </w:t>
      </w:r>
      <w:r>
        <w:rPr>
          <w:rFonts w:ascii="Times New Roman" w:hAnsi="Times New Roman" w:cs="Times New Roman"/>
          <w:sz w:val="28"/>
        </w:rPr>
        <w:lastRenderedPageBreak/>
        <w:t>уполномоченными федеральными органами исполнительной власти, высшим исполнительным органом</w:t>
      </w:r>
      <w:r>
        <w:rPr>
          <w:rFonts w:ascii="Times New Roman" w:hAnsi="Times New Roman" w:cs="Times New Roman"/>
          <w:sz w:val="28"/>
        </w:rPr>
        <w:t xml:space="preserve">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w:t>
      </w:r>
      <w:r>
        <w:rPr>
          <w:rFonts w:ascii="Times New Roman" w:hAnsi="Times New Roman" w:cs="Times New Roman"/>
          <w:sz w:val="28"/>
        </w:rPr>
        <w:t>со дня ее утверждения.</w:t>
      </w:r>
    </w:p>
    <w:p w:rsidR="00000000" w:rsidRDefault="00453A94">
      <w:pPr>
        <w:rPr>
          <w:rFonts w:ascii="Times New Roman" w:hAnsi="Times New Roman" w:cs="Times New Roman"/>
          <w:sz w:val="28"/>
        </w:rPr>
      </w:pPr>
      <w:r>
        <w:rPr>
          <w:rFonts w:ascii="Times New Roman" w:hAnsi="Times New Roman" w:cs="Times New Roman"/>
          <w:sz w:val="28"/>
        </w:rPr>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w:t>
      </w:r>
      <w:r>
        <w:rPr>
          <w:rFonts w:ascii="Times New Roman" w:hAnsi="Times New Roman" w:cs="Times New Roman"/>
          <w:sz w:val="28"/>
        </w:rPr>
        <w:t xml:space="preserve">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Кореновский район в сети "Интернет".</w:t>
      </w:r>
    </w:p>
    <w:p w:rsidR="00000000" w:rsidRDefault="00453A94">
      <w:pPr>
        <w:rPr>
          <w:rFonts w:ascii="Times New Roman" w:hAnsi="Times New Roman" w:cs="Times New Roman"/>
          <w:sz w:val="28"/>
        </w:rPr>
      </w:pPr>
      <w:r>
        <w:rPr>
          <w:rFonts w:ascii="Times New Roman" w:hAnsi="Times New Roman" w:cs="Times New Roman"/>
          <w:sz w:val="28"/>
        </w:rPr>
        <w:t>21. Органы государственной власти Российской Федераци</w:t>
      </w:r>
      <w:r>
        <w:rPr>
          <w:rFonts w:ascii="Times New Roman" w:hAnsi="Times New Roman" w:cs="Times New Roman"/>
          <w:sz w:val="28"/>
        </w:rPr>
        <w:t>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453A94">
      <w:pPr>
        <w:rPr>
          <w:rFonts w:ascii="Times New Roman" w:hAnsi="Times New Roman" w:cs="Times New Roman"/>
          <w:sz w:val="28"/>
        </w:rPr>
      </w:pPr>
      <w:r>
        <w:rPr>
          <w:rFonts w:ascii="Times New Roman" w:hAnsi="Times New Roman" w:cs="Times New Roman"/>
          <w:sz w:val="28"/>
        </w:rPr>
        <w:t>22. Порядок подготовки документации по планировке терри</w:t>
      </w:r>
      <w:r>
        <w:rPr>
          <w:rFonts w:ascii="Times New Roman" w:hAnsi="Times New Roman" w:cs="Times New Roman"/>
          <w:sz w:val="28"/>
        </w:rPr>
        <w:t>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w:t>
      </w:r>
      <w:r>
        <w:rPr>
          <w:rFonts w:ascii="Times New Roman" w:hAnsi="Times New Roman" w:cs="Times New Roman"/>
          <w:sz w:val="28"/>
        </w:rPr>
        <w:t>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23. Поряд</w:t>
      </w:r>
      <w:r>
        <w:rPr>
          <w:rFonts w:ascii="Times New Roman" w:hAnsi="Times New Roman" w:cs="Times New Roman"/>
          <w:sz w:val="28"/>
        </w:rPr>
        <w:t>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w:t>
      </w:r>
      <w:r>
        <w:rPr>
          <w:rFonts w:ascii="Times New Roman" w:hAnsi="Times New Roman" w:cs="Times New Roman"/>
          <w:sz w:val="28"/>
        </w:rPr>
        <w:t>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w:t>
      </w:r>
      <w:r>
        <w:rPr>
          <w:rFonts w:ascii="Times New Roman" w:hAnsi="Times New Roman" w:cs="Times New Roman"/>
          <w:sz w:val="28"/>
        </w:rPr>
        <w:t>и.</w:t>
      </w:r>
    </w:p>
    <w:p w:rsidR="00000000" w:rsidRDefault="00453A94">
      <w:pPr>
        <w:rPr>
          <w:rFonts w:ascii="Times New Roman" w:hAnsi="Times New Roman" w:cs="Times New Roman"/>
          <w:sz w:val="28"/>
        </w:rPr>
      </w:pPr>
      <w:r>
        <w:rPr>
          <w:rFonts w:ascii="Times New Roman" w:hAnsi="Times New Roman" w:cs="Times New Roman"/>
          <w:sz w:val="28"/>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w:t>
      </w:r>
      <w:r>
        <w:rPr>
          <w:rFonts w:ascii="Times New Roman" w:hAnsi="Times New Roman" w:cs="Times New Roman"/>
          <w:sz w:val="28"/>
        </w:rPr>
        <w:t>достроительным кодексом Российской Федерации и нормативными правовыми актами органов местного самоуправления.</w:t>
      </w:r>
    </w:p>
    <w:p w:rsidR="00000000" w:rsidRDefault="00453A94">
      <w:pPr>
        <w:rPr>
          <w:rFonts w:ascii="Times New Roman" w:hAnsi="Times New Roman" w:cs="Times New Roman"/>
          <w:sz w:val="28"/>
        </w:rPr>
      </w:pPr>
      <w:r>
        <w:rPr>
          <w:rFonts w:ascii="Times New Roman" w:hAnsi="Times New Roman" w:cs="Times New Roman"/>
          <w:sz w:val="28"/>
        </w:rPr>
        <w:t>25. Внесение изменений в документацию по планировке территории допускается путем утверждения ее отдельных частей с соблюдением требований об обяза</w:t>
      </w:r>
      <w:r>
        <w:rPr>
          <w:rFonts w:ascii="Times New Roman" w:hAnsi="Times New Roman" w:cs="Times New Roman"/>
          <w:sz w:val="28"/>
        </w:rPr>
        <w:t>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Default="00453A94">
      <w:pPr>
        <w:rPr>
          <w:rFonts w:ascii="Times New Roman" w:hAnsi="Times New Roman" w:cs="Times New Roman"/>
          <w:sz w:val="28"/>
        </w:rPr>
      </w:pPr>
    </w:p>
    <w:p w:rsidR="00000000" w:rsidRDefault="00453A94">
      <w:pPr>
        <w:rPr>
          <w:rFonts w:ascii="Times New Roman" w:hAnsi="Times New Roman" w:cs="Times New Roman"/>
          <w:b/>
          <w:sz w:val="28"/>
        </w:rPr>
      </w:pPr>
      <w:r>
        <w:rPr>
          <w:rFonts w:ascii="Times New Roman" w:hAnsi="Times New Roman" w:cs="Times New Roman"/>
          <w:b/>
          <w:i/>
          <w:sz w:val="28"/>
        </w:rPr>
        <w:t>Статья 26. Особенности подготовки документации п</w:t>
      </w:r>
      <w:r>
        <w:rPr>
          <w:rFonts w:ascii="Times New Roman" w:hAnsi="Times New Roman" w:cs="Times New Roman"/>
          <w:b/>
          <w:i/>
          <w:sz w:val="28"/>
        </w:rPr>
        <w:t>о планировке территории применительно к территории муниципального образования</w:t>
      </w:r>
    </w:p>
    <w:p w:rsidR="00000000" w:rsidRDefault="00453A94">
      <w:pPr>
        <w:rPr>
          <w:rFonts w:ascii="Times New Roman" w:hAnsi="Times New Roman" w:cs="Times New Roman"/>
          <w:b/>
          <w:sz w:val="28"/>
        </w:rPr>
      </w:pPr>
    </w:p>
    <w:p w:rsidR="00000000" w:rsidRDefault="00453A94">
      <w:pPr>
        <w:rPr>
          <w:rFonts w:ascii="Times New Roman" w:hAnsi="Times New Roman" w:cs="Times New Roman"/>
          <w:sz w:val="28"/>
        </w:rPr>
      </w:pPr>
      <w:r>
        <w:rPr>
          <w:rFonts w:ascii="Times New Roman" w:hAnsi="Times New Roman" w:cs="Times New Roman"/>
          <w:sz w:val="28"/>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w:t>
      </w:r>
      <w:r>
        <w:rPr>
          <w:rFonts w:ascii="Times New Roman" w:hAnsi="Times New Roman" w:cs="Times New Roman"/>
          <w:sz w:val="28"/>
        </w:rPr>
        <w:t>4.2 и 5.2 статьи 45 Градостроительного кодекса Российской Федерации, принимается органом местного самоуправления муниципального образования Кореновский район, по инициативе указанных органов либо на основании предложений физических или юридических лиц о по</w:t>
      </w:r>
      <w:r>
        <w:rPr>
          <w:rFonts w:ascii="Times New Roman" w:hAnsi="Times New Roman" w:cs="Times New Roman"/>
          <w:sz w:val="28"/>
        </w:rPr>
        <w:t>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w:t>
      </w:r>
      <w:r>
        <w:rPr>
          <w:rFonts w:ascii="Times New Roman" w:hAnsi="Times New Roman" w:cs="Times New Roman"/>
          <w:sz w:val="28"/>
        </w:rPr>
        <w:t>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453A94">
      <w:pPr>
        <w:rPr>
          <w:rFonts w:ascii="Times New Roman" w:hAnsi="Times New Roman" w:cs="Times New Roman"/>
          <w:sz w:val="28"/>
        </w:rPr>
      </w:pPr>
      <w:r>
        <w:rPr>
          <w:rFonts w:ascii="Times New Roman" w:hAnsi="Times New Roman" w:cs="Times New Roman"/>
          <w:sz w:val="28"/>
        </w:rPr>
        <w:t>2. Указанное в части 1 настоящей статьи решение подлежит опубликованию в порядке, установленном для официального опубликова</w:t>
      </w:r>
      <w:r>
        <w:rPr>
          <w:rFonts w:ascii="Times New Roman" w:hAnsi="Times New Roman" w:cs="Times New Roman"/>
          <w:sz w:val="28"/>
        </w:rPr>
        <w:t>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Кореновский район в сети "Интернет".</w:t>
      </w:r>
    </w:p>
    <w:p w:rsidR="00000000" w:rsidRDefault="00453A94">
      <w:pPr>
        <w:rPr>
          <w:rFonts w:ascii="Times New Roman" w:hAnsi="Times New Roman" w:cs="Times New Roman"/>
          <w:sz w:val="28"/>
        </w:rPr>
      </w:pPr>
      <w:r>
        <w:rPr>
          <w:rFonts w:ascii="Times New Roman" w:hAnsi="Times New Roman" w:cs="Times New Roman"/>
          <w:sz w:val="28"/>
        </w:rPr>
        <w:t>3. Со дня опубликования решения о подготовк</w:t>
      </w:r>
      <w:r>
        <w:rPr>
          <w:rFonts w:ascii="Times New Roman" w:hAnsi="Times New Roman" w:cs="Times New Roman"/>
          <w:sz w:val="28"/>
        </w:rPr>
        <w:t>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Кореновский район свои предложения о порядке, сроках подготовки и содержании документации по планировке те</w:t>
      </w:r>
      <w:r>
        <w:rPr>
          <w:rFonts w:ascii="Times New Roman" w:hAnsi="Times New Roman" w:cs="Times New Roman"/>
          <w:sz w:val="28"/>
        </w:rPr>
        <w:t>рритории.</w:t>
      </w:r>
    </w:p>
    <w:p w:rsidR="00000000" w:rsidRDefault="00453A94">
      <w:pPr>
        <w:rPr>
          <w:rFonts w:ascii="Times New Roman" w:hAnsi="Times New Roman" w:cs="Times New Roman"/>
          <w:sz w:val="28"/>
        </w:rPr>
      </w:pPr>
      <w:r>
        <w:rPr>
          <w:rFonts w:ascii="Times New Roman" w:hAnsi="Times New Roman" w:cs="Times New Roman"/>
          <w:sz w:val="28"/>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w:t>
      </w:r>
      <w:r>
        <w:rPr>
          <w:rFonts w:ascii="Times New Roman" w:hAnsi="Times New Roman" w:cs="Times New Roman"/>
          <w:sz w:val="28"/>
        </w:rPr>
        <w:t>льного кодекса Российской Федерации, и направляют ее для утверждения в орган местного самоуправления -  администрацию муниципального образования Кореновский район.</w:t>
      </w:r>
    </w:p>
    <w:p w:rsidR="00000000" w:rsidRDefault="00453A94">
      <w:pPr>
        <w:rPr>
          <w:rFonts w:ascii="Times New Roman" w:hAnsi="Times New Roman" w:cs="Times New Roman"/>
          <w:sz w:val="28"/>
        </w:rPr>
      </w:pPr>
      <w:r>
        <w:rPr>
          <w:rFonts w:ascii="Times New Roman" w:hAnsi="Times New Roman" w:cs="Times New Roman"/>
          <w:sz w:val="28"/>
        </w:rPr>
        <w:t>4. Орган местного самоуправления - администрация муниципального образования Кореновский райо</w:t>
      </w:r>
      <w:r>
        <w:rPr>
          <w:rFonts w:ascii="Times New Roman" w:hAnsi="Times New Roman" w:cs="Times New Roman"/>
          <w:sz w:val="28"/>
        </w:rPr>
        <w:t>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w:t>
      </w:r>
      <w:r>
        <w:rPr>
          <w:rFonts w:ascii="Times New Roman" w:hAnsi="Times New Roman" w:cs="Times New Roman"/>
          <w:sz w:val="28"/>
        </w:rPr>
        <w:t>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000000" w:rsidRDefault="00453A94">
      <w:pPr>
        <w:rPr>
          <w:rFonts w:ascii="Times New Roman" w:hAnsi="Times New Roman" w:cs="Times New Roman"/>
          <w:sz w:val="28"/>
        </w:rPr>
      </w:pPr>
      <w:r>
        <w:rPr>
          <w:rFonts w:ascii="Times New Roman" w:hAnsi="Times New Roman" w:cs="Times New Roman"/>
          <w:sz w:val="28"/>
        </w:rPr>
        <w:t xml:space="preserve">5. 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rPr>
        <w:t xml:space="preserve">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w:t>
      </w:r>
      <w:r>
        <w:rPr>
          <w:rFonts w:ascii="Times New Roman" w:hAnsi="Times New Roman" w:cs="Times New Roman"/>
          <w:sz w:val="28"/>
        </w:rPr>
        <w:lastRenderedPageBreak/>
        <w:t>публичных слушаниях.</w:t>
      </w:r>
    </w:p>
    <w:p w:rsidR="00000000" w:rsidRDefault="00453A94">
      <w:pPr>
        <w:rPr>
          <w:rFonts w:ascii="Times New Roman" w:hAnsi="Times New Roman" w:cs="Times New Roman"/>
          <w:sz w:val="28"/>
        </w:rPr>
      </w:pPr>
      <w:r>
        <w:rPr>
          <w:rFonts w:ascii="Times New Roman" w:hAnsi="Times New Roman" w:cs="Times New Roman"/>
          <w:sz w:val="28"/>
        </w:rPr>
        <w:t>5.1. Публичные слушания по проекту планировки территории и проекту межевания те</w:t>
      </w:r>
      <w:r>
        <w:rPr>
          <w:rFonts w:ascii="Times New Roman" w:hAnsi="Times New Roman" w:cs="Times New Roman"/>
          <w:sz w:val="28"/>
        </w:rPr>
        <w:t>рритории не проводятся, если они подготовлены в отношении:</w:t>
      </w:r>
    </w:p>
    <w:p w:rsidR="00000000" w:rsidRDefault="00453A94">
      <w:pPr>
        <w:rPr>
          <w:rFonts w:ascii="Times New Roman" w:hAnsi="Times New Roman" w:cs="Times New Roman"/>
          <w:sz w:val="28"/>
        </w:rPr>
      </w:pPr>
      <w:r>
        <w:rPr>
          <w:rFonts w:ascii="Times New Roman" w:hAnsi="Times New Roman" w:cs="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453A94">
      <w:pPr>
        <w:rPr>
          <w:rFonts w:ascii="Times New Roman" w:hAnsi="Times New Roman" w:cs="Times New Roman"/>
          <w:sz w:val="28"/>
        </w:rPr>
      </w:pPr>
      <w:r>
        <w:rPr>
          <w:rFonts w:ascii="Times New Roman" w:hAnsi="Times New Roman" w:cs="Times New Roman"/>
          <w:sz w:val="28"/>
        </w:rPr>
        <w:t>2) территор</w:t>
      </w:r>
      <w:r>
        <w:rPr>
          <w:rFonts w:ascii="Times New Roman" w:hAnsi="Times New Roman" w:cs="Times New Roman"/>
          <w:sz w:val="28"/>
        </w:rPr>
        <w:t>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Default="00453A94">
      <w:pPr>
        <w:rPr>
          <w:rFonts w:ascii="Times New Roman" w:hAnsi="Times New Roman" w:cs="Times New Roman"/>
          <w:sz w:val="28"/>
        </w:rPr>
      </w:pPr>
      <w:r>
        <w:rPr>
          <w:rFonts w:ascii="Times New Roman" w:hAnsi="Times New Roman" w:cs="Times New Roman"/>
          <w:sz w:val="28"/>
        </w:rPr>
        <w:t>3) территории для размещения линейных</w:t>
      </w:r>
      <w:r>
        <w:rPr>
          <w:rFonts w:ascii="Times New Roman" w:hAnsi="Times New Roman" w:cs="Times New Roman"/>
          <w:sz w:val="28"/>
        </w:rPr>
        <w:t xml:space="preserve"> объектов в границах земель лесного фонда.</w:t>
      </w:r>
    </w:p>
    <w:p w:rsidR="00000000" w:rsidRDefault="00453A94">
      <w:pPr>
        <w:rPr>
          <w:rFonts w:ascii="Times New Roman" w:hAnsi="Times New Roman" w:cs="Times New Roman"/>
          <w:sz w:val="28"/>
        </w:rPr>
      </w:pPr>
      <w:r>
        <w:rPr>
          <w:rFonts w:ascii="Times New Roman" w:hAnsi="Times New Roman" w:cs="Times New Roman"/>
          <w:sz w:val="28"/>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Кореновский район и (или) нормативными правовы</w:t>
      </w:r>
      <w:r>
        <w:rPr>
          <w:rFonts w:ascii="Times New Roman" w:hAnsi="Times New Roman" w:cs="Times New Roman"/>
          <w:sz w:val="28"/>
        </w:rPr>
        <w:t>ми актами представительного органа муниципального образования Кореновский район с учетом положений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7. В целях соблюдения права человека на благоприятные условия жизнедеятельности, прав и законных интересов правообладателей земельных участ</w:t>
      </w:r>
      <w:r>
        <w:rPr>
          <w:rFonts w:ascii="Times New Roman" w:hAnsi="Times New Roman" w:cs="Times New Roman"/>
          <w:sz w:val="28"/>
        </w:rPr>
        <w:t>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w:t>
      </w:r>
      <w:r>
        <w:rPr>
          <w:rFonts w:ascii="Times New Roman" w:hAnsi="Times New Roman" w:cs="Times New Roman"/>
          <w:sz w:val="28"/>
        </w:rPr>
        <w:t xml:space="preserve">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0000" w:rsidRDefault="00453A94">
      <w:pPr>
        <w:rPr>
          <w:rFonts w:ascii="Times New Roman" w:hAnsi="Times New Roman" w:cs="Times New Roman"/>
          <w:sz w:val="28"/>
        </w:rPr>
      </w:pPr>
      <w:r>
        <w:rPr>
          <w:rFonts w:ascii="Times New Roman" w:hAnsi="Times New Roman" w:cs="Times New Roman"/>
          <w:sz w:val="28"/>
        </w:rPr>
        <w:t>8. При проведении публичных сл</w:t>
      </w:r>
      <w:r>
        <w:rPr>
          <w:rFonts w:ascii="Times New Roman" w:hAnsi="Times New Roman" w:cs="Times New Roman"/>
          <w:sz w:val="28"/>
        </w:rPr>
        <w:t>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00000" w:rsidRDefault="00453A94">
      <w:pPr>
        <w:rPr>
          <w:rFonts w:ascii="Times New Roman" w:hAnsi="Times New Roman" w:cs="Times New Roman"/>
          <w:sz w:val="28"/>
        </w:rPr>
      </w:pPr>
      <w:r>
        <w:rPr>
          <w:rFonts w:ascii="Times New Roman" w:hAnsi="Times New Roman" w:cs="Times New Roman"/>
          <w:sz w:val="28"/>
        </w:rPr>
        <w:t>9. Участники публичных слушаний по проекту планировки территории и проекту межевания т</w:t>
      </w:r>
      <w:r>
        <w:rPr>
          <w:rFonts w:ascii="Times New Roman" w:hAnsi="Times New Roman" w:cs="Times New Roman"/>
          <w:sz w:val="28"/>
        </w:rPr>
        <w:t>ерритории вправе представить в уполномоченные на проведение публичных слушаний орган местного самоуправления - администрацию муниципального образования Кореновский район свои предложения и замечания, касающиеся проекта планировки территории или проекта меж</w:t>
      </w:r>
      <w:r>
        <w:rPr>
          <w:rFonts w:ascii="Times New Roman" w:hAnsi="Times New Roman" w:cs="Times New Roman"/>
          <w:sz w:val="28"/>
        </w:rPr>
        <w:t>евания территории, для включения их в протокол публичных слушаний.</w:t>
      </w:r>
    </w:p>
    <w:p w:rsidR="00000000" w:rsidRDefault="00453A94">
      <w:pPr>
        <w:rPr>
          <w:rFonts w:ascii="Times New Roman" w:hAnsi="Times New Roman" w:cs="Times New Roman"/>
          <w:sz w:val="28"/>
        </w:rPr>
      </w:pPr>
      <w:r>
        <w:rPr>
          <w:rFonts w:ascii="Times New Roman" w:hAnsi="Times New Roman" w:cs="Times New Roman"/>
          <w:sz w:val="28"/>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w:t>
      </w:r>
      <w:r>
        <w:rPr>
          <w:rFonts w:ascii="Times New Roman" w:hAnsi="Times New Roman" w:cs="Times New Roman"/>
          <w:sz w:val="28"/>
        </w:rPr>
        <w:t>я муниципальных правовых актов, иной официальной информации, и размещается на официальном сайте муниципального образования Кореновский район в сети "Интернет".</w:t>
      </w:r>
    </w:p>
    <w:p w:rsidR="00000000" w:rsidRDefault="00453A94">
      <w:pPr>
        <w:rPr>
          <w:rFonts w:ascii="Times New Roman" w:hAnsi="Times New Roman" w:cs="Times New Roman"/>
          <w:sz w:val="28"/>
        </w:rPr>
      </w:pPr>
      <w:r>
        <w:rPr>
          <w:rFonts w:ascii="Times New Roman" w:hAnsi="Times New Roman" w:cs="Times New Roman"/>
          <w:sz w:val="28"/>
        </w:rPr>
        <w:t>11. Срок проведения публичных слушаний со дня оповещения жителей муниципального образования Коре</w:t>
      </w:r>
      <w:r>
        <w:rPr>
          <w:rFonts w:ascii="Times New Roman" w:hAnsi="Times New Roman" w:cs="Times New Roman"/>
          <w:sz w:val="28"/>
        </w:rPr>
        <w:t xml:space="preserve">новский район о времени и месте их проведения </w:t>
      </w:r>
      <w:r>
        <w:rPr>
          <w:rFonts w:ascii="Times New Roman" w:hAnsi="Times New Roman" w:cs="Times New Roman"/>
          <w:sz w:val="28"/>
        </w:rPr>
        <w:lastRenderedPageBreak/>
        <w:t>до дня опубликования заключения о результатах публичных слушаний определяется уставом муниципального образования Кореновский район и (или) нормативными правовыми актами представительного органа муниципального о</w:t>
      </w:r>
      <w:r>
        <w:rPr>
          <w:rFonts w:ascii="Times New Roman" w:hAnsi="Times New Roman" w:cs="Times New Roman"/>
          <w:sz w:val="28"/>
        </w:rPr>
        <w:t>бразования Кореновский район и не может быть менее одного месяца и более трех месяцев.</w:t>
      </w:r>
    </w:p>
    <w:p w:rsidR="00000000" w:rsidRDefault="00453A94">
      <w:pPr>
        <w:rPr>
          <w:rFonts w:ascii="Times New Roman" w:hAnsi="Times New Roman" w:cs="Times New Roman"/>
          <w:sz w:val="28"/>
        </w:rPr>
      </w:pPr>
      <w:r>
        <w:rPr>
          <w:rFonts w:ascii="Times New Roman" w:hAnsi="Times New Roman" w:cs="Times New Roman"/>
          <w:sz w:val="28"/>
        </w:rPr>
        <w:t>12. Уполномоченный орган местного самоуправления муниципального образования Кореновский район направляет соответственно главе администрации муниципального образования по</w:t>
      </w:r>
      <w:r>
        <w:rPr>
          <w:rFonts w:ascii="Times New Roman" w:hAnsi="Times New Roman" w:cs="Times New Roman"/>
          <w:sz w:val="28"/>
        </w:rPr>
        <w:t>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w:t>
      </w:r>
      <w:r>
        <w:rPr>
          <w:rFonts w:ascii="Times New Roman" w:hAnsi="Times New Roman" w:cs="Times New Roman"/>
          <w:sz w:val="28"/>
        </w:rPr>
        <w:t>лушаний.</w:t>
      </w:r>
    </w:p>
    <w:p w:rsidR="00000000" w:rsidRDefault="00453A94">
      <w:pPr>
        <w:rPr>
          <w:rFonts w:ascii="Times New Roman" w:hAnsi="Times New Roman" w:cs="Times New Roman"/>
          <w:sz w:val="28"/>
        </w:rPr>
      </w:pPr>
      <w:r>
        <w:rPr>
          <w:rFonts w:ascii="Times New Roman" w:hAnsi="Times New Roman" w:cs="Times New Roman"/>
          <w:sz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w:t>
      </w:r>
      <w:r>
        <w:rPr>
          <w:rFonts w:ascii="Times New Roman" w:hAnsi="Times New Roman" w:cs="Times New Roman"/>
          <w:sz w:val="28"/>
        </w:rPr>
        <w:t xml:space="preserve">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453A94">
      <w:pPr>
        <w:rPr>
          <w:rFonts w:ascii="Times New Roman" w:hAnsi="Times New Roman" w:cs="Times New Roman"/>
          <w:sz w:val="28"/>
        </w:rPr>
      </w:pPr>
      <w:r>
        <w:rPr>
          <w:rFonts w:ascii="Times New Roman" w:hAnsi="Times New Roman" w:cs="Times New Roman"/>
          <w:sz w:val="28"/>
        </w:rPr>
        <w:t>13.1. Основанием для отклонения документации по планировке территории, подготовленной лиц</w:t>
      </w:r>
      <w:r>
        <w:rPr>
          <w:rFonts w:ascii="Times New Roman" w:hAnsi="Times New Roman" w:cs="Times New Roman"/>
          <w:sz w:val="28"/>
        </w:rPr>
        <w:t>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w:t>
      </w:r>
      <w:r>
        <w:rPr>
          <w:rFonts w:ascii="Times New Roman" w:hAnsi="Times New Roman" w:cs="Times New Roman"/>
          <w:sz w:val="28"/>
        </w:rPr>
        <w:t>ных случаях отклонение представленной такими лицами документации по планировке территории не допускается.</w:t>
      </w:r>
    </w:p>
    <w:p w:rsidR="00000000" w:rsidRDefault="00453A94">
      <w:pPr>
        <w:rPr>
          <w:rFonts w:ascii="Times New Roman" w:hAnsi="Times New Roman" w:cs="Times New Roman"/>
          <w:sz w:val="28"/>
        </w:rPr>
      </w:pPr>
      <w:r>
        <w:rPr>
          <w:rFonts w:ascii="Times New Roman" w:hAnsi="Times New Roman" w:cs="Times New Roman"/>
          <w:sz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w:t>
      </w:r>
      <w:r>
        <w:rPr>
          <w:rFonts w:ascii="Times New Roman" w:hAnsi="Times New Roman" w:cs="Times New Roman"/>
          <w:sz w:val="28"/>
        </w:rPr>
        <w:t>,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Кореновский район в сети "</w:t>
      </w:r>
      <w:r>
        <w:rPr>
          <w:rFonts w:ascii="Times New Roman" w:hAnsi="Times New Roman" w:cs="Times New Roman"/>
          <w:sz w:val="28"/>
        </w:rPr>
        <w:t>Интернет".</w:t>
      </w:r>
    </w:p>
    <w:p w:rsidR="00000000" w:rsidRDefault="00453A94">
      <w:pPr>
        <w:rPr>
          <w:rFonts w:ascii="Times New Roman" w:hAnsi="Times New Roman" w:cs="Times New Roman"/>
          <w:sz w:val="28"/>
        </w:rPr>
      </w:pPr>
      <w:r>
        <w:rPr>
          <w:rFonts w:ascii="Times New Roman" w:hAnsi="Times New Roman" w:cs="Times New Roman"/>
          <w:sz w:val="28"/>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w:t>
      </w:r>
      <w:r>
        <w:rPr>
          <w:rFonts w:ascii="Times New Roman" w:hAnsi="Times New Roman" w:cs="Times New Roman"/>
          <w:sz w:val="28"/>
        </w:rPr>
        <w:t>.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w:t>
      </w:r>
      <w:r>
        <w:rPr>
          <w:rFonts w:ascii="Times New Roman" w:hAnsi="Times New Roman" w:cs="Times New Roman"/>
          <w:sz w:val="28"/>
        </w:rPr>
        <w:t>ан земельного участка без взимания платы.</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ГЛАВА 4. Проведение публичных слушаний по вопросам землепользования и застройки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b/>
          <w:i/>
          <w:sz w:val="28"/>
        </w:rPr>
        <w:t xml:space="preserve">Статья 27. Публичные слушания по вопросам землепользования и </w:t>
      </w:r>
      <w:r>
        <w:rPr>
          <w:rFonts w:ascii="Times New Roman" w:hAnsi="Times New Roman" w:cs="Times New Roman"/>
          <w:b/>
          <w:i/>
          <w:sz w:val="28"/>
        </w:rPr>
        <w:lastRenderedPageBreak/>
        <w:t>застройки</w:t>
      </w:r>
    </w:p>
    <w:p w:rsidR="00000000" w:rsidRDefault="00453A94">
      <w:pPr>
        <w:rPr>
          <w:rFonts w:ascii="Times New Roman" w:hAnsi="Times New Roman" w:cs="Times New Roman"/>
          <w:sz w:val="28"/>
        </w:rPr>
      </w:pPr>
      <w:r>
        <w:rPr>
          <w:rFonts w:ascii="Times New Roman" w:hAnsi="Times New Roman" w:cs="Times New Roman"/>
          <w:sz w:val="28"/>
        </w:rPr>
        <w:t>1. Публичные слушания по вопросам землепользования и застройк</w:t>
      </w:r>
      <w:r>
        <w:rPr>
          <w:rFonts w:ascii="Times New Roman" w:hAnsi="Times New Roman" w:cs="Times New Roman"/>
          <w:sz w:val="28"/>
        </w:rPr>
        <w:t>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w:t>
      </w:r>
      <w:r>
        <w:rPr>
          <w:rFonts w:ascii="Times New Roman" w:hAnsi="Times New Roman" w:cs="Times New Roman"/>
          <w:sz w:val="28"/>
        </w:rPr>
        <w:t>астоящими Правилами, нормативными правовыми актами Совета муниципального образования Кореновский район.</w:t>
      </w:r>
    </w:p>
    <w:p w:rsidR="00000000" w:rsidRDefault="00453A94">
      <w:pPr>
        <w:rPr>
          <w:rFonts w:ascii="Times New Roman" w:hAnsi="Times New Roman" w:cs="Times New Roman"/>
          <w:sz w:val="28"/>
        </w:rPr>
      </w:pPr>
      <w:r>
        <w:rPr>
          <w:rFonts w:ascii="Times New Roman" w:hAnsi="Times New Roman" w:cs="Times New Roman"/>
          <w:sz w:val="28"/>
        </w:rPr>
        <w:t>2. Публичные слушания проводятся с целью:</w:t>
      </w:r>
    </w:p>
    <w:p w:rsidR="00000000" w:rsidRDefault="00453A94">
      <w:pPr>
        <w:rPr>
          <w:rFonts w:ascii="Times New Roman" w:hAnsi="Times New Roman" w:cs="Times New Roman"/>
          <w:sz w:val="28"/>
        </w:rPr>
      </w:pPr>
      <w:r>
        <w:rPr>
          <w:rFonts w:ascii="Times New Roman" w:hAnsi="Times New Roman" w:cs="Times New Roman"/>
          <w:sz w:val="28"/>
        </w:rPr>
        <w:t>1) предотвращение ущерба, который может быть нанесен жильцам домов, правообладателям объектов недвижимости, ок</w:t>
      </w:r>
      <w:r>
        <w:rPr>
          <w:rFonts w:ascii="Times New Roman" w:hAnsi="Times New Roman" w:cs="Times New Roman"/>
          <w:sz w:val="28"/>
        </w:rPr>
        <w:t>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00000" w:rsidRDefault="00453A94">
      <w:pPr>
        <w:rPr>
          <w:rFonts w:ascii="Times New Roman" w:hAnsi="Times New Roman" w:cs="Times New Roman"/>
          <w:sz w:val="28"/>
        </w:rPr>
      </w:pPr>
      <w:r>
        <w:rPr>
          <w:rFonts w:ascii="Times New Roman" w:hAnsi="Times New Roman" w:cs="Times New Roman"/>
          <w:sz w:val="28"/>
        </w:rPr>
        <w:t>2) инфо</w:t>
      </w:r>
      <w:r>
        <w:rPr>
          <w:rFonts w:ascii="Times New Roman" w:hAnsi="Times New Roman" w:cs="Times New Roman"/>
          <w:sz w:val="28"/>
        </w:rPr>
        <w:t>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000000" w:rsidRDefault="00453A94">
      <w:pPr>
        <w:rPr>
          <w:rFonts w:ascii="Times New Roman" w:hAnsi="Times New Roman" w:cs="Times New Roman"/>
          <w:sz w:val="28"/>
        </w:rPr>
      </w:pPr>
      <w:r>
        <w:rPr>
          <w:rFonts w:ascii="Times New Roman" w:hAnsi="Times New Roman" w:cs="Times New Roman"/>
          <w:sz w:val="28"/>
        </w:rPr>
        <w:t>3. Публичные слушания по вопросам землепользовани</w:t>
      </w:r>
      <w:r>
        <w:rPr>
          <w:rFonts w:ascii="Times New Roman" w:hAnsi="Times New Roman" w:cs="Times New Roman"/>
          <w:sz w:val="28"/>
        </w:rPr>
        <w:t xml:space="preserve">я и застройки организуются в случаях, когда рассматриваются следующие вопросы: </w:t>
      </w:r>
    </w:p>
    <w:p w:rsidR="00000000" w:rsidRDefault="00453A94">
      <w:pPr>
        <w:rPr>
          <w:rFonts w:ascii="Times New Roman" w:hAnsi="Times New Roman" w:cs="Times New Roman"/>
          <w:sz w:val="28"/>
        </w:rPr>
      </w:pPr>
      <w:r>
        <w:rPr>
          <w:rFonts w:ascii="Times New Roman" w:hAnsi="Times New Roman" w:cs="Times New Roman"/>
          <w:sz w:val="28"/>
        </w:rPr>
        <w:t>1) проекты правил землепользования и застройки и проекты внесения изменений в правила землепользования и застройки;</w:t>
      </w:r>
    </w:p>
    <w:p w:rsidR="00000000" w:rsidRDefault="00453A94">
      <w:pPr>
        <w:rPr>
          <w:rFonts w:ascii="Times New Roman" w:hAnsi="Times New Roman" w:cs="Times New Roman"/>
          <w:sz w:val="28"/>
        </w:rPr>
      </w:pPr>
      <w:r>
        <w:rPr>
          <w:rFonts w:ascii="Times New Roman" w:hAnsi="Times New Roman" w:cs="Times New Roman"/>
          <w:sz w:val="28"/>
        </w:rPr>
        <w:t>2) проекты планировки территорий, проекты межевания;</w:t>
      </w:r>
    </w:p>
    <w:p w:rsidR="00000000" w:rsidRDefault="00453A94">
      <w:pPr>
        <w:rPr>
          <w:rFonts w:ascii="Times New Roman" w:hAnsi="Times New Roman" w:cs="Times New Roman"/>
          <w:sz w:val="28"/>
        </w:rPr>
      </w:pPr>
      <w:r>
        <w:rPr>
          <w:rFonts w:ascii="Times New Roman" w:hAnsi="Times New Roman" w:cs="Times New Roman"/>
          <w:sz w:val="28"/>
        </w:rPr>
        <w:t>3) вопр</w:t>
      </w:r>
      <w:r>
        <w:rPr>
          <w:rFonts w:ascii="Times New Roman" w:hAnsi="Times New Roman" w:cs="Times New Roman"/>
          <w:sz w:val="28"/>
        </w:rPr>
        <w:t>осы предоставления разрешений на условно разрешенные виды использования земельных участков и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4) вопросы отклонения от предельных параметров разрешенного строительства, реконструкции объектов капитального строительства;</w:t>
      </w:r>
    </w:p>
    <w:p w:rsidR="00000000" w:rsidRDefault="00453A94">
      <w:pPr>
        <w:rPr>
          <w:rFonts w:ascii="Times New Roman" w:hAnsi="Times New Roman" w:cs="Times New Roman"/>
          <w:b/>
          <w:i/>
          <w:sz w:val="28"/>
        </w:rPr>
      </w:pPr>
      <w:r>
        <w:rPr>
          <w:rFonts w:ascii="Times New Roman" w:hAnsi="Times New Roman" w:cs="Times New Roman"/>
          <w:sz w:val="28"/>
        </w:rPr>
        <w:t>4. Порядок проведения публичных слушаний по вопросам землепользования и застройки регулируется нормативным правовым актом Совета муниципального образования Кореновский район и настоящими правилами.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 xml:space="preserve">ГЛАВА 5. Внесение изменений в правила землепользования и </w:t>
      </w:r>
      <w:r>
        <w:rPr>
          <w:rFonts w:ascii="Times New Roman" w:hAnsi="Times New Roman" w:cs="Times New Roman"/>
          <w:b/>
          <w:i/>
          <w:sz w:val="28"/>
        </w:rPr>
        <w:t>застройки</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i/>
          <w:sz w:val="28"/>
        </w:rPr>
      </w:pPr>
      <w:r>
        <w:rPr>
          <w:rFonts w:ascii="Times New Roman" w:hAnsi="Times New Roman" w:cs="Times New Roman"/>
          <w:b/>
          <w:i/>
          <w:sz w:val="28"/>
        </w:rPr>
        <w:t>Статья 28. Порядок и основания для внесения изменений в правила землепользования и застройки</w:t>
      </w:r>
    </w:p>
    <w:p w:rsidR="00000000" w:rsidRDefault="00453A94">
      <w:pPr>
        <w:rPr>
          <w:rFonts w:ascii="Times New Roman" w:hAnsi="Times New Roman" w:cs="Times New Roman"/>
          <w:i/>
          <w:sz w:val="28"/>
        </w:rPr>
      </w:pPr>
    </w:p>
    <w:p w:rsidR="00000000" w:rsidRDefault="00453A94">
      <w:pPr>
        <w:rPr>
          <w:rFonts w:ascii="Times New Roman" w:hAnsi="Times New Roman" w:cs="Times New Roman"/>
          <w:sz w:val="28"/>
        </w:rPr>
      </w:pPr>
      <w:r>
        <w:rPr>
          <w:rFonts w:ascii="Times New Roman" w:hAnsi="Times New Roman" w:cs="Times New Roman"/>
          <w:sz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00000" w:rsidRDefault="00453A94">
      <w:pPr>
        <w:rPr>
          <w:rFonts w:ascii="Times New Roman" w:hAnsi="Times New Roman" w:cs="Times New Roman"/>
          <w:sz w:val="28"/>
        </w:rPr>
      </w:pPr>
      <w:r>
        <w:rPr>
          <w:rFonts w:ascii="Times New Roman" w:hAnsi="Times New Roman" w:cs="Times New Roman"/>
          <w:sz w:val="28"/>
        </w:rPr>
        <w:t>2. Ос</w:t>
      </w:r>
      <w:r>
        <w:rPr>
          <w:rFonts w:ascii="Times New Roman" w:hAnsi="Times New Roman" w:cs="Times New Roman"/>
          <w:sz w:val="28"/>
        </w:rPr>
        <w:t>нованиями для рассмотрения вопроса о внесении изменений в настоящие Правила являются:</w:t>
      </w:r>
    </w:p>
    <w:p w:rsidR="00000000" w:rsidRDefault="00453A94">
      <w:pPr>
        <w:rPr>
          <w:rFonts w:ascii="Times New Roman" w:hAnsi="Times New Roman" w:cs="Times New Roman"/>
          <w:sz w:val="28"/>
        </w:rPr>
      </w:pPr>
      <w:r>
        <w:rPr>
          <w:rFonts w:ascii="Times New Roman" w:hAnsi="Times New Roman" w:cs="Times New Roman"/>
          <w:sz w:val="28"/>
        </w:rPr>
        <w:t xml:space="preserve">1) несоответствие Правил генеральному плану </w:t>
      </w:r>
      <w:r>
        <w:rPr>
          <w:rFonts w:ascii="Times New Roman" w:hAnsi="Times New Roman" w:cs="Times New Roman"/>
          <w:sz w:val="28"/>
        </w:rPr>
        <w:t>Новоберезанского</w:t>
      </w:r>
      <w:r>
        <w:rPr>
          <w:rFonts w:ascii="Times New Roman" w:hAnsi="Times New Roman" w:cs="Times New Roman"/>
          <w:sz w:val="28"/>
        </w:rPr>
        <w:t xml:space="preserve"> сельского поселения муниципального образования Кореновский район, схеме </w:t>
      </w:r>
      <w:r>
        <w:rPr>
          <w:rFonts w:ascii="Times New Roman" w:hAnsi="Times New Roman" w:cs="Times New Roman"/>
          <w:sz w:val="28"/>
        </w:rPr>
        <w:lastRenderedPageBreak/>
        <w:t>территориального планирования муницип</w:t>
      </w:r>
      <w:r>
        <w:rPr>
          <w:rFonts w:ascii="Times New Roman" w:hAnsi="Times New Roman" w:cs="Times New Roman"/>
          <w:sz w:val="28"/>
        </w:rPr>
        <w:t>ального района возникшие в результате внесения в генеральный план и схему территориального планирования муниципального образования Кореновский район изменений;</w:t>
      </w:r>
    </w:p>
    <w:p w:rsidR="00000000" w:rsidRDefault="00453A94">
      <w:pPr>
        <w:rPr>
          <w:rFonts w:ascii="Times New Roman" w:hAnsi="Times New Roman" w:cs="Times New Roman"/>
          <w:sz w:val="28"/>
        </w:rPr>
      </w:pPr>
      <w:r>
        <w:rPr>
          <w:rFonts w:ascii="Times New Roman" w:hAnsi="Times New Roman" w:cs="Times New Roman"/>
          <w:sz w:val="28"/>
        </w:rPr>
        <w:t xml:space="preserve">2) поступление предложений об изменении границ территориальных зон, изменении градостроительных </w:t>
      </w:r>
      <w:r>
        <w:rPr>
          <w:rFonts w:ascii="Times New Roman" w:hAnsi="Times New Roman" w:cs="Times New Roman"/>
          <w:sz w:val="28"/>
        </w:rPr>
        <w:t>регламентов.</w:t>
      </w:r>
    </w:p>
    <w:p w:rsidR="00000000" w:rsidRDefault="00453A94">
      <w:pPr>
        <w:rPr>
          <w:rFonts w:ascii="Times New Roman" w:hAnsi="Times New Roman" w:cs="Times New Roman"/>
          <w:sz w:val="28"/>
        </w:rPr>
      </w:pPr>
      <w:r>
        <w:rPr>
          <w:rFonts w:ascii="Times New Roman" w:hAnsi="Times New Roman" w:cs="Times New Roman"/>
          <w:sz w:val="28"/>
        </w:rPr>
        <w:t>3. С предложениями о внесении изменений в настоящие Правила могут выступать:</w:t>
      </w:r>
    </w:p>
    <w:p w:rsidR="00000000" w:rsidRDefault="00453A94">
      <w:pPr>
        <w:rPr>
          <w:rFonts w:ascii="Times New Roman" w:hAnsi="Times New Roman" w:cs="Times New Roman"/>
          <w:sz w:val="28"/>
        </w:rPr>
      </w:pPr>
      <w:r>
        <w:rPr>
          <w:rFonts w:ascii="Times New Roman" w:hAnsi="Times New Roman" w:cs="Times New Roman"/>
          <w:sz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w:t>
      </w:r>
      <w:r>
        <w:rPr>
          <w:rFonts w:ascii="Times New Roman" w:hAnsi="Times New Roman" w:cs="Times New Roman"/>
          <w:sz w:val="28"/>
        </w:rPr>
        <w:t xml:space="preserve"> федерального значения;</w:t>
      </w:r>
    </w:p>
    <w:p w:rsidR="00000000" w:rsidRDefault="00453A94">
      <w:pPr>
        <w:rPr>
          <w:rFonts w:ascii="Times New Roman" w:hAnsi="Times New Roman" w:cs="Times New Roman"/>
          <w:sz w:val="28"/>
        </w:rPr>
      </w:pPr>
      <w:r>
        <w:rPr>
          <w:rFonts w:ascii="Times New Roman" w:hAnsi="Times New Roman" w:cs="Times New Roman"/>
          <w:sz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00000" w:rsidRDefault="00453A94">
      <w:pPr>
        <w:rPr>
          <w:rFonts w:ascii="Times New Roman" w:hAnsi="Times New Roman" w:cs="Times New Roman"/>
          <w:sz w:val="28"/>
        </w:rPr>
      </w:pPr>
      <w:r>
        <w:rPr>
          <w:rFonts w:ascii="Times New Roman" w:hAnsi="Times New Roman" w:cs="Times New Roman"/>
          <w:sz w:val="28"/>
        </w:rPr>
        <w:t>3) органы местного самоуправления</w:t>
      </w:r>
      <w:r>
        <w:rPr>
          <w:rFonts w:ascii="Times New Roman" w:hAnsi="Times New Roman" w:cs="Times New Roman"/>
          <w:sz w:val="28"/>
        </w:rPr>
        <w:t xml:space="preserve">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453A94">
      <w:pPr>
        <w:rPr>
          <w:rFonts w:ascii="Times New Roman" w:hAnsi="Times New Roman" w:cs="Times New Roman"/>
          <w:sz w:val="28"/>
        </w:rPr>
      </w:pPr>
      <w:r>
        <w:rPr>
          <w:rFonts w:ascii="Times New Roman" w:hAnsi="Times New Roman" w:cs="Times New Roman"/>
          <w:sz w:val="28"/>
        </w:rPr>
        <w:t>5) физические или юридические лица в инициативном порядке либо в слу</w:t>
      </w:r>
      <w:r>
        <w:rPr>
          <w:rFonts w:ascii="Times New Roman" w:hAnsi="Times New Roman" w:cs="Times New Roman"/>
          <w:sz w:val="28"/>
        </w:rPr>
        <w:t>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w:t>
      </w:r>
      <w:r>
        <w:rPr>
          <w:rFonts w:ascii="Times New Roman" w:hAnsi="Times New Roman" w:cs="Times New Roman"/>
          <w:sz w:val="28"/>
        </w:rPr>
        <w:t>ализуются права и законные интересы граждан и их объединений.</w:t>
      </w:r>
    </w:p>
    <w:p w:rsidR="00000000" w:rsidRDefault="00453A94">
      <w:pPr>
        <w:rPr>
          <w:rFonts w:ascii="Times New Roman" w:hAnsi="Times New Roman" w:cs="Times New Roman"/>
          <w:sz w:val="28"/>
        </w:rPr>
      </w:pPr>
      <w:r>
        <w:rPr>
          <w:rFonts w:ascii="Times New Roman" w:hAnsi="Times New Roman" w:cs="Times New Roman"/>
          <w:sz w:val="28"/>
        </w:rPr>
        <w:t xml:space="preserve">4. Предложение о внесении изменений в настоящие Правила направляются в письменной форме в комиссию. </w:t>
      </w:r>
    </w:p>
    <w:p w:rsidR="00000000" w:rsidRDefault="00453A94">
      <w:pPr>
        <w:rPr>
          <w:rFonts w:ascii="Times New Roman" w:hAnsi="Times New Roman" w:cs="Times New Roman"/>
          <w:sz w:val="28"/>
        </w:rPr>
      </w:pPr>
      <w:r>
        <w:rPr>
          <w:rFonts w:ascii="Times New Roman" w:hAnsi="Times New Roman" w:cs="Times New Roman"/>
          <w:sz w:val="28"/>
        </w:rPr>
        <w:t>5. Комиссия в течение тридцати дней со дня поступления предложения о внесении изменения в нас</w:t>
      </w:r>
      <w:r>
        <w:rPr>
          <w:rFonts w:ascii="Times New Roman" w:hAnsi="Times New Roman" w:cs="Times New Roman"/>
          <w:sz w:val="28"/>
        </w:rPr>
        <w:t>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w:t>
      </w:r>
      <w:r>
        <w:rPr>
          <w:rFonts w:ascii="Times New Roman" w:hAnsi="Times New Roman" w:cs="Times New Roman"/>
          <w:sz w:val="28"/>
        </w:rPr>
        <w:t xml:space="preserve"> направляет это заключение главе муниципального образования.</w:t>
      </w:r>
    </w:p>
    <w:p w:rsidR="00000000" w:rsidRDefault="00453A94">
      <w:pPr>
        <w:rPr>
          <w:rFonts w:ascii="Times New Roman" w:hAnsi="Times New Roman" w:cs="Times New Roman"/>
          <w:sz w:val="28"/>
        </w:rPr>
      </w:pPr>
      <w:r>
        <w:rPr>
          <w:rFonts w:ascii="Times New Roman" w:hAnsi="Times New Roman" w:cs="Times New Roman"/>
          <w:sz w:val="28"/>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w:t>
      </w:r>
      <w:r>
        <w:rPr>
          <w:rFonts w:ascii="Times New Roman" w:hAnsi="Times New Roman" w:cs="Times New Roman"/>
          <w:sz w:val="28"/>
        </w:rPr>
        <w:t>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453A94">
      <w:pPr>
        <w:rPr>
          <w:rFonts w:ascii="Times New Roman" w:hAnsi="Times New Roman" w:cs="Times New Roman"/>
          <w:sz w:val="28"/>
        </w:rPr>
      </w:pPr>
      <w:r>
        <w:rPr>
          <w:rFonts w:ascii="Times New Roman" w:hAnsi="Times New Roman" w:cs="Times New Roman"/>
          <w:sz w:val="28"/>
        </w:rPr>
        <w:t>7. По поручению главы муниципального образования комиссия не позднее чем по истечении дес</w:t>
      </w:r>
      <w:r>
        <w:rPr>
          <w:rFonts w:ascii="Times New Roman" w:hAnsi="Times New Roman" w:cs="Times New Roman"/>
          <w:sz w:val="28"/>
        </w:rPr>
        <w:t>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w:t>
      </w:r>
      <w:r>
        <w:rPr>
          <w:rFonts w:ascii="Times New Roman" w:hAnsi="Times New Roman" w:cs="Times New Roman"/>
          <w:sz w:val="28"/>
        </w:rPr>
        <w:t xml:space="preserve">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w:t>
      </w:r>
      <w:r>
        <w:rPr>
          <w:rFonts w:ascii="Times New Roman" w:hAnsi="Times New Roman" w:cs="Times New Roman"/>
          <w:sz w:val="28"/>
        </w:rPr>
        <w:lastRenderedPageBreak/>
        <w:t>может быть распространено по местному радио и телевидению.</w:t>
      </w:r>
    </w:p>
    <w:p w:rsidR="00000000" w:rsidRDefault="00453A94">
      <w:pPr>
        <w:rPr>
          <w:rFonts w:ascii="Times New Roman" w:hAnsi="Times New Roman" w:cs="Times New Roman"/>
          <w:sz w:val="28"/>
        </w:rPr>
      </w:pPr>
      <w:r>
        <w:rPr>
          <w:rFonts w:ascii="Times New Roman" w:hAnsi="Times New Roman" w:cs="Times New Roman"/>
          <w:sz w:val="28"/>
        </w:rPr>
        <w:t>8. Проект решения о внесении изменения в нас</w:t>
      </w:r>
      <w:r>
        <w:rPr>
          <w:rFonts w:ascii="Times New Roman" w:hAnsi="Times New Roman" w:cs="Times New Roman"/>
          <w:sz w:val="28"/>
        </w:rPr>
        <w:t>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w:t>
      </w:r>
      <w:r>
        <w:rPr>
          <w:rFonts w:ascii="Times New Roman" w:hAnsi="Times New Roman" w:cs="Times New Roman"/>
          <w:sz w:val="28"/>
        </w:rPr>
        <w:t xml:space="preserve"> кодекса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000000" w:rsidRDefault="00453A94">
      <w:pPr>
        <w:rPr>
          <w:rFonts w:ascii="Times New Roman" w:hAnsi="Times New Roman" w:cs="Times New Roman"/>
          <w:sz w:val="28"/>
        </w:rPr>
      </w:pPr>
      <w:r>
        <w:rPr>
          <w:rFonts w:ascii="Times New Roman" w:hAnsi="Times New Roman" w:cs="Times New Roman"/>
          <w:sz w:val="28"/>
        </w:rPr>
        <w:t>10. В случае если внесение изменений в настоящ</w:t>
      </w:r>
      <w:r>
        <w:rPr>
          <w:rFonts w:ascii="Times New Roman" w:hAnsi="Times New Roman" w:cs="Times New Roman"/>
          <w:sz w:val="28"/>
        </w:rPr>
        <w:t>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w:t>
      </w:r>
      <w:r>
        <w:rPr>
          <w:rFonts w:ascii="Times New Roman" w:hAnsi="Times New Roman" w:cs="Times New Roman"/>
          <w:sz w:val="28"/>
        </w:rPr>
        <w:t xml:space="preserve">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w:t>
      </w:r>
      <w:r>
        <w:rPr>
          <w:rFonts w:ascii="Times New Roman" w:hAnsi="Times New Roman" w:cs="Times New Roman"/>
          <w:sz w:val="28"/>
        </w:rPr>
        <w:t>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w:t>
      </w:r>
      <w:r>
        <w:rPr>
          <w:rFonts w:ascii="Times New Roman" w:hAnsi="Times New Roman" w:cs="Times New Roman"/>
          <w:sz w:val="28"/>
        </w:rPr>
        <w:t>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w:t>
      </w:r>
      <w:r>
        <w:rPr>
          <w:rFonts w:ascii="Times New Roman" w:hAnsi="Times New Roman" w:cs="Times New Roman"/>
          <w:sz w:val="28"/>
        </w:rPr>
        <w:t>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000000" w:rsidRDefault="00453A94">
      <w:pPr>
        <w:rPr>
          <w:rFonts w:ascii="Times New Roman" w:hAnsi="Times New Roman" w:cs="Times New Roman"/>
          <w:sz w:val="28"/>
        </w:rPr>
      </w:pPr>
      <w:r>
        <w:rPr>
          <w:rFonts w:ascii="Times New Roman" w:hAnsi="Times New Roman" w:cs="Times New Roman"/>
          <w:sz w:val="28"/>
        </w:rPr>
        <w:t>11. После завершения публичных слушаний по проекту решения о внесен</w:t>
      </w:r>
      <w:r>
        <w:rPr>
          <w:rFonts w:ascii="Times New Roman" w:hAnsi="Times New Roman" w:cs="Times New Roman"/>
          <w:sz w:val="28"/>
        </w:rPr>
        <w:t>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w:t>
      </w:r>
      <w:r>
        <w:rPr>
          <w:rFonts w:ascii="Times New Roman" w:hAnsi="Times New Roman" w:cs="Times New Roman"/>
          <w:sz w:val="28"/>
        </w:rPr>
        <w:t>иями к проекту решения о внесении изменений в Правила являются протоколы публичных слушаний и заключение о результатах публичных слушаний.</w:t>
      </w:r>
    </w:p>
    <w:p w:rsidR="00000000" w:rsidRDefault="00453A94">
      <w:pPr>
        <w:rPr>
          <w:rFonts w:ascii="Times New Roman" w:hAnsi="Times New Roman" w:cs="Times New Roman"/>
          <w:sz w:val="28"/>
        </w:rPr>
      </w:pPr>
      <w:r>
        <w:rPr>
          <w:rFonts w:ascii="Times New Roman" w:hAnsi="Times New Roman" w:cs="Times New Roman"/>
          <w:sz w:val="28"/>
        </w:rPr>
        <w:t>12. Глава муниципального образования в течение десяти дней после представления ему проекта решения о внесении изменен</w:t>
      </w:r>
      <w:r>
        <w:rPr>
          <w:rFonts w:ascii="Times New Roman" w:hAnsi="Times New Roman" w:cs="Times New Roman"/>
          <w:sz w:val="28"/>
        </w:rPr>
        <w:t>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w:t>
      </w:r>
      <w:r>
        <w:rPr>
          <w:rFonts w:ascii="Times New Roman" w:hAnsi="Times New Roman" w:cs="Times New Roman"/>
          <w:sz w:val="28"/>
        </w:rPr>
        <w:t>тавления.</w:t>
      </w:r>
    </w:p>
    <w:p w:rsidR="00000000" w:rsidRDefault="00453A94">
      <w:pPr>
        <w:rPr>
          <w:rFonts w:ascii="Times New Roman" w:hAnsi="Times New Roman" w:cs="Times New Roman"/>
          <w:sz w:val="28"/>
        </w:rPr>
      </w:pPr>
      <w:r>
        <w:rPr>
          <w:rFonts w:ascii="Times New Roman" w:hAnsi="Times New Roman" w:cs="Times New Roman"/>
          <w:sz w:val="28"/>
        </w:rPr>
        <w:t>13. При внесении изменений в настоящие Правила на рассмотрение Совета муниципального образования представляются:</w:t>
      </w:r>
    </w:p>
    <w:p w:rsidR="00000000" w:rsidRDefault="00453A94">
      <w:pPr>
        <w:rPr>
          <w:rFonts w:ascii="Times New Roman" w:hAnsi="Times New Roman" w:cs="Times New Roman"/>
          <w:sz w:val="28"/>
        </w:rPr>
      </w:pPr>
      <w:r>
        <w:rPr>
          <w:rFonts w:ascii="Times New Roman" w:hAnsi="Times New Roman" w:cs="Times New Roman"/>
          <w:sz w:val="28"/>
        </w:rPr>
        <w:t xml:space="preserve">1) проект решения главы поселения о внесении изменений с </w:t>
      </w:r>
      <w:r>
        <w:rPr>
          <w:rFonts w:ascii="Times New Roman" w:hAnsi="Times New Roman" w:cs="Times New Roman"/>
          <w:sz w:val="28"/>
        </w:rPr>
        <w:lastRenderedPageBreak/>
        <w:t>обосновывающими материалами;</w:t>
      </w:r>
    </w:p>
    <w:p w:rsidR="00000000" w:rsidRDefault="00453A94">
      <w:pPr>
        <w:rPr>
          <w:rFonts w:ascii="Times New Roman" w:hAnsi="Times New Roman" w:cs="Times New Roman"/>
          <w:sz w:val="28"/>
        </w:rPr>
      </w:pPr>
      <w:r>
        <w:rPr>
          <w:rFonts w:ascii="Times New Roman" w:hAnsi="Times New Roman" w:cs="Times New Roman"/>
          <w:sz w:val="28"/>
        </w:rPr>
        <w:t>2) заключение комиссии;</w:t>
      </w:r>
    </w:p>
    <w:p w:rsidR="00000000" w:rsidRDefault="00453A94">
      <w:pPr>
        <w:rPr>
          <w:rFonts w:ascii="Times New Roman" w:hAnsi="Times New Roman" w:cs="Times New Roman"/>
          <w:sz w:val="28"/>
        </w:rPr>
      </w:pPr>
      <w:r>
        <w:rPr>
          <w:rFonts w:ascii="Times New Roman" w:hAnsi="Times New Roman" w:cs="Times New Roman"/>
          <w:sz w:val="28"/>
        </w:rPr>
        <w:t xml:space="preserve">3) протоколы публичных </w:t>
      </w:r>
      <w:r>
        <w:rPr>
          <w:rFonts w:ascii="Times New Roman" w:hAnsi="Times New Roman" w:cs="Times New Roman"/>
          <w:sz w:val="28"/>
        </w:rPr>
        <w:t>слушаний и заключение о результатах публичных слушаний.</w:t>
      </w:r>
    </w:p>
    <w:p w:rsidR="00000000" w:rsidRDefault="00453A94">
      <w:pPr>
        <w:rPr>
          <w:rFonts w:ascii="Times New Roman" w:hAnsi="Times New Roman" w:cs="Times New Roman"/>
          <w:sz w:val="28"/>
        </w:rPr>
      </w:pPr>
      <w:r>
        <w:rPr>
          <w:rFonts w:ascii="Times New Roman" w:hAnsi="Times New Roman" w:cs="Times New Roman"/>
          <w:sz w:val="28"/>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w:t>
      </w:r>
      <w:r>
        <w:rPr>
          <w:rFonts w:ascii="Times New Roman" w:hAnsi="Times New Roman" w:cs="Times New Roman"/>
          <w:sz w:val="28"/>
        </w:rPr>
        <w:t xml:space="preserve">фициальной информации, и размещаются на официальном сайте администрации муниципального образования </w:t>
      </w:r>
      <w:bookmarkEnd w:id="5"/>
      <w:r>
        <w:rPr>
          <w:rFonts w:ascii="Times New Roman" w:hAnsi="Times New Roman" w:cs="Times New Roman"/>
          <w:sz w:val="28"/>
        </w:rPr>
        <w:t>Кореновский район</w:t>
      </w:r>
      <w:bookmarkStart w:id="6" w:name="sub_3003"/>
      <w:r>
        <w:rPr>
          <w:rFonts w:ascii="Times New Roman" w:hAnsi="Times New Roman" w:cs="Times New Roman"/>
          <w:sz w:val="28"/>
        </w:rPr>
        <w:t xml:space="preserve"> в сети Интернет.</w:t>
      </w:r>
    </w:p>
    <w:p w:rsidR="00000000" w:rsidRDefault="00453A94">
      <w:pPr>
        <w:rPr>
          <w:rFonts w:ascii="Times New Roman" w:hAnsi="Times New Roman" w:cs="Times New Roman"/>
          <w:sz w:val="28"/>
        </w:rPr>
      </w:pPr>
      <w:r>
        <w:rPr>
          <w:rFonts w:ascii="Times New Roman" w:hAnsi="Times New Roman" w:cs="Times New Roman"/>
          <w:sz w:val="28"/>
        </w:rPr>
        <w:t>15. Физические и юридические лица вправе оспорить решение о внесении изменений в настоящие Правила в судебном порядке.</w:t>
      </w:r>
    </w:p>
    <w:p w:rsidR="00000000" w:rsidRDefault="00453A94">
      <w:pPr>
        <w:rPr>
          <w:rFonts w:ascii="Times New Roman" w:hAnsi="Times New Roman" w:cs="Times New Roman"/>
          <w:b/>
          <w:i/>
          <w:sz w:val="28"/>
        </w:rPr>
      </w:pPr>
      <w:r>
        <w:rPr>
          <w:rFonts w:ascii="Times New Roman" w:hAnsi="Times New Roman" w:cs="Times New Roman"/>
          <w:sz w:val="28"/>
        </w:rPr>
        <w:t>16.</w:t>
      </w:r>
      <w:r>
        <w:rPr>
          <w:rFonts w:ascii="Times New Roman" w:hAnsi="Times New Roman" w:cs="Times New Roman"/>
          <w:sz w:val="28"/>
        </w:rPr>
        <w:t xml:space="preserve">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w:t>
      </w:r>
      <w:r>
        <w:rPr>
          <w:rFonts w:ascii="Times New Roman" w:hAnsi="Times New Roman" w:cs="Times New Roman"/>
          <w:sz w:val="28"/>
        </w:rPr>
        <w:t>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highlight w:val="darkMagenta"/>
        </w:rPr>
      </w:pPr>
      <w:r>
        <w:rPr>
          <w:rFonts w:ascii="Times New Roman" w:hAnsi="Times New Roman" w:cs="Times New Roman"/>
          <w:b/>
          <w:i/>
          <w:sz w:val="28"/>
        </w:rPr>
        <w:t>ГЛАВА 6. Регулирование иных вопросов землепользования и застройк</w:t>
      </w:r>
      <w:r>
        <w:rPr>
          <w:rFonts w:ascii="Times New Roman" w:hAnsi="Times New Roman" w:cs="Times New Roman"/>
          <w:b/>
          <w:i/>
          <w:sz w:val="28"/>
        </w:rPr>
        <w:t>и</w:t>
      </w:r>
    </w:p>
    <w:p w:rsidR="00000000" w:rsidRDefault="00453A94">
      <w:pPr>
        <w:rPr>
          <w:rFonts w:ascii="Times New Roman" w:hAnsi="Times New Roman" w:cs="Times New Roman"/>
          <w:b/>
          <w:i/>
          <w:sz w:val="28"/>
          <w:highlight w:val="darkMagenta"/>
        </w:rPr>
      </w:pPr>
    </w:p>
    <w:p w:rsidR="00000000" w:rsidRDefault="00453A94">
      <w:pPr>
        <w:rPr>
          <w:rFonts w:ascii="Times New Roman" w:hAnsi="Times New Roman" w:cs="Times New Roman"/>
          <w:b/>
          <w:i/>
          <w:sz w:val="28"/>
        </w:rPr>
      </w:pPr>
      <w:r>
        <w:rPr>
          <w:rFonts w:ascii="Times New Roman" w:hAnsi="Times New Roman" w:cs="Times New Roman"/>
          <w:b/>
          <w:i/>
          <w:sz w:val="28"/>
        </w:rPr>
        <w:t>Статья 29. Выдача разрешений на строительство</w:t>
      </w:r>
    </w:p>
    <w:p w:rsidR="00000000" w:rsidRDefault="00453A94">
      <w:pPr>
        <w:rPr>
          <w:rFonts w:ascii="Times New Roman" w:hAnsi="Times New Roman" w:cs="Times New Roman"/>
          <w:b/>
          <w:i/>
          <w:sz w:val="28"/>
        </w:rPr>
      </w:pPr>
    </w:p>
    <w:p w:rsidR="00000000" w:rsidRDefault="00453A94">
      <w:pPr>
        <w:rPr>
          <w:rFonts w:ascii="Times New Roman CYR" w:hAnsi="Times New Roman CYR" w:cs="Times New Roman CYR"/>
          <w:i/>
          <w:sz w:val="28"/>
        </w:rPr>
      </w:pPr>
      <w:r>
        <w:rPr>
          <w:rFonts w:ascii="Times New Roman CYR" w:hAnsi="Times New Roman CYR" w:cs="Times New Roman CYR"/>
          <w:i/>
          <w:sz w:val="28"/>
        </w:rPr>
        <w:t>ПОЯСНЕНИЯ: Подпункт 4, пункта 9, пункт 10.1; 10.2; 11.1; 11.2; 16.1; 16.2 указанной статьи необходимо учитывать только для муниципальных образований, в границах которых имеются территории исторического посе</w:t>
      </w:r>
      <w:r>
        <w:rPr>
          <w:rFonts w:ascii="Times New Roman CYR" w:hAnsi="Times New Roman CYR" w:cs="Times New Roman CYR"/>
          <w:i/>
          <w:sz w:val="28"/>
        </w:rPr>
        <w:t>ления федерального или регионального значения.</w:t>
      </w:r>
    </w:p>
    <w:p w:rsidR="00000000" w:rsidRDefault="00453A94">
      <w:pPr>
        <w:jc w:val="both"/>
        <w:rPr>
          <w:rFonts w:cs="Times New Roman"/>
        </w:rPr>
      </w:pPr>
      <w:r>
        <w:rPr>
          <w:rFonts w:ascii="Times New Roman CYR" w:hAnsi="Times New Roman CYR" w:cs="Times New Roman CYR"/>
          <w:i/>
          <w:sz w:val="28"/>
        </w:rPr>
        <w:t>Абзац 2 п.18 необходимо учитывать только для муниципальных образований, в границах которых имеются территории исторического поселения федерального или регионального значения.</w:t>
      </w:r>
    </w:p>
    <w:p w:rsidR="00000000" w:rsidRDefault="00453A94">
      <w:pPr>
        <w:rPr>
          <w:rFonts w:cs="Times New Roman"/>
        </w:rPr>
      </w:pPr>
    </w:p>
    <w:p w:rsidR="00000000" w:rsidRDefault="00453A94">
      <w:pPr>
        <w:rPr>
          <w:rFonts w:ascii="Times New Roman" w:hAnsi="Times New Roman" w:cs="Times New Roman"/>
          <w:sz w:val="28"/>
        </w:rPr>
      </w:pPr>
      <w:r>
        <w:rPr>
          <w:rFonts w:ascii="Times New Roman" w:hAnsi="Times New Roman" w:cs="Times New Roman"/>
          <w:sz w:val="28"/>
        </w:rPr>
        <w:t>1. Разрешение на строительство пр</w:t>
      </w:r>
      <w:r>
        <w:rPr>
          <w:rFonts w:ascii="Times New Roman" w:hAnsi="Times New Roman" w:cs="Times New Roman"/>
          <w:sz w:val="28"/>
        </w:rPr>
        <w:t>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w:t>
      </w:r>
      <w:r>
        <w:rPr>
          <w:rFonts w:ascii="Times New Roman" w:hAnsi="Times New Roman" w:cs="Times New Roman"/>
          <w:sz w:val="28"/>
        </w:rPr>
        <w:t>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w:t>
      </w:r>
      <w:r>
        <w:rPr>
          <w:rFonts w:ascii="Times New Roman" w:hAnsi="Times New Roman" w:cs="Times New Roman"/>
          <w:sz w:val="28"/>
        </w:rPr>
        <w:t>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w:t>
      </w:r>
      <w:r>
        <w:rPr>
          <w:rFonts w:ascii="Times New Roman" w:hAnsi="Times New Roman" w:cs="Times New Roman"/>
          <w:sz w:val="28"/>
        </w:rPr>
        <w:t xml:space="preserve">укции линейного объекта, а также допустимость размещения объекта капитального </w:t>
      </w:r>
      <w:r>
        <w:rPr>
          <w:rFonts w:ascii="Times New Roman" w:hAnsi="Times New Roman" w:cs="Times New Roman"/>
          <w:sz w:val="28"/>
        </w:rPr>
        <w:lastRenderedPageBreak/>
        <w:t>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w:t>
      </w:r>
      <w:r>
        <w:rPr>
          <w:rFonts w:ascii="Times New Roman" w:hAnsi="Times New Roman" w:cs="Times New Roman"/>
          <w:sz w:val="28"/>
        </w:rPr>
        <w:t>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1.1. </w:t>
      </w:r>
      <w:r>
        <w:rPr>
          <w:rFonts w:ascii="Times New Roman" w:hAnsi="Times New Roman" w:cs="Times New Roman"/>
          <w:sz w:val="28"/>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w:t>
      </w:r>
      <w:r>
        <w:rPr>
          <w:rFonts w:ascii="Times New Roman" w:hAnsi="Times New Roman" w:cs="Times New Roman"/>
          <w:sz w:val="28"/>
        </w:rPr>
        <w:t>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00000" w:rsidRDefault="00453A94">
      <w:pPr>
        <w:rPr>
          <w:rFonts w:ascii="Times New Roman" w:hAnsi="Times New Roman" w:cs="Times New Roman"/>
          <w:sz w:val="28"/>
        </w:rPr>
      </w:pPr>
      <w:r>
        <w:rPr>
          <w:rFonts w:ascii="Times New Roman" w:hAnsi="Times New Roman" w:cs="Times New Roman"/>
          <w:sz w:val="28"/>
        </w:rPr>
        <w:t>2. Строительство, реконструкция объектов капитальн</w:t>
      </w:r>
      <w:r>
        <w:rPr>
          <w:rFonts w:ascii="Times New Roman" w:hAnsi="Times New Roman" w:cs="Times New Roman"/>
          <w:sz w:val="28"/>
        </w:rPr>
        <w:t>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453A94">
      <w:pPr>
        <w:rPr>
          <w:rFonts w:ascii="Times New Roman" w:hAnsi="Times New Roman" w:cs="Times New Roman"/>
          <w:sz w:val="28"/>
        </w:rPr>
      </w:pPr>
      <w:r>
        <w:rPr>
          <w:rFonts w:ascii="Times New Roman" w:hAnsi="Times New Roman" w:cs="Times New Roman"/>
          <w:sz w:val="28"/>
        </w:rPr>
        <w:t>3.</w:t>
      </w:r>
      <w:r>
        <w:rPr>
          <w:rFonts w:cs="Times New Roman"/>
        </w:rPr>
        <w:t xml:space="preserve"> </w:t>
      </w:r>
      <w:r>
        <w:rPr>
          <w:rFonts w:ascii="Times New Roman" w:hAnsi="Times New Roman" w:cs="Times New Roman"/>
          <w:sz w:val="28"/>
        </w:rPr>
        <w:t xml:space="preserve"> Не допускается выдача разрешений на строительство при отсутствии правил землепользования и застройки, за исключением ст</w:t>
      </w:r>
      <w:r>
        <w:rPr>
          <w:rFonts w:ascii="Times New Roman" w:hAnsi="Times New Roman" w:cs="Times New Roman"/>
          <w:sz w:val="28"/>
        </w:rPr>
        <w:t>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w:t>
      </w:r>
      <w:r>
        <w:rPr>
          <w:rFonts w:ascii="Times New Roman" w:hAnsi="Times New Roman" w:cs="Times New Roman"/>
          <w:sz w:val="28"/>
        </w:rPr>
        <w:t>ых регламентов или для которых не устанавливаются градостроительные регламенты, и в иных предусмотренных федеральными законами случаях.</w:t>
      </w:r>
    </w:p>
    <w:p w:rsidR="00000000" w:rsidRDefault="00453A94">
      <w:pPr>
        <w:rPr>
          <w:rFonts w:ascii="Times New Roman" w:hAnsi="Times New Roman" w:cs="Times New Roman"/>
          <w:sz w:val="28"/>
        </w:rPr>
      </w:pPr>
      <w:r>
        <w:rPr>
          <w:rFonts w:ascii="Times New Roman" w:hAnsi="Times New Roman" w:cs="Times New Roman"/>
          <w:sz w:val="28"/>
        </w:rPr>
        <w:t>3.1. В случае, если земельный участок, находящийся в государственной или муниципальной собственности, предоставлен в аре</w:t>
      </w:r>
      <w:r>
        <w:rPr>
          <w:rFonts w:ascii="Times New Roman" w:hAnsi="Times New Roman" w:cs="Times New Roman"/>
          <w:sz w:val="28"/>
        </w:rPr>
        <w:t>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w:t>
      </w:r>
      <w:r>
        <w:rPr>
          <w:rFonts w:ascii="Times New Roman" w:hAnsi="Times New Roman" w:cs="Times New Roman"/>
          <w:sz w:val="28"/>
        </w:rPr>
        <w:t>тветствии с утвержденными проектом планировки территории и проектом межевания территории.</w:t>
      </w:r>
    </w:p>
    <w:p w:rsidR="00000000" w:rsidRDefault="00453A94">
      <w:pPr>
        <w:rPr>
          <w:rFonts w:ascii="Times New Roman" w:hAnsi="Times New Roman" w:cs="Times New Roman"/>
          <w:sz w:val="28"/>
        </w:rPr>
      </w:pPr>
      <w:r>
        <w:rPr>
          <w:rFonts w:ascii="Times New Roman" w:hAnsi="Times New Roman" w:cs="Times New Roman"/>
          <w:sz w:val="28"/>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w:t>
      </w:r>
      <w:r>
        <w:rPr>
          <w:rFonts w:ascii="Times New Roman" w:hAnsi="Times New Roman" w:cs="Times New Roman"/>
          <w:sz w:val="28"/>
        </w:rPr>
        <w:t>настоящей статьи и другими федеральными законами.</w:t>
      </w:r>
    </w:p>
    <w:p w:rsidR="00000000" w:rsidRDefault="00453A94">
      <w:pPr>
        <w:rPr>
          <w:rFonts w:ascii="Times New Roman" w:hAnsi="Times New Roman" w:cs="Times New Roman"/>
          <w:sz w:val="28"/>
        </w:rPr>
      </w:pPr>
      <w:r>
        <w:rPr>
          <w:rFonts w:ascii="Times New Roman" w:hAnsi="Times New Roman" w:cs="Times New Roman"/>
          <w:sz w:val="28"/>
        </w:rPr>
        <w:t>5. Разрешение на строительство выдается в случае осуществления строительства, реконструкции:</w:t>
      </w:r>
    </w:p>
    <w:p w:rsidR="00000000" w:rsidRDefault="00453A94">
      <w:pPr>
        <w:rPr>
          <w:rFonts w:ascii="Times New Roman" w:hAnsi="Times New Roman" w:cs="Times New Roman"/>
          <w:sz w:val="28"/>
        </w:rPr>
      </w:pPr>
      <w:r>
        <w:rPr>
          <w:rFonts w:ascii="Times New Roman" w:hAnsi="Times New Roman" w:cs="Times New Roman"/>
          <w:sz w:val="28"/>
        </w:rPr>
        <w:t>1) объекта капитального строительства на земельном участке, предоставленном пользователю недр и необходимом для в</w:t>
      </w:r>
      <w:r>
        <w:rPr>
          <w:rFonts w:ascii="Times New Roman" w:hAnsi="Times New Roman" w:cs="Times New Roman"/>
          <w:sz w:val="28"/>
        </w:rPr>
        <w:t>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453A94">
      <w:pPr>
        <w:rPr>
          <w:rFonts w:ascii="Times New Roman" w:hAnsi="Times New Roman" w:cs="Times New Roman"/>
          <w:sz w:val="28"/>
        </w:rPr>
      </w:pPr>
      <w:r>
        <w:rPr>
          <w:rFonts w:ascii="Times New Roman" w:hAnsi="Times New Roman" w:cs="Times New Roman"/>
          <w:sz w:val="28"/>
        </w:rPr>
        <w:lastRenderedPageBreak/>
        <w:t>2) объекта использования атомной энергии - уполномоченной органи</w:t>
      </w:r>
      <w:r>
        <w:rPr>
          <w:rFonts w:ascii="Times New Roman" w:hAnsi="Times New Roman" w:cs="Times New Roman"/>
          <w:sz w:val="28"/>
        </w:rPr>
        <w:t>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w:t>
      </w:r>
      <w:r>
        <w:rPr>
          <w:rFonts w:ascii="Times New Roman" w:hAnsi="Times New Roman" w:cs="Times New Roman"/>
          <w:sz w:val="28"/>
        </w:rPr>
        <w:t>значения;</w:t>
      </w:r>
    </w:p>
    <w:p w:rsidR="00000000" w:rsidRDefault="00453A94">
      <w:pPr>
        <w:rPr>
          <w:rFonts w:ascii="Times New Roman" w:hAnsi="Times New Roman" w:cs="Times New Roman"/>
          <w:sz w:val="28"/>
        </w:rPr>
      </w:pPr>
      <w:r>
        <w:rPr>
          <w:rFonts w:ascii="Times New Roman" w:hAnsi="Times New Roman" w:cs="Times New Roman"/>
          <w:sz w:val="28"/>
        </w:rPr>
        <w:t>3.1) объекта космической инфраструктуры - Государственной корпорацией по космической деятельности "Роскосмос";</w:t>
      </w:r>
    </w:p>
    <w:p w:rsidR="00000000" w:rsidRDefault="00453A94">
      <w:pPr>
        <w:rPr>
          <w:rFonts w:ascii="Times New Roman" w:hAnsi="Times New Roman" w:cs="Times New Roman"/>
          <w:sz w:val="28"/>
        </w:rPr>
      </w:pPr>
      <w:r>
        <w:rPr>
          <w:rFonts w:ascii="Times New Roman" w:hAnsi="Times New Roman" w:cs="Times New Roman"/>
          <w:sz w:val="28"/>
        </w:rPr>
        <w:t>4) гидротехнических сооружений первого и второго классов, устанавливаемых в соответствии с законодательством о безопасности гидротехнич</w:t>
      </w:r>
      <w:r>
        <w:rPr>
          <w:rFonts w:ascii="Times New Roman" w:hAnsi="Times New Roman" w:cs="Times New Roman"/>
          <w:sz w:val="28"/>
        </w:rPr>
        <w:t xml:space="preserve">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w:t>
      </w:r>
      <w:r>
        <w:rPr>
          <w:rFonts w:ascii="Times New Roman" w:hAnsi="Times New Roman" w:cs="Times New Roman"/>
          <w:sz w:val="28"/>
        </w:rPr>
        <w:t>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w:t>
      </w:r>
      <w:r>
        <w:rPr>
          <w:rFonts w:ascii="Times New Roman" w:hAnsi="Times New Roman" w:cs="Times New Roman"/>
          <w:sz w:val="28"/>
        </w:rPr>
        <w:t>ти;</w:t>
      </w:r>
    </w:p>
    <w:p w:rsidR="00000000" w:rsidRDefault="00453A94">
      <w:pPr>
        <w:rPr>
          <w:rFonts w:ascii="Times New Roman" w:hAnsi="Times New Roman" w:cs="Times New Roman"/>
          <w:sz w:val="28"/>
        </w:rPr>
      </w:pPr>
      <w:r>
        <w:rPr>
          <w:rFonts w:ascii="Times New Roman" w:hAnsi="Times New Roman" w:cs="Times New Roman"/>
          <w:sz w:val="28"/>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w:t>
      </w:r>
      <w:r>
        <w:rPr>
          <w:rFonts w:ascii="Times New Roman" w:hAnsi="Times New Roman" w:cs="Times New Roman"/>
          <w:sz w:val="28"/>
        </w:rPr>
        <w:t xml:space="preserve">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00000" w:rsidRDefault="00453A94">
      <w:pPr>
        <w:rPr>
          <w:rFonts w:ascii="Times New Roman" w:hAnsi="Times New Roman" w:cs="Times New Roman"/>
          <w:sz w:val="28"/>
        </w:rPr>
      </w:pPr>
      <w:r>
        <w:rPr>
          <w:rFonts w:ascii="Times New Roman" w:hAnsi="Times New Roman" w:cs="Times New Roman"/>
          <w:sz w:val="28"/>
        </w:rPr>
        <w:t>5.1. В случае, если при проведении работ по сохранению объекта ку</w:t>
      </w:r>
      <w:r>
        <w:rPr>
          <w:rFonts w:ascii="Times New Roman" w:hAnsi="Times New Roman" w:cs="Times New Roman"/>
          <w:sz w:val="28"/>
        </w:rPr>
        <w:t>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w:t>
      </w:r>
      <w:r>
        <w:rPr>
          <w:rFonts w:ascii="Times New Roman" w:hAnsi="Times New Roman" w:cs="Times New Roman"/>
          <w:sz w:val="28"/>
        </w:rPr>
        <w:t>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6. Разрешение на строительство, за исключением случаев, установленных частями 5 и 5.1 </w:t>
      </w:r>
      <w:r>
        <w:rPr>
          <w:rFonts w:ascii="Times New Roman" w:hAnsi="Times New Roman" w:cs="Times New Roman"/>
          <w:sz w:val="28"/>
        </w:rPr>
        <w:t>настоящей статьи и другими федеральными законами, выдается:</w:t>
      </w:r>
    </w:p>
    <w:p w:rsidR="00000000" w:rsidRDefault="00453A94">
      <w:pPr>
        <w:rPr>
          <w:rFonts w:ascii="Times New Roman" w:hAnsi="Times New Roman" w:cs="Times New Roman"/>
          <w:sz w:val="28"/>
        </w:rPr>
      </w:pPr>
      <w:r>
        <w:rPr>
          <w:rFonts w:ascii="Times New Roman" w:hAnsi="Times New Roman" w:cs="Times New Roman"/>
          <w:sz w:val="28"/>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w:t>
      </w:r>
      <w:r>
        <w:rPr>
          <w:rFonts w:ascii="Times New Roman" w:hAnsi="Times New Roman" w:cs="Times New Roman"/>
          <w:sz w:val="28"/>
        </w:rPr>
        <w:t>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453A94">
      <w:pPr>
        <w:rPr>
          <w:rFonts w:ascii="Times New Roman" w:hAnsi="Times New Roman" w:cs="Times New Roman"/>
          <w:sz w:val="28"/>
        </w:rPr>
      </w:pPr>
      <w:r>
        <w:rPr>
          <w:rFonts w:ascii="Times New Roman" w:hAnsi="Times New Roman" w:cs="Times New Roman"/>
          <w:sz w:val="28"/>
        </w:rPr>
        <w:t>2) органом местного самоупра</w:t>
      </w:r>
      <w:r>
        <w:rPr>
          <w:rFonts w:ascii="Times New Roman" w:hAnsi="Times New Roman" w:cs="Times New Roman"/>
          <w:sz w:val="28"/>
        </w:rPr>
        <w:t>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w:t>
      </w:r>
      <w:r>
        <w:rPr>
          <w:rFonts w:ascii="Times New Roman" w:hAnsi="Times New Roman" w:cs="Times New Roman"/>
          <w:sz w:val="28"/>
        </w:rPr>
        <w:t xml:space="preserve">оженного на </w:t>
      </w:r>
      <w:r>
        <w:rPr>
          <w:rFonts w:ascii="Times New Roman" w:hAnsi="Times New Roman" w:cs="Times New Roman"/>
          <w:sz w:val="28"/>
        </w:rPr>
        <w:lastRenderedPageBreak/>
        <w:t>территориях двух и более поселений в границах муниципального района.</w:t>
      </w:r>
    </w:p>
    <w:p w:rsidR="00000000" w:rsidRDefault="00453A94">
      <w:pPr>
        <w:rPr>
          <w:rFonts w:ascii="Times New Roman" w:hAnsi="Times New Roman" w:cs="Times New Roman"/>
          <w:sz w:val="28"/>
        </w:rPr>
      </w:pPr>
      <w:r>
        <w:rPr>
          <w:rFonts w:ascii="Times New Roman" w:hAnsi="Times New Roman" w:cs="Times New Roman"/>
          <w:sz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w:t>
      </w:r>
      <w:r>
        <w:rPr>
          <w:rFonts w:ascii="Times New Roman" w:hAnsi="Times New Roman" w:cs="Times New Roman"/>
          <w:sz w:val="28"/>
        </w:rPr>
        <w:t>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Default="00453A94">
      <w:pPr>
        <w:rPr>
          <w:rFonts w:ascii="Times New Roman" w:hAnsi="Times New Roman" w:cs="Times New Roman"/>
          <w:sz w:val="28"/>
        </w:rPr>
      </w:pPr>
      <w:r>
        <w:rPr>
          <w:rFonts w:ascii="Times New Roman" w:hAnsi="Times New Roman" w:cs="Times New Roman"/>
          <w:sz w:val="28"/>
        </w:rPr>
        <w:t>7. В целях строительства, реконструкции объекта капиталь</w:t>
      </w:r>
      <w:r>
        <w:rPr>
          <w:rFonts w:ascii="Times New Roman" w:hAnsi="Times New Roman" w:cs="Times New Roman"/>
          <w:sz w:val="28"/>
        </w:rPr>
        <w:t>ного строительства застройщик направляет заявление о выдаче разрешения на строительство главе администрации муниципального образования Кореновский район. Заявление о выдаче разрешения на строительство может быть подано через многофункциональный центр в соо</w:t>
      </w:r>
      <w:r>
        <w:rPr>
          <w:rFonts w:ascii="Times New Roman" w:hAnsi="Times New Roman" w:cs="Times New Roman"/>
          <w:sz w:val="28"/>
        </w:rPr>
        <w:t>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000000" w:rsidRDefault="00453A94">
      <w:pPr>
        <w:rPr>
          <w:rFonts w:ascii="Times New Roman" w:hAnsi="Times New Roman" w:cs="Times New Roman"/>
          <w:sz w:val="28"/>
        </w:rPr>
      </w:pPr>
      <w:r>
        <w:rPr>
          <w:rFonts w:ascii="Times New Roman" w:hAnsi="Times New Roman" w:cs="Times New Roman"/>
          <w:sz w:val="28"/>
        </w:rPr>
        <w:t>1) правоустанавливающие документы на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1.1) при наличии соглашения о пере</w:t>
      </w:r>
      <w:r>
        <w:rPr>
          <w:rFonts w:ascii="Times New Roman" w:hAnsi="Times New Roman" w:cs="Times New Roman"/>
          <w:sz w:val="28"/>
        </w:rPr>
        <w:t>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w:t>
      </w:r>
      <w:r>
        <w:rPr>
          <w:rFonts w:ascii="Times New Roman" w:hAnsi="Times New Roman" w:cs="Times New Roman"/>
          <w:sz w:val="28"/>
        </w:rPr>
        <w:t>вливающие документы на земельный участок правообладателя, с которым заключено это соглашение;</w:t>
      </w:r>
    </w:p>
    <w:p w:rsidR="00000000" w:rsidRDefault="00453A94">
      <w:pPr>
        <w:rPr>
          <w:rFonts w:ascii="Times New Roman" w:hAnsi="Times New Roman" w:cs="Times New Roman"/>
          <w:sz w:val="28"/>
        </w:rPr>
      </w:pPr>
      <w:r>
        <w:rPr>
          <w:rFonts w:ascii="Times New Roman" w:hAnsi="Times New Roman" w:cs="Times New Roman"/>
          <w:sz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w:t>
      </w:r>
      <w:r>
        <w:rPr>
          <w:rFonts w:ascii="Times New Roman" w:hAnsi="Times New Roman" w:cs="Times New Roman"/>
          <w:sz w:val="28"/>
        </w:rPr>
        <w:t>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453A94">
      <w:pPr>
        <w:rPr>
          <w:rFonts w:ascii="Times New Roman" w:hAnsi="Times New Roman" w:cs="Times New Roman"/>
          <w:sz w:val="28"/>
        </w:rPr>
      </w:pPr>
      <w:r>
        <w:rPr>
          <w:rFonts w:ascii="Times New Roman" w:hAnsi="Times New Roman" w:cs="Times New Roman"/>
          <w:sz w:val="28"/>
        </w:rPr>
        <w:t>3) материалы, содержащиеся в проектной документации:</w:t>
      </w:r>
    </w:p>
    <w:p w:rsidR="00000000" w:rsidRDefault="00453A94">
      <w:pPr>
        <w:rPr>
          <w:rFonts w:ascii="Times New Roman" w:hAnsi="Times New Roman" w:cs="Times New Roman"/>
          <w:sz w:val="28"/>
        </w:rPr>
      </w:pPr>
      <w:r>
        <w:rPr>
          <w:rFonts w:ascii="Times New Roman" w:hAnsi="Times New Roman" w:cs="Times New Roman"/>
          <w:sz w:val="28"/>
        </w:rPr>
        <w:t>а) пояснительная записка;</w:t>
      </w:r>
    </w:p>
    <w:p w:rsidR="00000000" w:rsidRDefault="00453A94">
      <w:pPr>
        <w:rPr>
          <w:rFonts w:ascii="Times New Roman" w:hAnsi="Times New Roman" w:cs="Times New Roman"/>
          <w:sz w:val="28"/>
        </w:rPr>
      </w:pPr>
      <w:r>
        <w:rPr>
          <w:rFonts w:ascii="Times New Roman" w:hAnsi="Times New Roman" w:cs="Times New Roman"/>
          <w:sz w:val="28"/>
        </w:rPr>
        <w:t>б) схема планировочной организации земельного уч</w:t>
      </w:r>
      <w:r>
        <w:rPr>
          <w:rFonts w:ascii="Times New Roman" w:hAnsi="Times New Roman" w:cs="Times New Roman"/>
          <w:sz w:val="28"/>
        </w:rPr>
        <w:t>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w:t>
      </w:r>
      <w:r>
        <w:rPr>
          <w:rFonts w:ascii="Times New Roman" w:hAnsi="Times New Roman" w:cs="Times New Roman"/>
          <w:sz w:val="28"/>
        </w:rPr>
        <w:t>еологического наследия;</w:t>
      </w:r>
    </w:p>
    <w:p w:rsidR="00000000" w:rsidRDefault="00453A94">
      <w:pPr>
        <w:rPr>
          <w:rFonts w:ascii="Times New Roman" w:hAnsi="Times New Roman" w:cs="Times New Roman"/>
          <w:sz w:val="28"/>
        </w:rPr>
      </w:pPr>
      <w:r>
        <w:rPr>
          <w:rFonts w:ascii="Times New Roman" w:hAnsi="Times New Roman" w:cs="Times New Roman"/>
          <w:sz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0000" w:rsidRDefault="00453A94">
      <w:pPr>
        <w:rPr>
          <w:rFonts w:ascii="Times New Roman" w:hAnsi="Times New Roman" w:cs="Times New Roman"/>
          <w:sz w:val="28"/>
        </w:rPr>
      </w:pPr>
      <w:r>
        <w:rPr>
          <w:rFonts w:ascii="Times New Roman" w:hAnsi="Times New Roman" w:cs="Times New Roman"/>
          <w:sz w:val="28"/>
        </w:rPr>
        <w:t>г) архите</w:t>
      </w:r>
      <w:r>
        <w:rPr>
          <w:rFonts w:ascii="Times New Roman" w:hAnsi="Times New Roman" w:cs="Times New Roman"/>
          <w:sz w:val="28"/>
        </w:rPr>
        <w:t>ктурные решения;</w:t>
      </w:r>
    </w:p>
    <w:p w:rsidR="00000000" w:rsidRDefault="00453A94">
      <w:pPr>
        <w:rPr>
          <w:rFonts w:ascii="Times New Roman" w:hAnsi="Times New Roman" w:cs="Times New Roman"/>
          <w:sz w:val="28"/>
        </w:rPr>
      </w:pPr>
      <w:r>
        <w:rPr>
          <w:rFonts w:ascii="Times New Roman" w:hAnsi="Times New Roman" w:cs="Times New Roman"/>
          <w:sz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w:t>
      </w:r>
      <w:r>
        <w:rPr>
          <w:rFonts w:ascii="Times New Roman" w:hAnsi="Times New Roman" w:cs="Times New Roman"/>
          <w:sz w:val="28"/>
        </w:rPr>
        <w:t xml:space="preserve"> обеспечения;</w:t>
      </w:r>
    </w:p>
    <w:p w:rsidR="00000000" w:rsidRDefault="00453A94">
      <w:pPr>
        <w:rPr>
          <w:rFonts w:ascii="Times New Roman" w:hAnsi="Times New Roman" w:cs="Times New Roman"/>
          <w:sz w:val="28"/>
        </w:rPr>
      </w:pPr>
      <w:r>
        <w:rPr>
          <w:rFonts w:ascii="Times New Roman" w:hAnsi="Times New Roman" w:cs="Times New Roman"/>
          <w:sz w:val="28"/>
        </w:rPr>
        <w:t>е) проект организации строительства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lastRenderedPageBreak/>
        <w:t>ж) проект организации работ по сносу или демонтажу объектов капитального строительства, их частей;</w:t>
      </w:r>
    </w:p>
    <w:p w:rsidR="00000000" w:rsidRDefault="00453A94">
      <w:pPr>
        <w:rPr>
          <w:rFonts w:ascii="Times New Roman" w:hAnsi="Times New Roman" w:cs="Times New Roman"/>
          <w:sz w:val="28"/>
        </w:rPr>
      </w:pPr>
      <w:r>
        <w:rPr>
          <w:rFonts w:ascii="Times New Roman" w:hAnsi="Times New Roman" w:cs="Times New Roman"/>
          <w:sz w:val="28"/>
        </w:rPr>
        <w:t>з) перечень мероприятий по обеспечению доступа инвалидов к объектам здр</w:t>
      </w:r>
      <w:r>
        <w:rPr>
          <w:rFonts w:ascii="Times New Roman" w:hAnsi="Times New Roman" w:cs="Times New Roman"/>
          <w:sz w:val="28"/>
        </w:rPr>
        <w:t>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w:t>
      </w:r>
      <w:r>
        <w:rPr>
          <w:rFonts w:ascii="Times New Roman" w:hAnsi="Times New Roman" w:cs="Times New Roman"/>
          <w:sz w:val="28"/>
        </w:rPr>
        <w:t>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4) положительное заключение эк</w:t>
      </w:r>
      <w:r>
        <w:rPr>
          <w:rFonts w:ascii="Times New Roman" w:hAnsi="Times New Roman" w:cs="Times New Roman"/>
          <w:sz w:val="28"/>
        </w:rPr>
        <w:t>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w:t>
      </w:r>
      <w:r>
        <w:rPr>
          <w:rFonts w:ascii="Times New Roman" w:hAnsi="Times New Roman" w:cs="Times New Roman"/>
          <w:sz w:val="28"/>
        </w:rPr>
        <w:t>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w:t>
      </w:r>
      <w:r>
        <w:rPr>
          <w:rFonts w:ascii="Times New Roman" w:hAnsi="Times New Roman" w:cs="Times New Roman"/>
          <w:sz w:val="28"/>
        </w:rPr>
        <w:t>рственной экологической экспертизы проектной документации в случаях, предусмотренных частью 6 статьи 49 Градостроительного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4.1) заключение, предусмотренное частью 3.5 статьи 49 Градостроительного кодекса РФ, в случае использования модифицирован</w:t>
      </w:r>
      <w:r>
        <w:rPr>
          <w:rFonts w:ascii="Times New Roman" w:hAnsi="Times New Roman" w:cs="Times New Roman"/>
          <w:sz w:val="28"/>
        </w:rPr>
        <w:t>ной проектной документации;</w:t>
      </w:r>
    </w:p>
    <w:p w:rsidR="00000000" w:rsidRDefault="00453A94">
      <w:pPr>
        <w:rPr>
          <w:rFonts w:ascii="Times New Roman" w:hAnsi="Times New Roman" w:cs="Times New Roman"/>
          <w:sz w:val="28"/>
        </w:rPr>
      </w:pPr>
      <w:r>
        <w:rPr>
          <w:rFonts w:ascii="Times New Roman" w:hAnsi="Times New Roman" w:cs="Times New Roman"/>
          <w:sz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000000" w:rsidRDefault="00453A94">
      <w:pPr>
        <w:rPr>
          <w:rFonts w:ascii="Times New Roman" w:hAnsi="Times New Roman" w:cs="Times New Roman"/>
          <w:sz w:val="28"/>
        </w:rPr>
      </w:pPr>
      <w:r>
        <w:rPr>
          <w:rFonts w:ascii="Times New Roman" w:hAnsi="Times New Roman" w:cs="Times New Roman"/>
          <w:sz w:val="28"/>
        </w:rPr>
        <w:t>6) согла</w:t>
      </w:r>
      <w:r>
        <w:rPr>
          <w:rFonts w:ascii="Times New Roman" w:hAnsi="Times New Roman" w:cs="Times New Roman"/>
          <w:sz w:val="28"/>
        </w:rPr>
        <w:t>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00000" w:rsidRDefault="00453A94">
      <w:pPr>
        <w:rPr>
          <w:rFonts w:ascii="Times New Roman" w:hAnsi="Times New Roman" w:cs="Times New Roman"/>
          <w:sz w:val="28"/>
        </w:rPr>
      </w:pPr>
      <w:r>
        <w:rPr>
          <w:rFonts w:ascii="Times New Roman" w:hAnsi="Times New Roman" w:cs="Times New Roman"/>
          <w:sz w:val="28"/>
        </w:rPr>
        <w:t>6.1) в случае проведения реконструкции государственным (м</w:t>
      </w:r>
      <w:r>
        <w:rPr>
          <w:rFonts w:ascii="Times New Roman" w:hAnsi="Times New Roman" w:cs="Times New Roman"/>
          <w:sz w:val="28"/>
        </w:rPr>
        <w:t>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w:t>
      </w:r>
      <w:r>
        <w:rPr>
          <w:rFonts w:ascii="Times New Roman" w:hAnsi="Times New Roman" w:cs="Times New Roman"/>
          <w:sz w:val="28"/>
        </w:rPr>
        <w:t xml:space="preserve">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w:t>
      </w:r>
      <w:r>
        <w:rPr>
          <w:rFonts w:ascii="Times New Roman" w:hAnsi="Times New Roman" w:cs="Times New Roman"/>
          <w:sz w:val="28"/>
        </w:rPr>
        <w:t>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453A94">
      <w:pPr>
        <w:rPr>
          <w:rFonts w:ascii="Times New Roman" w:hAnsi="Times New Roman" w:cs="Times New Roman"/>
          <w:sz w:val="28"/>
        </w:rPr>
      </w:pPr>
      <w:r>
        <w:rPr>
          <w:rFonts w:ascii="Times New Roman" w:hAnsi="Times New Roman" w:cs="Times New Roman"/>
          <w:sz w:val="28"/>
        </w:rPr>
        <w:t>6.2) решение общего собрания соб</w:t>
      </w:r>
      <w:r>
        <w:rPr>
          <w:rFonts w:ascii="Times New Roman" w:hAnsi="Times New Roman" w:cs="Times New Roman"/>
          <w:sz w:val="28"/>
        </w:rPr>
        <w:t xml:space="preserve">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Pr>
          <w:rFonts w:ascii="Times New Roman" w:hAnsi="Times New Roman" w:cs="Times New Roman"/>
          <w:sz w:val="28"/>
        </w:rPr>
        <w:lastRenderedPageBreak/>
        <w:t>реконструкции произойдет уменьшение размера общего имущества в многок</w:t>
      </w:r>
      <w:r>
        <w:rPr>
          <w:rFonts w:ascii="Times New Roman" w:hAnsi="Times New Roman" w:cs="Times New Roman"/>
          <w:sz w:val="28"/>
        </w:rPr>
        <w:t>вартирном доме, согласие всех собственников помещений и машино-мест в многоквартирном доме;</w:t>
      </w:r>
    </w:p>
    <w:p w:rsidR="00000000" w:rsidRDefault="00453A94">
      <w:pPr>
        <w:rPr>
          <w:rFonts w:ascii="Times New Roman" w:hAnsi="Times New Roman" w:cs="Times New Roman"/>
          <w:sz w:val="28"/>
        </w:rPr>
      </w:pPr>
      <w:r>
        <w:rPr>
          <w:rFonts w:ascii="Times New Roman" w:hAnsi="Times New Roman" w:cs="Times New Roman"/>
          <w:sz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w:t>
      </w:r>
      <w:r>
        <w:rPr>
          <w:rFonts w:ascii="Times New Roman" w:hAnsi="Times New Roman" w:cs="Times New Roman"/>
          <w:sz w:val="28"/>
        </w:rPr>
        <w:t>дставлено заключение негосударственной экспертизы проектной документации;</w:t>
      </w:r>
    </w:p>
    <w:p w:rsidR="00000000" w:rsidRDefault="00453A94">
      <w:pPr>
        <w:rPr>
          <w:rFonts w:ascii="Times New Roman" w:hAnsi="Times New Roman" w:cs="Times New Roman"/>
          <w:sz w:val="28"/>
        </w:rPr>
      </w:pPr>
      <w:r>
        <w:rPr>
          <w:rFonts w:ascii="Times New Roman" w:hAnsi="Times New Roman" w:cs="Times New Roman"/>
          <w:sz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w:t>
      </w:r>
      <w:r>
        <w:rPr>
          <w:rFonts w:ascii="Times New Roman" w:hAnsi="Times New Roman" w:cs="Times New Roman"/>
          <w:sz w:val="28"/>
        </w:rPr>
        <w:t>затрагиваются конструктивные и другие характеристики надежности и безопасности такого объекта.</w:t>
      </w:r>
    </w:p>
    <w:p w:rsidR="00000000" w:rsidRDefault="00453A94">
      <w:pPr>
        <w:rPr>
          <w:rFonts w:ascii="Times New Roman" w:hAnsi="Times New Roman" w:cs="Times New Roman"/>
          <w:sz w:val="28"/>
        </w:rPr>
      </w:pPr>
      <w:r>
        <w:rPr>
          <w:rFonts w:ascii="Times New Roman" w:hAnsi="Times New Roman" w:cs="Times New Roman"/>
          <w:sz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w:t>
      </w:r>
      <w:r>
        <w:rPr>
          <w:rFonts w:ascii="Times New Roman" w:hAnsi="Times New Roman" w:cs="Times New Roman"/>
          <w:sz w:val="28"/>
        </w:rPr>
        <w:t>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w:t>
      </w:r>
      <w:r>
        <w:rPr>
          <w:rFonts w:ascii="Times New Roman" w:hAnsi="Times New Roman" w:cs="Times New Roman"/>
          <w:sz w:val="28"/>
        </w:rPr>
        <w:t>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453A94">
      <w:pPr>
        <w:rPr>
          <w:rFonts w:ascii="Times New Roman" w:hAnsi="Times New Roman" w:cs="Times New Roman"/>
          <w:sz w:val="28"/>
        </w:rPr>
      </w:pPr>
      <w:r>
        <w:rPr>
          <w:rFonts w:ascii="Times New Roman" w:hAnsi="Times New Roman" w:cs="Times New Roman"/>
          <w:sz w:val="28"/>
        </w:rPr>
        <w:t>По межведомственным запросам органов, указанных в абзаце первом части 7 настоящей статьи, документы (их копи</w:t>
      </w:r>
      <w:r>
        <w:rPr>
          <w:rFonts w:ascii="Times New Roman" w:hAnsi="Times New Roman" w:cs="Times New Roman"/>
          <w:sz w:val="28"/>
        </w:rPr>
        <w:t>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w:t>
      </w:r>
      <w:r>
        <w:rPr>
          <w:rFonts w:ascii="Times New Roman" w:hAnsi="Times New Roman" w:cs="Times New Roman"/>
          <w:sz w:val="28"/>
        </w:rPr>
        <w:t>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453A94">
      <w:pPr>
        <w:rPr>
          <w:rFonts w:ascii="Times New Roman" w:hAnsi="Times New Roman" w:cs="Times New Roman"/>
          <w:sz w:val="28"/>
        </w:rPr>
      </w:pPr>
      <w:r>
        <w:rPr>
          <w:rFonts w:ascii="Times New Roman" w:hAnsi="Times New Roman" w:cs="Times New Roman"/>
          <w:sz w:val="28"/>
        </w:rPr>
        <w:t>7.2. Документы, указанные в пункте 1 части 7 настоящей статьи, направляются заявителем самостоятельно</w:t>
      </w:r>
      <w:r>
        <w:rPr>
          <w:rFonts w:ascii="Times New Roman" w:hAnsi="Times New Roman" w:cs="Times New Roman"/>
          <w:sz w:val="28"/>
        </w:rPr>
        <w:t>, если указанные документы (их копии или сведения, содержащиеся в них) отсутствуют в Едином государственном реестре недвижимости.</w:t>
      </w:r>
    </w:p>
    <w:p w:rsidR="00000000" w:rsidRDefault="00453A94">
      <w:pPr>
        <w:rPr>
          <w:rFonts w:ascii="Times New Roman" w:hAnsi="Times New Roman" w:cs="Times New Roman"/>
          <w:sz w:val="28"/>
        </w:rPr>
      </w:pPr>
      <w:r>
        <w:rPr>
          <w:rFonts w:ascii="Times New Roman" w:hAnsi="Times New Roman" w:cs="Times New Roman"/>
          <w:sz w:val="28"/>
        </w:rPr>
        <w:t>9. В целях строительства, реконструкции объекта индивидуального жилищного строительства застройщик направляет заявление о выда</w:t>
      </w:r>
      <w:r>
        <w:rPr>
          <w:rFonts w:ascii="Times New Roman" w:hAnsi="Times New Roman" w:cs="Times New Roman"/>
          <w:sz w:val="28"/>
        </w:rPr>
        <w:t>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w:t>
      </w:r>
      <w:r>
        <w:rPr>
          <w:rFonts w:ascii="Times New Roman" w:hAnsi="Times New Roman" w:cs="Times New Roman"/>
          <w:sz w:val="28"/>
        </w:rPr>
        <w:t>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453A94">
      <w:pPr>
        <w:rPr>
          <w:rFonts w:ascii="Times New Roman" w:hAnsi="Times New Roman" w:cs="Times New Roman"/>
          <w:sz w:val="28"/>
        </w:rPr>
      </w:pPr>
      <w:r>
        <w:rPr>
          <w:rFonts w:ascii="Times New Roman" w:hAnsi="Times New Roman" w:cs="Times New Roman"/>
          <w:sz w:val="28"/>
        </w:rPr>
        <w:t>1) правоустанавливающие документы на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2) градостроительный план земельного участка, в</w:t>
      </w:r>
      <w:r>
        <w:rPr>
          <w:rFonts w:ascii="Times New Roman" w:hAnsi="Times New Roman" w:cs="Times New Roman"/>
          <w:sz w:val="28"/>
        </w:rPr>
        <w:t>ыданный не ранее чем за три года до дня представления заявления на получение разрешения на строительство;</w:t>
      </w:r>
    </w:p>
    <w:p w:rsidR="00000000" w:rsidRDefault="00453A94">
      <w:pPr>
        <w:rPr>
          <w:rFonts w:ascii="Times New Roman" w:hAnsi="Times New Roman" w:cs="Times New Roman"/>
          <w:sz w:val="28"/>
        </w:rPr>
      </w:pPr>
      <w:r>
        <w:rPr>
          <w:rFonts w:ascii="Times New Roman" w:hAnsi="Times New Roman" w:cs="Times New Roman"/>
          <w:sz w:val="28"/>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 xml:space="preserve">В соответствии </w:t>
      </w:r>
      <w:r>
        <w:rPr>
          <w:rFonts w:ascii="Times New Roman" w:hAnsi="Times New Roman" w:cs="Times New Roman"/>
          <w:sz w:val="28"/>
        </w:rPr>
        <w:t>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w:t>
      </w:r>
      <w:r>
        <w:rPr>
          <w:rFonts w:ascii="Times New Roman" w:hAnsi="Times New Roman" w:cs="Times New Roman"/>
          <w:sz w:val="28"/>
        </w:rPr>
        <w:t xml:space="preserve"> РФ (в редакции названного Федерального закона), не применяется в случае, если такое заявление подано до 1 января 2017 г.</w:t>
      </w:r>
    </w:p>
    <w:p w:rsidR="00000000" w:rsidRDefault="00453A94">
      <w:pPr>
        <w:rPr>
          <w:rFonts w:ascii="Times New Roman" w:hAnsi="Times New Roman" w:cs="Times New Roman"/>
          <w:sz w:val="28"/>
        </w:rPr>
      </w:pPr>
      <w:r>
        <w:rPr>
          <w:rFonts w:ascii="Times New Roman" w:hAnsi="Times New Roman" w:cs="Times New Roman"/>
          <w:sz w:val="28"/>
        </w:rPr>
        <w:t>4) описание внешнего облика объекта индивидуального жилищного строительства в случае, если строительство или реконструкция объекта инд</w:t>
      </w:r>
      <w:r>
        <w:rPr>
          <w:rFonts w:ascii="Times New Roman" w:hAnsi="Times New Roman" w:cs="Times New Roman"/>
          <w:sz w:val="28"/>
        </w:rPr>
        <w:t>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w:t>
      </w:r>
      <w:r>
        <w:rPr>
          <w:rFonts w:ascii="Times New Roman" w:hAnsi="Times New Roman" w:cs="Times New Roman"/>
          <w:sz w:val="28"/>
        </w:rPr>
        <w:t>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w:t>
      </w:r>
      <w:r>
        <w:rPr>
          <w:rFonts w:ascii="Times New Roman" w:hAnsi="Times New Roman" w:cs="Times New Roman"/>
          <w:sz w:val="28"/>
        </w:rPr>
        <w:t xml:space="preserve">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w:t>
      </w:r>
      <w:r>
        <w:rPr>
          <w:rFonts w:ascii="Times New Roman" w:hAnsi="Times New Roman" w:cs="Times New Roman"/>
          <w:sz w:val="28"/>
        </w:rPr>
        <w:t xml:space="preserve">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000000" w:rsidRDefault="00453A94">
      <w:pPr>
        <w:rPr>
          <w:rFonts w:ascii="Times New Roman" w:hAnsi="Times New Roman" w:cs="Times New Roman"/>
          <w:sz w:val="28"/>
        </w:rPr>
      </w:pPr>
      <w:r>
        <w:rPr>
          <w:rFonts w:ascii="Times New Roman" w:hAnsi="Times New Roman" w:cs="Times New Roman"/>
          <w:sz w:val="28"/>
        </w:rPr>
        <w:t>9.1.</w:t>
      </w:r>
      <w:r>
        <w:rPr>
          <w:rFonts w:ascii="Times New Roman" w:hAnsi="Times New Roman" w:cs="Times New Roman"/>
          <w:sz w:val="28"/>
        </w:rPr>
        <w:t xml:space="preserve">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w:t>
      </w:r>
      <w:r>
        <w:rPr>
          <w:rFonts w:ascii="Times New Roman" w:hAnsi="Times New Roman" w:cs="Times New Roman"/>
          <w:sz w:val="28"/>
        </w:rPr>
        <w:t>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w:t>
      </w:r>
      <w:r>
        <w:rPr>
          <w:rFonts w:ascii="Times New Roman" w:hAnsi="Times New Roman" w:cs="Times New Roman"/>
          <w:sz w:val="28"/>
        </w:rPr>
        <w:t>дерации, муниципальными правовыми актами, если застройщик не представил указанные документы самостоятельно.</w:t>
      </w:r>
    </w:p>
    <w:p w:rsidR="00000000" w:rsidRDefault="00453A94">
      <w:pPr>
        <w:rPr>
          <w:rFonts w:ascii="Times New Roman" w:hAnsi="Times New Roman" w:cs="Times New Roman"/>
          <w:sz w:val="28"/>
        </w:rPr>
      </w:pPr>
      <w:r>
        <w:rPr>
          <w:rFonts w:ascii="Times New Roman" w:hAnsi="Times New Roman" w:cs="Times New Roman"/>
          <w:sz w:val="28"/>
        </w:rPr>
        <w:t>9.2. Документы, указанные в пункте 1 части 9 настоящей статьи, направляются заявителем самостоятельно, если указанные документы (их копии или сведен</w:t>
      </w:r>
      <w:r>
        <w:rPr>
          <w:rFonts w:ascii="Times New Roman" w:hAnsi="Times New Roman" w:cs="Times New Roman"/>
          <w:sz w:val="28"/>
        </w:rPr>
        <w:t>ия, содержащиеся в них) отсутствуют в Едином государственном реестре недвижимости.</w:t>
      </w:r>
    </w:p>
    <w:p w:rsidR="00000000" w:rsidRDefault="00453A94">
      <w:pPr>
        <w:rPr>
          <w:rFonts w:ascii="Times New Roman" w:hAnsi="Times New Roman" w:cs="Times New Roman"/>
          <w:sz w:val="28"/>
        </w:rPr>
      </w:pPr>
      <w:r>
        <w:rPr>
          <w:rFonts w:ascii="Times New Roman" w:hAnsi="Times New Roman" w:cs="Times New Roman"/>
          <w:sz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w:t>
      </w:r>
      <w:r>
        <w:rPr>
          <w:rFonts w:ascii="Times New Roman" w:hAnsi="Times New Roman" w:cs="Times New Roman"/>
          <w:sz w:val="28"/>
        </w:rPr>
        <w:t xml:space="preserve">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w:t>
      </w:r>
      <w:r>
        <w:rPr>
          <w:rFonts w:ascii="Times New Roman" w:hAnsi="Times New Roman" w:cs="Times New Roman"/>
          <w:sz w:val="28"/>
        </w:rPr>
        <w:lastRenderedPageBreak/>
        <w:t>Российской Федерации (применительно к случаям выдачи разрешения на ст</w:t>
      </w:r>
      <w:r>
        <w:rPr>
          <w:rFonts w:ascii="Times New Roman" w:hAnsi="Times New Roman" w:cs="Times New Roman"/>
          <w:sz w:val="28"/>
        </w:rPr>
        <w:t>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w:t>
      </w:r>
      <w:r>
        <w:rPr>
          <w:rFonts w:ascii="Times New Roman" w:hAnsi="Times New Roman" w:cs="Times New Roman"/>
          <w:sz w:val="28"/>
        </w:rPr>
        <w:t>й форме.</w:t>
      </w:r>
    </w:p>
    <w:p w:rsidR="00000000" w:rsidRDefault="00453A94">
      <w:pPr>
        <w:rPr>
          <w:rFonts w:ascii="Times New Roman" w:hAnsi="Times New Roman" w:cs="Times New Roman"/>
          <w:sz w:val="28"/>
        </w:rPr>
      </w:pPr>
      <w:r>
        <w:rPr>
          <w:rFonts w:ascii="Times New Roman" w:hAnsi="Times New Roman" w:cs="Times New Roman"/>
          <w:sz w:val="28"/>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w:t>
      </w:r>
      <w:r>
        <w:rPr>
          <w:rFonts w:ascii="Times New Roman" w:hAnsi="Times New Roman" w:cs="Times New Roman"/>
          <w:sz w:val="28"/>
        </w:rPr>
        <w:t>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w:t>
      </w:r>
      <w:r>
        <w:rPr>
          <w:rFonts w:ascii="Times New Roman" w:hAnsi="Times New Roman" w:cs="Times New Roman"/>
          <w:sz w:val="28"/>
        </w:rPr>
        <w:t>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w:t>
      </w:r>
      <w:r>
        <w:rPr>
          <w:rFonts w:ascii="Times New Roman" w:hAnsi="Times New Roman" w:cs="Times New Roman"/>
          <w:sz w:val="28"/>
        </w:rPr>
        <w:t>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453A94">
      <w:pPr>
        <w:rPr>
          <w:rFonts w:ascii="Times New Roman" w:hAnsi="Times New Roman" w:cs="Times New Roman"/>
          <w:sz w:val="28"/>
        </w:rPr>
      </w:pPr>
      <w:r>
        <w:rPr>
          <w:rFonts w:ascii="Times New Roman" w:hAnsi="Times New Roman" w:cs="Times New Roman"/>
          <w:sz w:val="28"/>
        </w:rPr>
        <w:t>10.2. Застройщик впр</w:t>
      </w:r>
      <w:r>
        <w:rPr>
          <w:rFonts w:ascii="Times New Roman" w:hAnsi="Times New Roman" w:cs="Times New Roman"/>
          <w:sz w:val="28"/>
        </w:rPr>
        <w:t>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w:t>
      </w:r>
      <w:r>
        <w:rPr>
          <w:rFonts w:ascii="Times New Roman" w:hAnsi="Times New Roman" w:cs="Times New Roman"/>
          <w:sz w:val="28"/>
        </w:rPr>
        <w:t>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w:t>
      </w:r>
      <w:r>
        <w:rPr>
          <w:rFonts w:ascii="Times New Roman" w:hAnsi="Times New Roman" w:cs="Times New Roman"/>
          <w:sz w:val="28"/>
        </w:rPr>
        <w:t>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00000" w:rsidRDefault="00453A94">
      <w:pPr>
        <w:rPr>
          <w:rFonts w:ascii="Times New Roman" w:hAnsi="Times New Roman" w:cs="Times New Roman"/>
          <w:sz w:val="28"/>
        </w:rPr>
      </w:pPr>
      <w:r>
        <w:rPr>
          <w:rFonts w:ascii="Times New Roman" w:hAnsi="Times New Roman" w:cs="Times New Roman"/>
          <w:sz w:val="28"/>
        </w:rPr>
        <w:t>11. Уполномоченные на выда</w:t>
      </w:r>
      <w:r>
        <w:rPr>
          <w:rFonts w:ascii="Times New Roman" w:hAnsi="Times New Roman" w:cs="Times New Roman"/>
          <w:sz w:val="28"/>
        </w:rPr>
        <w:t>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w:t>
      </w:r>
      <w:r>
        <w:rPr>
          <w:rFonts w:ascii="Times New Roman" w:hAnsi="Times New Roman" w:cs="Times New Roman"/>
          <w:sz w:val="28"/>
        </w:rPr>
        <w:t xml:space="preserve"> со дня получения заявления о выдаче разрешения на строительство, за исключением случая, предусмотренного частью 11.1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1) проводят проверку наличия документов, необходимых для принятия решения о выдаче разрешения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2) прово</w:t>
      </w:r>
      <w:r>
        <w:rPr>
          <w:rFonts w:ascii="Times New Roman" w:hAnsi="Times New Roman" w:cs="Times New Roman"/>
          <w:sz w:val="28"/>
        </w:rPr>
        <w:t>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w:t>
      </w:r>
      <w:r>
        <w:rPr>
          <w:rFonts w:ascii="Times New Roman" w:hAnsi="Times New Roman" w:cs="Times New Roman"/>
          <w:sz w:val="28"/>
        </w:rPr>
        <w:t xml:space="preserve">ьства, установленным на дату выдачи представленного для получения разрешения на строительство </w:t>
      </w:r>
      <w:r>
        <w:rPr>
          <w:rFonts w:ascii="Times New Roman" w:hAnsi="Times New Roman" w:cs="Times New Roman"/>
          <w:sz w:val="28"/>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Pr>
          <w:rFonts w:ascii="Times New Roman" w:hAnsi="Times New Roman" w:cs="Times New Roman"/>
          <w:sz w:val="28"/>
        </w:rPr>
        <w:t xml:space="preserve">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w:t>
      </w:r>
      <w:r>
        <w:rPr>
          <w:rFonts w:ascii="Times New Roman" w:hAnsi="Times New Roman" w:cs="Times New Roman"/>
          <w:sz w:val="28"/>
        </w:rPr>
        <w:t>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w:t>
      </w:r>
      <w:r>
        <w:rPr>
          <w:rFonts w:ascii="Times New Roman" w:hAnsi="Times New Roman" w:cs="Times New Roman"/>
          <w:sz w:val="28"/>
        </w:rPr>
        <w:t>ановленным в разрешении на отклонение от предельных параметров разрешенного строительства, реконструкции;</w:t>
      </w:r>
    </w:p>
    <w:p w:rsidR="00000000" w:rsidRDefault="00453A94">
      <w:pPr>
        <w:rPr>
          <w:rFonts w:ascii="Times New Roman" w:hAnsi="Times New Roman" w:cs="Times New Roman"/>
          <w:sz w:val="28"/>
        </w:rPr>
      </w:pPr>
      <w:r>
        <w:rPr>
          <w:rFonts w:ascii="Times New Roman" w:hAnsi="Times New Roman" w:cs="Times New Roman"/>
          <w:sz w:val="28"/>
        </w:rPr>
        <w:t>3) выдают разрешение на строительство или отказывают в выдаче такого разрешения с указанием причин отказа.</w:t>
      </w:r>
    </w:p>
    <w:p w:rsidR="00000000" w:rsidRDefault="00453A94">
      <w:pPr>
        <w:rPr>
          <w:rFonts w:ascii="Times New Roman" w:hAnsi="Times New Roman" w:cs="Times New Roman"/>
          <w:sz w:val="28"/>
        </w:rPr>
      </w:pPr>
      <w:r>
        <w:rPr>
          <w:rFonts w:ascii="Times New Roman" w:hAnsi="Times New Roman" w:cs="Times New Roman"/>
          <w:sz w:val="28"/>
        </w:rPr>
        <w:t xml:space="preserve">В соответствии с Федеральным законом от 30 </w:t>
      </w:r>
      <w:r>
        <w:rPr>
          <w:rFonts w:ascii="Times New Roman" w:hAnsi="Times New Roman" w:cs="Times New Roman"/>
          <w:sz w:val="28"/>
        </w:rPr>
        <w:t>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rsidR="00000000" w:rsidRDefault="00453A94">
      <w:pPr>
        <w:rPr>
          <w:rFonts w:ascii="Times New Roman" w:hAnsi="Times New Roman" w:cs="Times New Roman"/>
          <w:sz w:val="28"/>
        </w:rPr>
      </w:pPr>
      <w:r>
        <w:rPr>
          <w:rFonts w:ascii="Times New Roman" w:hAnsi="Times New Roman" w:cs="Times New Roman"/>
          <w:sz w:val="28"/>
        </w:rPr>
        <w:t>- проектная документация по строитель</w:t>
      </w:r>
      <w:r>
        <w:rPr>
          <w:rFonts w:ascii="Times New Roman" w:hAnsi="Times New Roman" w:cs="Times New Roman"/>
          <w:sz w:val="28"/>
        </w:rPr>
        <w:t>ству или реконструкции объекта капитального строительства направлена на экспертизу проектной документации;</w:t>
      </w:r>
    </w:p>
    <w:p w:rsidR="00000000" w:rsidRDefault="00453A94">
      <w:pPr>
        <w:rPr>
          <w:rFonts w:ascii="Times New Roman" w:hAnsi="Times New Roman" w:cs="Times New Roman"/>
          <w:sz w:val="28"/>
        </w:rPr>
      </w:pPr>
      <w:r>
        <w:rPr>
          <w:rFonts w:ascii="Times New Roman" w:hAnsi="Times New Roman" w:cs="Times New Roman"/>
          <w:sz w:val="28"/>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w:t>
      </w:r>
      <w:r>
        <w:rPr>
          <w:rFonts w:ascii="Times New Roman" w:hAnsi="Times New Roman" w:cs="Times New Roman"/>
          <w:sz w:val="28"/>
        </w:rPr>
        <w:t>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w:t>
      </w:r>
      <w:r>
        <w:rPr>
          <w:rFonts w:ascii="Times New Roman" w:hAnsi="Times New Roman" w:cs="Times New Roman"/>
          <w:sz w:val="28"/>
        </w:rPr>
        <w:t xml:space="preserve"> силу Федерального закона от 30 декабря 2015 г. N 459-ФЗ);</w:t>
      </w:r>
    </w:p>
    <w:p w:rsidR="00000000" w:rsidRDefault="00453A94">
      <w:pPr>
        <w:rPr>
          <w:rFonts w:ascii="Times New Roman" w:hAnsi="Times New Roman" w:cs="Times New Roman"/>
          <w:sz w:val="28"/>
        </w:rPr>
      </w:pPr>
      <w:r>
        <w:rPr>
          <w:rFonts w:ascii="Times New Roman" w:hAnsi="Times New Roman" w:cs="Times New Roman"/>
          <w:sz w:val="28"/>
        </w:rPr>
        <w:t>-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w:t>
      </w:r>
      <w:r>
        <w:rPr>
          <w:rFonts w:ascii="Times New Roman" w:hAnsi="Times New Roman" w:cs="Times New Roman"/>
          <w:sz w:val="28"/>
        </w:rPr>
        <w:t>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000000" w:rsidRDefault="00453A94">
      <w:pPr>
        <w:rPr>
          <w:rFonts w:ascii="Times New Roman" w:hAnsi="Times New Roman" w:cs="Times New Roman"/>
          <w:sz w:val="28"/>
        </w:rPr>
      </w:pPr>
      <w:r>
        <w:rPr>
          <w:rFonts w:ascii="Times New Roman" w:hAnsi="Times New Roman" w:cs="Times New Roman"/>
          <w:sz w:val="28"/>
        </w:rPr>
        <w:t>В вышеуказанных случаях заявление о выдаче разрешения на строительство объекта капитального строи</w:t>
      </w:r>
      <w:r>
        <w:rPr>
          <w:rFonts w:ascii="Times New Roman" w:hAnsi="Times New Roman" w:cs="Times New Roman"/>
          <w:sz w:val="28"/>
        </w:rPr>
        <w:t>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w:t>
      </w:r>
      <w:r>
        <w:rPr>
          <w:rFonts w:ascii="Times New Roman" w:hAnsi="Times New Roman" w:cs="Times New Roman"/>
          <w:sz w:val="28"/>
        </w:rPr>
        <w:t>ии (в редакции, действовавшей до 1 января 2017 г.)</w:t>
      </w:r>
    </w:p>
    <w:p w:rsidR="00000000" w:rsidRDefault="00453A94">
      <w:pPr>
        <w:rPr>
          <w:rFonts w:ascii="Times New Roman" w:hAnsi="Times New Roman" w:cs="Times New Roman"/>
          <w:sz w:val="28"/>
        </w:rPr>
      </w:pPr>
      <w:r>
        <w:rPr>
          <w:rFonts w:ascii="Times New Roman" w:hAnsi="Times New Roman" w:cs="Times New Roman"/>
          <w:sz w:val="28"/>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Pr>
          <w:rFonts w:ascii="Times New Roman" w:hAnsi="Times New Roman" w:cs="Times New Roman"/>
          <w:sz w:val="28"/>
        </w:rPr>
        <w:t xml:space="preserve">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w:t>
      </w:r>
      <w:r>
        <w:rPr>
          <w:rFonts w:ascii="Times New Roman" w:hAnsi="Times New Roman" w:cs="Times New Roman"/>
          <w:sz w:val="28"/>
        </w:rPr>
        <w:lastRenderedPageBreak/>
        <w:t>строительство</w:t>
      </w:r>
      <w:r>
        <w:rPr>
          <w:rFonts w:ascii="Times New Roman" w:hAnsi="Times New Roman" w:cs="Times New Roman"/>
          <w:sz w:val="28"/>
        </w:rPr>
        <w:t xml:space="preserve">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w:t>
      </w:r>
      <w:r>
        <w:rPr>
          <w:rFonts w:ascii="Times New Roman" w:hAnsi="Times New Roman" w:cs="Times New Roman"/>
          <w:sz w:val="28"/>
        </w:rPr>
        <w:t xml:space="preserve">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000000" w:rsidRDefault="00453A94">
      <w:pPr>
        <w:rPr>
          <w:rFonts w:ascii="Times New Roman" w:hAnsi="Times New Roman" w:cs="Times New Roman"/>
          <w:sz w:val="28"/>
        </w:rPr>
      </w:pPr>
      <w:r>
        <w:rPr>
          <w:rFonts w:ascii="Times New Roman" w:hAnsi="Times New Roman" w:cs="Times New Roman"/>
          <w:sz w:val="28"/>
        </w:rPr>
        <w:t>1) в течение трех дней со дня получения указанного заявления проводят проверку наличия докуме</w:t>
      </w:r>
      <w:r>
        <w:rPr>
          <w:rFonts w:ascii="Times New Roman" w:hAnsi="Times New Roman" w:cs="Times New Roman"/>
          <w:sz w:val="28"/>
        </w:rPr>
        <w:t>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w:t>
      </w:r>
      <w:r>
        <w:rPr>
          <w:rFonts w:ascii="Times New Roman" w:hAnsi="Times New Roman" w:cs="Times New Roman"/>
          <w:sz w:val="28"/>
        </w:rPr>
        <w:t>й Федерации,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w:t>
      </w:r>
      <w:r>
        <w:rPr>
          <w:rFonts w:ascii="Times New Roman" w:hAnsi="Times New Roman" w:cs="Times New Roman"/>
          <w:sz w:val="28"/>
        </w:rPr>
        <w:t xml:space="preserve">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2) проводят проверку соответствия проектной документации или схемы планировочной организации зе</w:t>
      </w:r>
      <w:r>
        <w:rPr>
          <w:rFonts w:ascii="Times New Roman" w:hAnsi="Times New Roman" w:cs="Times New Roman"/>
          <w:sz w:val="28"/>
        </w:rPr>
        <w:t>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w:t>
      </w:r>
      <w:r>
        <w:rPr>
          <w:rFonts w:ascii="Times New Roman" w:hAnsi="Times New Roman" w:cs="Times New Roman"/>
          <w:sz w:val="28"/>
        </w:rPr>
        <w:t xml:space="preserve">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w:t>
      </w:r>
      <w:r>
        <w:rPr>
          <w:rFonts w:ascii="Times New Roman" w:hAnsi="Times New Roman" w:cs="Times New Roman"/>
          <w:sz w:val="28"/>
        </w:rPr>
        <w:t>нтом требованиям к архитектурным решениям объектов капитального строительства не проводится;</w:t>
      </w:r>
    </w:p>
    <w:p w:rsidR="00000000" w:rsidRDefault="00453A94">
      <w:pPr>
        <w:rPr>
          <w:rFonts w:ascii="Times New Roman" w:hAnsi="Times New Roman" w:cs="Times New Roman"/>
          <w:sz w:val="28"/>
        </w:rPr>
      </w:pPr>
      <w:r>
        <w:rPr>
          <w:rFonts w:ascii="Times New Roman" w:hAnsi="Times New Roman" w:cs="Times New Roman"/>
          <w:sz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w:t>
      </w:r>
      <w:r>
        <w:rPr>
          <w:rFonts w:ascii="Times New Roman" w:hAnsi="Times New Roman" w:cs="Times New Roman"/>
          <w:sz w:val="28"/>
        </w:rPr>
        <w:t>каза.</w:t>
      </w:r>
    </w:p>
    <w:p w:rsidR="00000000" w:rsidRDefault="00453A94">
      <w:pPr>
        <w:rPr>
          <w:rFonts w:ascii="Times New Roman" w:hAnsi="Times New Roman" w:cs="Times New Roman"/>
          <w:sz w:val="28"/>
        </w:rPr>
      </w:pPr>
      <w:r>
        <w:rPr>
          <w:rFonts w:ascii="Times New Roman" w:hAnsi="Times New Roman" w:cs="Times New Roman"/>
          <w:sz w:val="28"/>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w:t>
      </w:r>
      <w:r>
        <w:rPr>
          <w:rFonts w:ascii="Times New Roman" w:hAnsi="Times New Roman" w:cs="Times New Roman"/>
          <w:sz w:val="28"/>
        </w:rPr>
        <w:t>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w:t>
      </w:r>
      <w:r>
        <w:rPr>
          <w:rFonts w:ascii="Times New Roman" w:hAnsi="Times New Roman" w:cs="Times New Roman"/>
          <w:sz w:val="28"/>
        </w:rPr>
        <w:t>ктом 4 части 9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w:t>
      </w:r>
      <w:r>
        <w:rPr>
          <w:rFonts w:ascii="Times New Roman" w:hAnsi="Times New Roman" w:cs="Times New Roman"/>
          <w:sz w:val="28"/>
        </w:rPr>
        <w:t xml:space="preserve">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w:t>
      </w:r>
      <w:r>
        <w:rPr>
          <w:rFonts w:ascii="Times New Roman" w:hAnsi="Times New Roman" w:cs="Times New Roman"/>
          <w:sz w:val="28"/>
        </w:rPr>
        <w:lastRenderedPageBreak/>
        <w:t>строительства или описания внешнего облика объекта индивидуального жилищного строительс</w:t>
      </w:r>
      <w:r>
        <w:rPr>
          <w:rFonts w:ascii="Times New Roman" w:hAnsi="Times New Roman" w:cs="Times New Roman"/>
          <w:sz w:val="28"/>
        </w:rPr>
        <w:t>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w:t>
      </w:r>
      <w:r>
        <w:rPr>
          <w:rFonts w:ascii="Times New Roman" w:hAnsi="Times New Roman" w:cs="Times New Roman"/>
          <w:sz w:val="28"/>
        </w:rPr>
        <w:t>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w:t>
      </w:r>
      <w:r>
        <w:rPr>
          <w:rFonts w:ascii="Times New Roman" w:hAnsi="Times New Roman" w:cs="Times New Roman"/>
          <w:sz w:val="28"/>
        </w:rPr>
        <w:t>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w:t>
      </w:r>
      <w:r>
        <w:rPr>
          <w:rFonts w:ascii="Times New Roman" w:hAnsi="Times New Roman" w:cs="Times New Roman"/>
          <w:sz w:val="28"/>
        </w:rPr>
        <w:t>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w:t>
      </w:r>
      <w:r>
        <w:rPr>
          <w:rFonts w:ascii="Times New Roman" w:hAnsi="Times New Roman" w:cs="Times New Roman"/>
          <w:sz w:val="28"/>
        </w:rPr>
        <w:t>ыдачу разрешений на строительство, осуществляются в порядке межведомственного информационного взаимодействия.</w:t>
      </w:r>
    </w:p>
    <w:p w:rsidR="00000000" w:rsidRDefault="00453A94">
      <w:pPr>
        <w:rPr>
          <w:rFonts w:ascii="Times New Roman" w:hAnsi="Times New Roman" w:cs="Times New Roman"/>
          <w:sz w:val="28"/>
        </w:rPr>
      </w:pPr>
      <w:r>
        <w:rPr>
          <w:rFonts w:ascii="Times New Roman" w:hAnsi="Times New Roman" w:cs="Times New Roman"/>
          <w:sz w:val="28"/>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w:t>
      </w:r>
      <w:r>
        <w:rPr>
          <w:rFonts w:ascii="Times New Roman" w:hAnsi="Times New Roman" w:cs="Times New Roman"/>
          <w:sz w:val="28"/>
        </w:rPr>
        <w:t>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453A94">
      <w:pPr>
        <w:rPr>
          <w:rFonts w:ascii="Times New Roman" w:hAnsi="Times New Roman" w:cs="Times New Roman"/>
          <w:sz w:val="28"/>
        </w:rPr>
      </w:pPr>
      <w:r>
        <w:rPr>
          <w:rFonts w:ascii="Times New Roman" w:hAnsi="Times New Roman" w:cs="Times New Roman"/>
          <w:sz w:val="28"/>
        </w:rPr>
        <w:t>13. Уполномоченные на выдачу разрешений на ст</w:t>
      </w:r>
      <w:r>
        <w:rPr>
          <w:rFonts w:ascii="Times New Roman" w:hAnsi="Times New Roman" w:cs="Times New Roman"/>
          <w:sz w:val="28"/>
        </w:rPr>
        <w:t>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w:t>
      </w:r>
      <w:r>
        <w:rPr>
          <w:rFonts w:ascii="Times New Roman" w:hAnsi="Times New Roman" w:cs="Times New Roman"/>
          <w:sz w:val="28"/>
        </w:rPr>
        <w:t>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w:t>
      </w:r>
      <w:r>
        <w:rPr>
          <w:rFonts w:ascii="Times New Roman" w:hAnsi="Times New Roman" w:cs="Times New Roman"/>
          <w:sz w:val="28"/>
        </w:rPr>
        <w:t xml:space="preserve">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w:t>
      </w:r>
      <w:r>
        <w:rPr>
          <w:rFonts w:ascii="Times New Roman" w:hAnsi="Times New Roman" w:cs="Times New Roman"/>
          <w:sz w:val="28"/>
        </w:rPr>
        <w:t>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w:t>
      </w:r>
      <w:r>
        <w:rPr>
          <w:rFonts w:ascii="Times New Roman" w:hAnsi="Times New Roman" w:cs="Times New Roman"/>
          <w:sz w:val="28"/>
        </w:rPr>
        <w:t>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w:t>
      </w:r>
      <w:r>
        <w:rPr>
          <w:rFonts w:ascii="Times New Roman" w:hAnsi="Times New Roman" w:cs="Times New Roman"/>
          <w:sz w:val="28"/>
        </w:rPr>
        <w:t xml:space="preserve">ем для отказа в выдаче разрешения на строительство является также поступившее от органа исполнительной власти субъекта Российской </w:t>
      </w:r>
      <w:r>
        <w:rPr>
          <w:rFonts w:ascii="Times New Roman" w:hAnsi="Times New Roman" w:cs="Times New Roman"/>
          <w:sz w:val="28"/>
        </w:rPr>
        <w:lastRenderedPageBreak/>
        <w:t>Федерации, уполномоченного в области охраны объектов культурного наследия, заключение о несоответствии раздела проектной докум</w:t>
      </w:r>
      <w:r>
        <w:rPr>
          <w:rFonts w:ascii="Times New Roman" w:hAnsi="Times New Roman" w:cs="Times New Roman"/>
          <w:sz w:val="28"/>
        </w:rPr>
        <w:t>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w:t>
      </w:r>
      <w:r>
        <w:rPr>
          <w:rFonts w:ascii="Times New Roman" w:hAnsi="Times New Roman" w:cs="Times New Roman"/>
          <w:sz w:val="28"/>
        </w:rPr>
        <w:t>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453A94">
      <w:pPr>
        <w:rPr>
          <w:rFonts w:ascii="Times New Roman" w:hAnsi="Times New Roman" w:cs="Times New Roman"/>
          <w:sz w:val="28"/>
        </w:rPr>
      </w:pPr>
      <w:r>
        <w:rPr>
          <w:rFonts w:ascii="Times New Roman" w:hAnsi="Times New Roman" w:cs="Times New Roman"/>
          <w:sz w:val="28"/>
        </w:rPr>
        <w:t>14. Отказ в выдаче разрешения на строительство может быть оспорен застройщиком в судебном пор</w:t>
      </w:r>
      <w:r>
        <w:rPr>
          <w:rFonts w:ascii="Times New Roman" w:hAnsi="Times New Roman" w:cs="Times New Roman"/>
          <w:sz w:val="28"/>
        </w:rPr>
        <w:t>ядке.</w:t>
      </w:r>
    </w:p>
    <w:p w:rsidR="00000000" w:rsidRDefault="00453A94">
      <w:pPr>
        <w:rPr>
          <w:rFonts w:ascii="Times New Roman" w:hAnsi="Times New Roman" w:cs="Times New Roman"/>
          <w:sz w:val="28"/>
        </w:rPr>
      </w:pPr>
      <w:r>
        <w:rPr>
          <w:rFonts w:ascii="Times New Roman" w:hAnsi="Times New Roman" w:cs="Times New Roman"/>
          <w:sz w:val="28"/>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w:t>
      </w:r>
      <w:r>
        <w:rPr>
          <w:rFonts w:ascii="Times New Roman" w:hAnsi="Times New Roman" w:cs="Times New Roman"/>
          <w:sz w:val="28"/>
        </w:rPr>
        <w:t>осударственной корпорацией по космической деятельности "Роскосмос" без взимания платы.</w:t>
      </w:r>
    </w:p>
    <w:p w:rsidR="00000000" w:rsidRDefault="00453A94">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 xml:space="preserve">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w:t>
      </w:r>
      <w:r>
        <w:rPr>
          <w:rFonts w:ascii="Times New Roman" w:hAnsi="Times New Roman" w:cs="Times New Roman"/>
          <w:sz w:val="28"/>
        </w:rPr>
        <w:t>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w:t>
      </w:r>
      <w:r>
        <w:rPr>
          <w:rFonts w:ascii="Times New Roman" w:hAnsi="Times New Roman" w:cs="Times New Roman"/>
          <w:sz w:val="28"/>
        </w:rPr>
        <w:t>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w:t>
      </w:r>
      <w:r>
        <w:rPr>
          <w:rFonts w:ascii="Times New Roman" w:hAnsi="Times New Roman" w:cs="Times New Roman"/>
          <w:sz w:val="28"/>
        </w:rPr>
        <w:t>го строительства.</w:t>
      </w:r>
    </w:p>
    <w:p w:rsidR="00000000" w:rsidRDefault="00453A94">
      <w:pPr>
        <w:rPr>
          <w:rFonts w:ascii="Times New Roman" w:hAnsi="Times New Roman" w:cs="Times New Roman"/>
          <w:sz w:val="28"/>
        </w:rPr>
      </w:pPr>
      <w:r>
        <w:rPr>
          <w:rFonts w:ascii="Times New Roman" w:hAnsi="Times New Roman" w:cs="Times New Roman"/>
          <w:sz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453A94">
      <w:pPr>
        <w:rPr>
          <w:rFonts w:ascii="Times New Roman" w:hAnsi="Times New Roman" w:cs="Times New Roman"/>
          <w:sz w:val="28"/>
        </w:rPr>
      </w:pPr>
      <w:r>
        <w:rPr>
          <w:rFonts w:ascii="Times New Roman" w:hAnsi="Times New Roman" w:cs="Times New Roman"/>
          <w:sz w:val="28"/>
        </w:rPr>
        <w:t>16.1. Обязательным приложением к разрешению на строительство объекта индивидуального жилищ</w:t>
      </w:r>
      <w:r>
        <w:rPr>
          <w:rFonts w:ascii="Times New Roman" w:hAnsi="Times New Roman" w:cs="Times New Roman"/>
          <w:sz w:val="28"/>
        </w:rPr>
        <w:t>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16.2. В случае, предусмотренном частью 10.2 настоящей ст</w:t>
      </w:r>
      <w:r>
        <w:rPr>
          <w:rFonts w:ascii="Times New Roman" w:hAnsi="Times New Roman" w:cs="Times New Roman"/>
          <w:sz w:val="28"/>
        </w:rPr>
        <w:t>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17. Выдача разрешения на строительств</w:t>
      </w:r>
      <w:r>
        <w:rPr>
          <w:rFonts w:ascii="Times New Roman" w:hAnsi="Times New Roman" w:cs="Times New Roman"/>
          <w:sz w:val="28"/>
        </w:rPr>
        <w:t>о не требуется в случае:</w:t>
      </w:r>
    </w:p>
    <w:p w:rsidR="00000000" w:rsidRDefault="00453A94">
      <w:pPr>
        <w:rPr>
          <w:rFonts w:ascii="Times New Roman" w:hAnsi="Times New Roman" w:cs="Times New Roman"/>
          <w:sz w:val="28"/>
        </w:rPr>
      </w:pPr>
      <w:r>
        <w:rPr>
          <w:rFonts w:ascii="Times New Roman" w:hAnsi="Times New Roman" w:cs="Times New Roman"/>
          <w:sz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w:t>
      </w:r>
      <w:r>
        <w:rPr>
          <w:rFonts w:ascii="Times New Roman" w:hAnsi="Times New Roman" w:cs="Times New Roman"/>
          <w:sz w:val="28"/>
        </w:rPr>
        <w:t>ва, дачного хозяйства;</w:t>
      </w:r>
    </w:p>
    <w:p w:rsidR="00000000" w:rsidRDefault="00453A94">
      <w:pPr>
        <w:rPr>
          <w:rFonts w:ascii="Times New Roman" w:hAnsi="Times New Roman" w:cs="Times New Roman"/>
          <w:sz w:val="28"/>
        </w:rPr>
      </w:pPr>
      <w:r>
        <w:rPr>
          <w:rFonts w:ascii="Times New Roman" w:hAnsi="Times New Roman" w:cs="Times New Roman"/>
          <w:sz w:val="28"/>
        </w:rPr>
        <w:t xml:space="preserve">2) строительства, реконструкции объектов, не являющихся объектами </w:t>
      </w:r>
      <w:r>
        <w:rPr>
          <w:rFonts w:ascii="Times New Roman" w:hAnsi="Times New Roman" w:cs="Times New Roman"/>
          <w:sz w:val="28"/>
        </w:rPr>
        <w:lastRenderedPageBreak/>
        <w:t>капитального строительства (киосков, навесов и других);</w:t>
      </w:r>
    </w:p>
    <w:p w:rsidR="00000000" w:rsidRDefault="00453A94">
      <w:pPr>
        <w:rPr>
          <w:rFonts w:ascii="Times New Roman" w:hAnsi="Times New Roman" w:cs="Times New Roman"/>
          <w:sz w:val="28"/>
        </w:rPr>
      </w:pPr>
      <w:r>
        <w:rPr>
          <w:rFonts w:ascii="Times New Roman" w:hAnsi="Times New Roman" w:cs="Times New Roman"/>
          <w:sz w:val="28"/>
        </w:rPr>
        <w:t>3) строительства на земельном участке строений и сооружений вспомогательного использования;</w:t>
      </w:r>
    </w:p>
    <w:p w:rsidR="00000000" w:rsidRDefault="00453A94">
      <w:pPr>
        <w:rPr>
          <w:rFonts w:ascii="Times New Roman" w:hAnsi="Times New Roman" w:cs="Times New Roman"/>
          <w:sz w:val="28"/>
        </w:rPr>
      </w:pPr>
      <w:r>
        <w:rPr>
          <w:rFonts w:ascii="Times New Roman" w:hAnsi="Times New Roman" w:cs="Times New Roman"/>
          <w:sz w:val="28"/>
        </w:rPr>
        <w:t>4) изменения объект</w:t>
      </w:r>
      <w:r>
        <w:rPr>
          <w:rFonts w:ascii="Times New Roman" w:hAnsi="Times New Roman" w:cs="Times New Roman"/>
          <w:sz w:val="28"/>
        </w:rPr>
        <w:t>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w:t>
      </w:r>
      <w:r>
        <w:rPr>
          <w:rFonts w:ascii="Times New Roman" w:hAnsi="Times New Roman" w:cs="Times New Roman"/>
          <w:sz w:val="28"/>
        </w:rPr>
        <w:t>тельным регламентом;</w:t>
      </w:r>
    </w:p>
    <w:p w:rsidR="00000000" w:rsidRDefault="00453A94">
      <w:pPr>
        <w:rPr>
          <w:rFonts w:ascii="Times New Roman" w:hAnsi="Times New Roman" w:cs="Times New Roman"/>
          <w:sz w:val="28"/>
        </w:rPr>
      </w:pPr>
      <w:r>
        <w:rPr>
          <w:rFonts w:ascii="Times New Roman" w:hAnsi="Times New Roman" w:cs="Times New Roman"/>
          <w:sz w:val="28"/>
        </w:rPr>
        <w:t>4.1) капитального ремонта объектов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w:t>
      </w:r>
      <w:r>
        <w:rPr>
          <w:rFonts w:ascii="Times New Roman" w:hAnsi="Times New Roman" w:cs="Times New Roman"/>
          <w:sz w:val="28"/>
        </w:rPr>
        <w:t xml:space="preserve">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453A94">
      <w:pPr>
        <w:rPr>
          <w:rFonts w:ascii="Times New Roman" w:hAnsi="Times New Roman" w:cs="Times New Roman"/>
          <w:sz w:val="28"/>
        </w:rPr>
      </w:pPr>
      <w:r>
        <w:rPr>
          <w:rFonts w:ascii="Times New Roman" w:hAnsi="Times New Roman" w:cs="Times New Roman"/>
          <w:sz w:val="28"/>
        </w:rPr>
        <w:t>5) иных случаях, если в соответствии с Градостроительным кодексом Российской Федерации,</w:t>
      </w:r>
      <w:r>
        <w:rPr>
          <w:rFonts w:ascii="Times New Roman" w:hAnsi="Times New Roman" w:cs="Times New Roman"/>
          <w:sz w:val="28"/>
        </w:rPr>
        <w:t xml:space="preserve">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453A94">
      <w:pPr>
        <w:rPr>
          <w:rFonts w:ascii="Times New Roman" w:hAnsi="Times New Roman" w:cs="Times New Roman"/>
          <w:sz w:val="28"/>
        </w:rPr>
      </w:pPr>
      <w:r>
        <w:rPr>
          <w:rFonts w:ascii="Times New Roman" w:hAnsi="Times New Roman" w:cs="Times New Roman"/>
          <w:sz w:val="28"/>
        </w:rPr>
        <w:t>18. Застройщик в течение десяти дней со дня получения разрешения на строительство обязан безвозмездно передать в федераль</w:t>
      </w:r>
      <w:r>
        <w:rPr>
          <w:rFonts w:ascii="Times New Roman" w:hAnsi="Times New Roman" w:cs="Times New Roman"/>
          <w:sz w:val="28"/>
        </w:rPr>
        <w:t>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w:t>
      </w:r>
      <w:r>
        <w:rPr>
          <w:rFonts w:ascii="Times New Roman" w:hAnsi="Times New Roman" w:cs="Times New Roman"/>
          <w:sz w:val="28"/>
        </w:rPr>
        <w:t>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w:t>
      </w:r>
      <w:r>
        <w:rPr>
          <w:rFonts w:ascii="Times New Roman" w:hAnsi="Times New Roman" w:cs="Times New Roman"/>
          <w:sz w:val="28"/>
        </w:rPr>
        <w:t>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w:t>
      </w:r>
      <w:r>
        <w:rPr>
          <w:rFonts w:ascii="Times New Roman" w:hAnsi="Times New Roman" w:cs="Times New Roman"/>
          <w:sz w:val="28"/>
        </w:rPr>
        <w:t xml:space="preserve">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000000" w:rsidRDefault="00453A94">
      <w:pPr>
        <w:rPr>
          <w:rFonts w:ascii="Times New Roman" w:hAnsi="Times New Roman" w:cs="Times New Roman"/>
          <w:sz w:val="28"/>
        </w:rPr>
      </w:pPr>
      <w:r>
        <w:rPr>
          <w:rFonts w:ascii="Times New Roman" w:hAnsi="Times New Roman" w:cs="Times New Roman"/>
          <w:sz w:val="28"/>
        </w:rPr>
        <w:t>В случае получения разрешения на строительство объекта ка</w:t>
      </w:r>
      <w:r>
        <w:rPr>
          <w:rFonts w:ascii="Times New Roman" w:hAnsi="Times New Roman" w:cs="Times New Roman"/>
          <w:sz w:val="28"/>
        </w:rPr>
        <w:t>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w:t>
      </w:r>
      <w:r>
        <w:rPr>
          <w:rFonts w:ascii="Times New Roman" w:hAnsi="Times New Roman" w:cs="Times New Roman"/>
          <w:sz w:val="28"/>
        </w:rPr>
        <w:t>достроительного кодекса Российской Федерации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 за исключением сл</w:t>
      </w:r>
      <w:r>
        <w:rPr>
          <w:rFonts w:ascii="Times New Roman" w:hAnsi="Times New Roman" w:cs="Times New Roman"/>
          <w:sz w:val="28"/>
        </w:rPr>
        <w:t>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 xml:space="preserve">19. Разрешение на строительство выдается на весь срок, предусмотренный </w:t>
      </w:r>
      <w:r>
        <w:rPr>
          <w:rFonts w:ascii="Times New Roman" w:hAnsi="Times New Roman" w:cs="Times New Roman"/>
          <w:sz w:val="28"/>
        </w:rPr>
        <w:lastRenderedPageBreak/>
        <w:t>проектом организации строительс</w:t>
      </w:r>
      <w:r>
        <w:rPr>
          <w:rFonts w:ascii="Times New Roman" w:hAnsi="Times New Roman" w:cs="Times New Roman"/>
          <w:sz w:val="28"/>
        </w:rPr>
        <w:t>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000000" w:rsidRDefault="00453A94">
      <w:pPr>
        <w:rPr>
          <w:rFonts w:ascii="Times New Roman" w:hAnsi="Times New Roman" w:cs="Times New Roman"/>
          <w:sz w:val="28"/>
        </w:rPr>
      </w:pPr>
      <w:r>
        <w:rPr>
          <w:rFonts w:ascii="Times New Roman" w:hAnsi="Times New Roman" w:cs="Times New Roman"/>
          <w:sz w:val="28"/>
        </w:rPr>
        <w:t>20. Срок действия разрешения на строител</w:t>
      </w:r>
      <w:r>
        <w:rPr>
          <w:rFonts w:ascii="Times New Roman" w:hAnsi="Times New Roman" w:cs="Times New Roman"/>
          <w:sz w:val="28"/>
        </w:rPr>
        <w:t xml:space="preserve">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w:t>
      </w:r>
      <w:r>
        <w:rPr>
          <w:rFonts w:ascii="Times New Roman" w:hAnsi="Times New Roman" w:cs="Times New Roman"/>
          <w:sz w:val="28"/>
        </w:rPr>
        <w:t>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w:t>
      </w:r>
      <w:r>
        <w:rPr>
          <w:rFonts w:ascii="Times New Roman" w:hAnsi="Times New Roman" w:cs="Times New Roman"/>
          <w:sz w:val="28"/>
        </w:rPr>
        <w:t>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w:t>
      </w:r>
      <w:r>
        <w:rPr>
          <w:rFonts w:ascii="Times New Roman" w:hAnsi="Times New Roman" w:cs="Times New Roman"/>
          <w:sz w:val="28"/>
        </w:rPr>
        <w:t>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w:t>
      </w:r>
      <w:r>
        <w:rPr>
          <w:rFonts w:ascii="Times New Roman" w:hAnsi="Times New Roman" w:cs="Times New Roman"/>
          <w:sz w:val="28"/>
        </w:rPr>
        <w:t>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w:t>
      </w:r>
      <w:r>
        <w:rPr>
          <w:rFonts w:ascii="Times New Roman" w:hAnsi="Times New Roman" w:cs="Times New Roman"/>
          <w:sz w:val="28"/>
        </w:rPr>
        <w:t>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453A94">
      <w:pPr>
        <w:rPr>
          <w:rFonts w:ascii="Times New Roman" w:hAnsi="Times New Roman" w:cs="Times New Roman"/>
          <w:sz w:val="28"/>
        </w:rPr>
      </w:pPr>
      <w:r>
        <w:rPr>
          <w:rFonts w:ascii="Times New Roman" w:hAnsi="Times New Roman" w:cs="Times New Roman"/>
          <w:sz w:val="28"/>
        </w:rPr>
        <w:t xml:space="preserve">21. Срок действия разрешения на строительство при переходе </w:t>
      </w:r>
      <w:r>
        <w:rPr>
          <w:rFonts w:ascii="Times New Roman" w:hAnsi="Times New Roman" w:cs="Times New Roman"/>
          <w:sz w:val="28"/>
        </w:rPr>
        <w:t>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21.1. Действие разрешения на строительство прекращается на основании решения уполномоченных на выдачу разреше</w:t>
      </w:r>
      <w:r>
        <w:rPr>
          <w:rFonts w:ascii="Times New Roman" w:hAnsi="Times New Roman" w:cs="Times New Roman"/>
          <w:sz w:val="28"/>
        </w:rPr>
        <w:t>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000000" w:rsidRDefault="00453A94">
      <w:pPr>
        <w:rPr>
          <w:rFonts w:ascii="Times New Roman" w:hAnsi="Times New Roman" w:cs="Times New Roman"/>
          <w:sz w:val="28"/>
        </w:rPr>
      </w:pPr>
      <w:r>
        <w:rPr>
          <w:rFonts w:ascii="Times New Roman" w:hAnsi="Times New Roman" w:cs="Times New Roman"/>
          <w:sz w:val="28"/>
        </w:rPr>
        <w:t>1) принудительного</w:t>
      </w:r>
      <w:r>
        <w:rPr>
          <w:rFonts w:ascii="Times New Roman" w:hAnsi="Times New Roman" w:cs="Times New Roman"/>
          <w:sz w:val="28"/>
        </w:rPr>
        <w:t xml:space="preserve">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453A94">
      <w:pPr>
        <w:rPr>
          <w:rFonts w:ascii="Times New Roman" w:hAnsi="Times New Roman" w:cs="Times New Roman"/>
          <w:sz w:val="28"/>
        </w:rPr>
      </w:pPr>
      <w:r>
        <w:rPr>
          <w:rFonts w:ascii="Times New Roman" w:hAnsi="Times New Roman" w:cs="Times New Roman"/>
          <w:sz w:val="28"/>
        </w:rPr>
        <w:t>2) отказа от права собственности и иных прав на земельные участки;</w:t>
      </w:r>
    </w:p>
    <w:p w:rsidR="00000000" w:rsidRDefault="00453A94">
      <w:pPr>
        <w:rPr>
          <w:rFonts w:ascii="Times New Roman" w:hAnsi="Times New Roman" w:cs="Times New Roman"/>
          <w:sz w:val="28"/>
        </w:rPr>
      </w:pPr>
      <w:r>
        <w:rPr>
          <w:rFonts w:ascii="Times New Roman" w:hAnsi="Times New Roman" w:cs="Times New Roman"/>
          <w:sz w:val="28"/>
        </w:rPr>
        <w:t>3) расторжения договора аренды и иных д</w:t>
      </w:r>
      <w:r>
        <w:rPr>
          <w:rFonts w:ascii="Times New Roman" w:hAnsi="Times New Roman" w:cs="Times New Roman"/>
          <w:sz w:val="28"/>
        </w:rPr>
        <w:t>оговоров, на основании которых у граждан и юридических лиц возникли права на земельные участки;</w:t>
      </w:r>
    </w:p>
    <w:p w:rsidR="00000000" w:rsidRDefault="00453A94">
      <w:pPr>
        <w:rPr>
          <w:rFonts w:ascii="Times New Roman" w:hAnsi="Times New Roman" w:cs="Times New Roman"/>
          <w:sz w:val="28"/>
        </w:rPr>
      </w:pPr>
      <w:r>
        <w:rPr>
          <w:rFonts w:ascii="Times New Roman" w:hAnsi="Times New Roman" w:cs="Times New Roman"/>
          <w:sz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w:t>
      </w:r>
      <w:r>
        <w:rPr>
          <w:rFonts w:ascii="Times New Roman" w:hAnsi="Times New Roman" w:cs="Times New Roman"/>
          <w:sz w:val="28"/>
        </w:rPr>
        <w:t>м участке, предоставленном пользователю недр и необходимом для ведения работ, связанных с пользованием недрами.</w:t>
      </w:r>
    </w:p>
    <w:p w:rsidR="00000000" w:rsidRDefault="00453A94">
      <w:pPr>
        <w:rPr>
          <w:rFonts w:ascii="Times New Roman" w:hAnsi="Times New Roman" w:cs="Times New Roman"/>
          <w:sz w:val="28"/>
        </w:rPr>
      </w:pPr>
      <w:r>
        <w:rPr>
          <w:rFonts w:ascii="Times New Roman" w:hAnsi="Times New Roman" w:cs="Times New Roman"/>
          <w:sz w:val="28"/>
        </w:rPr>
        <w:t>21.2. Уполномоченными на выдачу разрешений на строительство федеральным органом исполнительной власти, органом исполнительной власти субъекта Ро</w:t>
      </w:r>
      <w:r>
        <w:rPr>
          <w:rFonts w:ascii="Times New Roman" w:hAnsi="Times New Roman" w:cs="Times New Roman"/>
          <w:sz w:val="28"/>
        </w:rPr>
        <w:t>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w:t>
      </w:r>
      <w:r>
        <w:rPr>
          <w:rFonts w:ascii="Times New Roman" w:hAnsi="Times New Roman" w:cs="Times New Roman"/>
          <w:sz w:val="28"/>
        </w:rPr>
        <w:t xml:space="preserve"> прав на земельный участок или права пользования недрами по основаниям, указанным в части 21.1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21.3. Органы, уполномоченные на предоставление сведений из Единого государственного реестра недвижимости, предоставляют сведения о государствен</w:t>
      </w:r>
      <w:r>
        <w:rPr>
          <w:rFonts w:ascii="Times New Roman" w:hAnsi="Times New Roman" w:cs="Times New Roman"/>
          <w:sz w:val="28"/>
        </w:rPr>
        <w:t>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w:t>
      </w:r>
      <w:r>
        <w:rPr>
          <w:rFonts w:ascii="Times New Roman" w:hAnsi="Times New Roman" w:cs="Times New Roman"/>
          <w:sz w:val="28"/>
        </w:rPr>
        <w:t>ему сведения Единого государственного реестра недвижимости.</w:t>
      </w:r>
    </w:p>
    <w:p w:rsidR="00000000" w:rsidRDefault="00453A94">
      <w:pPr>
        <w:rPr>
          <w:rFonts w:ascii="Times New Roman" w:hAnsi="Times New Roman" w:cs="Times New Roman"/>
          <w:sz w:val="28"/>
        </w:rPr>
      </w:pPr>
      <w:r>
        <w:rPr>
          <w:rFonts w:ascii="Times New Roman" w:hAnsi="Times New Roman" w:cs="Times New Roman"/>
          <w:sz w:val="28"/>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rPr>
          <w:rFonts w:ascii="Times New Roman" w:hAnsi="Times New Roman" w:cs="Times New Roman"/>
          <w:sz w:val="28"/>
        </w:rPr>
        <w:t>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000000" w:rsidRDefault="00453A94">
      <w:pPr>
        <w:rPr>
          <w:rFonts w:ascii="Times New Roman" w:hAnsi="Times New Roman" w:cs="Times New Roman"/>
          <w:sz w:val="28"/>
        </w:rPr>
      </w:pPr>
      <w:r>
        <w:rPr>
          <w:rFonts w:ascii="Times New Roman" w:hAnsi="Times New Roman" w:cs="Times New Roman"/>
          <w:sz w:val="28"/>
        </w:rPr>
        <w:t>1) уведомле</w:t>
      </w:r>
      <w:r>
        <w:rPr>
          <w:rFonts w:ascii="Times New Roman" w:hAnsi="Times New Roman" w:cs="Times New Roman"/>
          <w:sz w:val="28"/>
        </w:rPr>
        <w:t>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2) уведомление исполнительного органа государственной власти или органа местного самоуправления, принявшего ре</w:t>
      </w:r>
      <w:r>
        <w:rPr>
          <w:rFonts w:ascii="Times New Roman" w:hAnsi="Times New Roman" w:cs="Times New Roman"/>
          <w:sz w:val="28"/>
        </w:rPr>
        <w:t>шение о прекращении права пользования недрами.</w:t>
      </w:r>
    </w:p>
    <w:p w:rsidR="00000000" w:rsidRDefault="00453A94">
      <w:pPr>
        <w:rPr>
          <w:rFonts w:ascii="Times New Roman" w:hAnsi="Times New Roman" w:cs="Times New Roman"/>
          <w:sz w:val="28"/>
        </w:rPr>
      </w:pPr>
      <w:r>
        <w:rPr>
          <w:rFonts w:ascii="Times New Roman" w:hAnsi="Times New Roman" w:cs="Times New Roman"/>
          <w:sz w:val="28"/>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w:t>
      </w:r>
      <w:r>
        <w:rPr>
          <w:rFonts w:ascii="Times New Roman" w:hAnsi="Times New Roman" w:cs="Times New Roman"/>
          <w:sz w:val="28"/>
        </w:rPr>
        <w:t>и с разрешением на строительство, выданным прежнему правообладателю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w:t>
      </w:r>
      <w:r>
        <w:rPr>
          <w:rFonts w:ascii="Times New Roman" w:hAnsi="Times New Roman" w:cs="Times New Roman"/>
          <w:sz w:val="28"/>
        </w:rPr>
        <w:t>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w:t>
      </w:r>
      <w:r>
        <w:rPr>
          <w:rFonts w:ascii="Times New Roman" w:hAnsi="Times New Roman" w:cs="Times New Roman"/>
          <w:sz w:val="28"/>
        </w:rPr>
        <w:t>ешении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w:t>
      </w:r>
      <w:r>
        <w:rPr>
          <w:rFonts w:ascii="Times New Roman" w:hAnsi="Times New Roman" w:cs="Times New Roman"/>
          <w:sz w:val="28"/>
        </w:rPr>
        <w:t>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w:t>
      </w:r>
      <w:r>
        <w:rPr>
          <w:rFonts w:ascii="Times New Roman" w:hAnsi="Times New Roman" w:cs="Times New Roman"/>
          <w:sz w:val="28"/>
        </w:rPr>
        <w:t>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w:t>
      </w:r>
      <w:r>
        <w:rPr>
          <w:rFonts w:ascii="Times New Roman" w:hAnsi="Times New Roman" w:cs="Times New Roman"/>
          <w:sz w:val="28"/>
        </w:rPr>
        <w:t>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w:t>
      </w:r>
      <w:r>
        <w:rPr>
          <w:rFonts w:ascii="Times New Roman" w:hAnsi="Times New Roman" w:cs="Times New Roman"/>
          <w:sz w:val="28"/>
        </w:rPr>
        <w:t>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453A94">
      <w:pPr>
        <w:rPr>
          <w:rFonts w:ascii="Times New Roman" w:hAnsi="Times New Roman" w:cs="Times New Roman"/>
          <w:sz w:val="28"/>
        </w:rPr>
      </w:pPr>
      <w:r>
        <w:rPr>
          <w:rFonts w:ascii="Times New Roman" w:hAnsi="Times New Roman" w:cs="Times New Roman"/>
          <w:sz w:val="28"/>
        </w:rPr>
        <w:t>21.8. В случае, если земельные участки были образованы в границах зоны размещения линейного объекта, предусмотренной</w:t>
      </w:r>
      <w:r>
        <w:rPr>
          <w:rFonts w:ascii="Times New Roman" w:hAnsi="Times New Roman" w:cs="Times New Roman"/>
          <w:sz w:val="28"/>
        </w:rPr>
        <w:t xml:space="preserve">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w:t>
      </w:r>
      <w:r>
        <w:rPr>
          <w:rFonts w:ascii="Times New Roman" w:hAnsi="Times New Roman" w:cs="Times New Roman"/>
          <w:sz w:val="28"/>
        </w:rPr>
        <w:t>е выданного разрешения на строительство такого объекта и внесение изменений в такое разрешение не требуется.</w:t>
      </w:r>
    </w:p>
    <w:p w:rsidR="00000000" w:rsidRDefault="00453A94">
      <w:pPr>
        <w:rPr>
          <w:rFonts w:ascii="Times New Roman" w:hAnsi="Times New Roman" w:cs="Times New Roman"/>
          <w:sz w:val="28"/>
        </w:rPr>
      </w:pPr>
      <w:r>
        <w:rPr>
          <w:rFonts w:ascii="Times New Roman" w:hAnsi="Times New Roman" w:cs="Times New Roman"/>
          <w:sz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w:t>
      </w:r>
      <w:r>
        <w:rPr>
          <w:rFonts w:ascii="Times New Roman" w:hAnsi="Times New Roman" w:cs="Times New Roman"/>
          <w:sz w:val="28"/>
        </w:rPr>
        <w:t>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21.10. Лица, указанные в частях 21.5 - 21.7 и 21</w:t>
      </w:r>
      <w:r>
        <w:rPr>
          <w:rFonts w:ascii="Times New Roman" w:hAnsi="Times New Roman" w:cs="Times New Roman"/>
          <w:sz w:val="28"/>
        </w:rPr>
        <w:t>.9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w:t>
      </w:r>
      <w:r>
        <w:rPr>
          <w:rFonts w:ascii="Times New Roman" w:hAnsi="Times New Roman" w:cs="Times New Roman"/>
          <w:sz w:val="28"/>
        </w:rPr>
        <w:t xml:space="preserve">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000000" w:rsidRDefault="00453A94">
      <w:pPr>
        <w:rPr>
          <w:rFonts w:ascii="Times New Roman" w:hAnsi="Times New Roman" w:cs="Times New Roman"/>
          <w:sz w:val="28"/>
        </w:rPr>
      </w:pPr>
      <w:r>
        <w:rPr>
          <w:rFonts w:ascii="Times New Roman" w:hAnsi="Times New Roman" w:cs="Times New Roman"/>
          <w:sz w:val="28"/>
        </w:rPr>
        <w:t>1) правоустанавливающих документов на такие земельные участки в случае</w:t>
      </w:r>
      <w:r>
        <w:rPr>
          <w:rFonts w:ascii="Times New Roman" w:hAnsi="Times New Roman" w:cs="Times New Roman"/>
          <w:sz w:val="28"/>
        </w:rPr>
        <w:t>, указанном в части 21.5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w:t>
      </w:r>
      <w:r>
        <w:rPr>
          <w:rFonts w:ascii="Times New Roman" w:hAnsi="Times New Roman" w:cs="Times New Roman"/>
          <w:sz w:val="28"/>
        </w:rPr>
        <w:t>сполнительный орган государственной власти или орган местного самоуправления;</w:t>
      </w:r>
    </w:p>
    <w:p w:rsidR="00000000" w:rsidRDefault="00453A94">
      <w:pPr>
        <w:rPr>
          <w:rFonts w:ascii="Times New Roman" w:hAnsi="Times New Roman" w:cs="Times New Roman"/>
          <w:sz w:val="28"/>
        </w:rPr>
      </w:pPr>
      <w:r>
        <w:rPr>
          <w:rFonts w:ascii="Times New Roman" w:hAnsi="Times New Roman" w:cs="Times New Roman"/>
          <w:sz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w:t>
      </w:r>
      <w:r>
        <w:rPr>
          <w:rFonts w:ascii="Times New Roman" w:hAnsi="Times New Roman" w:cs="Times New Roman"/>
          <w:sz w:val="28"/>
        </w:rPr>
        <w:t>ю 21.7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21.11. Лица, указанные в частях 21.5 - 21.7 и 21.9 насто</w:t>
      </w:r>
      <w:r>
        <w:rPr>
          <w:rFonts w:ascii="Times New Roman" w:hAnsi="Times New Roman" w:cs="Times New Roman"/>
          <w:sz w:val="28"/>
        </w:rPr>
        <w:t>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w:t>
      </w:r>
      <w:r>
        <w:rPr>
          <w:rFonts w:ascii="Times New Roman" w:hAnsi="Times New Roman" w:cs="Times New Roman"/>
          <w:sz w:val="28"/>
        </w:rPr>
        <w:t>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21.10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Положения ч</w:t>
      </w:r>
      <w:r>
        <w:rPr>
          <w:rFonts w:ascii="Times New Roman" w:hAnsi="Times New Roman" w:cs="Times New Roman"/>
          <w:sz w:val="28"/>
        </w:rPr>
        <w:t>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w:t>
      </w:r>
      <w:r>
        <w:rPr>
          <w:rFonts w:ascii="Times New Roman" w:hAnsi="Times New Roman" w:cs="Times New Roman"/>
          <w:sz w:val="28"/>
        </w:rPr>
        <w:t xml:space="preserve">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w:t>
      </w:r>
      <w:r>
        <w:rPr>
          <w:rFonts w:ascii="Times New Roman" w:hAnsi="Times New Roman" w:cs="Times New Roman"/>
          <w:sz w:val="28"/>
        </w:rPr>
        <w:t>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w:t>
      </w:r>
      <w:r>
        <w:rPr>
          <w:rFonts w:ascii="Times New Roman" w:hAnsi="Times New Roman" w:cs="Times New Roman"/>
          <w:sz w:val="28"/>
        </w:rPr>
        <w:t xml:space="preserve"> субъекта РФ и органам местного самоуправления организаций, участвующих в предоставлении таких услуг, применяются с 1 июля 2012 г.</w:t>
      </w:r>
    </w:p>
    <w:p w:rsidR="00000000" w:rsidRDefault="00453A94">
      <w:pPr>
        <w:rPr>
          <w:rFonts w:ascii="Times New Roman" w:hAnsi="Times New Roman" w:cs="Times New Roman"/>
          <w:sz w:val="28"/>
        </w:rPr>
      </w:pPr>
      <w:r>
        <w:rPr>
          <w:rFonts w:ascii="Times New Roman" w:hAnsi="Times New Roman" w:cs="Times New Roman"/>
          <w:sz w:val="28"/>
        </w:rPr>
        <w:t>21.12. В случае, если документы, предусмотренные пунктами 1 - 4 части 21.10 настоящей статьи, не представлены заявителем, упо</w:t>
      </w:r>
      <w:r>
        <w:rPr>
          <w:rFonts w:ascii="Times New Roman" w:hAnsi="Times New Roman" w:cs="Times New Roman"/>
          <w:sz w:val="28"/>
        </w:rPr>
        <w:t>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w:t>
      </w:r>
      <w:r>
        <w:rPr>
          <w:rFonts w:ascii="Times New Roman" w:hAnsi="Times New Roman" w:cs="Times New Roman"/>
          <w:sz w:val="28"/>
        </w:rPr>
        <w:t>тветствующих органах государственной власти или органах местного самоуправления.</w:t>
      </w:r>
    </w:p>
    <w:p w:rsidR="00000000" w:rsidRDefault="00453A94">
      <w:pPr>
        <w:rPr>
          <w:rFonts w:ascii="Times New Roman" w:hAnsi="Times New Roman" w:cs="Times New Roman"/>
          <w:sz w:val="28"/>
        </w:rPr>
      </w:pPr>
      <w:r>
        <w:rPr>
          <w:rFonts w:ascii="Times New Roman" w:hAnsi="Times New Roman" w:cs="Times New Roman"/>
          <w:sz w:val="28"/>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w:t>
      </w:r>
      <w:r>
        <w:rPr>
          <w:rFonts w:ascii="Times New Roman" w:hAnsi="Times New Roman" w:cs="Times New Roman"/>
          <w:sz w:val="28"/>
        </w:rPr>
        <w:t>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w:t>
      </w:r>
      <w:r>
        <w:rPr>
          <w:rFonts w:ascii="Times New Roman" w:hAnsi="Times New Roman" w:cs="Times New Roman"/>
          <w:sz w:val="28"/>
        </w:rPr>
        <w:t>ано представить лицо, указанное в части 21.5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w:t>
      </w:r>
      <w:r>
        <w:rPr>
          <w:rFonts w:ascii="Times New Roman" w:hAnsi="Times New Roman" w:cs="Times New Roman"/>
          <w:sz w:val="28"/>
        </w:rPr>
        <w:t>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21.1</w:t>
      </w:r>
      <w:r>
        <w:rPr>
          <w:rFonts w:ascii="Times New Roman" w:hAnsi="Times New Roman" w:cs="Times New Roman"/>
          <w:sz w:val="28"/>
        </w:rPr>
        <w:t>5. Основанием для отказа во внесении изменений в разрешение на строительство является:</w:t>
      </w:r>
    </w:p>
    <w:p w:rsidR="00000000" w:rsidRDefault="00453A94">
      <w:pPr>
        <w:rPr>
          <w:rFonts w:ascii="Times New Roman" w:hAnsi="Times New Roman" w:cs="Times New Roman"/>
          <w:sz w:val="28"/>
        </w:rPr>
      </w:pPr>
      <w:r>
        <w:rPr>
          <w:rFonts w:ascii="Times New Roman" w:hAnsi="Times New Roman" w:cs="Times New Roman"/>
          <w:sz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Pr>
          <w:rFonts w:ascii="Times New Roman" w:hAnsi="Times New Roman" w:cs="Times New Roman"/>
          <w:sz w:val="28"/>
        </w:rPr>
        <w:t>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 недостоверность сведений, указанных в уведомлении о переходе прав на земельн</w:t>
      </w:r>
      <w:r>
        <w:rPr>
          <w:rFonts w:ascii="Times New Roman" w:hAnsi="Times New Roman" w:cs="Times New Roman"/>
          <w:sz w:val="28"/>
        </w:rPr>
        <w:t>ый участок, права пользования недрами, об образовании земельного участка;</w:t>
      </w:r>
    </w:p>
    <w:p w:rsidR="00000000" w:rsidRDefault="00453A94">
      <w:pPr>
        <w:rPr>
          <w:rFonts w:ascii="Times New Roman" w:hAnsi="Times New Roman" w:cs="Times New Roman"/>
          <w:sz w:val="28"/>
        </w:rPr>
      </w:pPr>
      <w:r>
        <w:rPr>
          <w:rFonts w:ascii="Times New Roman" w:hAnsi="Times New Roman" w:cs="Times New Roman"/>
          <w:sz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w:t>
      </w:r>
      <w:r>
        <w:rPr>
          <w:rFonts w:ascii="Times New Roman" w:hAnsi="Times New Roman" w:cs="Times New Roman"/>
          <w:sz w:val="28"/>
        </w:rPr>
        <w:t>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w:t>
      </w:r>
      <w:r>
        <w:rPr>
          <w:rFonts w:ascii="Times New Roman" w:hAnsi="Times New Roman" w:cs="Times New Roman"/>
          <w:sz w:val="28"/>
        </w:rPr>
        <w:t>ации в случае, предусмотренном частью 21.7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w:t>
      </w:r>
      <w:r>
        <w:rPr>
          <w:rFonts w:ascii="Times New Roman" w:hAnsi="Times New Roman" w:cs="Times New Roman"/>
          <w:sz w:val="28"/>
        </w:rPr>
        <w:t xml:space="preserve">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w:t>
      </w:r>
      <w:r>
        <w:rPr>
          <w:rFonts w:ascii="Times New Roman" w:hAnsi="Times New Roman" w:cs="Times New Roman"/>
          <w:sz w:val="28"/>
        </w:rPr>
        <w:t>организация, государственная корпорация уведомляют о таком решении или таких изменениях:</w:t>
      </w:r>
    </w:p>
    <w:p w:rsidR="00000000" w:rsidRDefault="00453A94">
      <w:pPr>
        <w:rPr>
          <w:rFonts w:ascii="Times New Roman" w:hAnsi="Times New Roman" w:cs="Times New Roman"/>
          <w:sz w:val="28"/>
        </w:rPr>
      </w:pPr>
      <w:r>
        <w:rPr>
          <w:rFonts w:ascii="Times New Roman" w:hAnsi="Times New Roman" w:cs="Times New Roman"/>
          <w:sz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w:t>
      </w:r>
      <w:r>
        <w:rPr>
          <w:rFonts w:ascii="Times New Roman" w:hAnsi="Times New Roman" w:cs="Times New Roman"/>
          <w:sz w:val="28"/>
        </w:rPr>
        <w:t>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453A94">
      <w:pPr>
        <w:rPr>
          <w:rFonts w:ascii="Times New Roman" w:hAnsi="Times New Roman" w:cs="Times New Roman"/>
          <w:sz w:val="28"/>
        </w:rPr>
      </w:pPr>
      <w:r>
        <w:rPr>
          <w:rFonts w:ascii="Times New Roman" w:hAnsi="Times New Roman" w:cs="Times New Roman"/>
          <w:sz w:val="28"/>
        </w:rPr>
        <w:t>2) федеральный орган исполнительной власти, уполномоченный Правительством Росс</w:t>
      </w:r>
      <w:r>
        <w:rPr>
          <w:rFonts w:ascii="Times New Roman" w:hAnsi="Times New Roman" w:cs="Times New Roman"/>
          <w:sz w:val="28"/>
        </w:rPr>
        <w:t>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w:t>
      </w:r>
      <w:r>
        <w:rPr>
          <w:rFonts w:ascii="Times New Roman" w:hAnsi="Times New Roman" w:cs="Times New Roman"/>
          <w:sz w:val="28"/>
        </w:rPr>
        <w:t>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00000" w:rsidRDefault="00453A94">
      <w:pPr>
        <w:rPr>
          <w:rFonts w:ascii="Times New Roman" w:hAnsi="Times New Roman" w:cs="Times New Roman"/>
          <w:sz w:val="28"/>
        </w:rPr>
      </w:pPr>
      <w:r>
        <w:rPr>
          <w:rFonts w:ascii="Times New Roman" w:hAnsi="Times New Roman" w:cs="Times New Roman"/>
          <w:sz w:val="28"/>
        </w:rPr>
        <w:t>3) застройщика в случае внесения изменений в разрешение на строительст</w:t>
      </w:r>
      <w:r>
        <w:rPr>
          <w:rFonts w:ascii="Times New Roman" w:hAnsi="Times New Roman" w:cs="Times New Roman"/>
          <w:sz w:val="28"/>
        </w:rPr>
        <w:t>во.</w:t>
      </w:r>
    </w:p>
    <w:p w:rsidR="00000000" w:rsidRDefault="00453A94">
      <w:pPr>
        <w:rPr>
          <w:rFonts w:ascii="Times New Roman" w:hAnsi="Times New Roman" w:cs="Times New Roman"/>
          <w:sz w:val="28"/>
        </w:rPr>
      </w:pPr>
      <w:r>
        <w:rPr>
          <w:rFonts w:ascii="Times New Roman" w:hAnsi="Times New Roman" w:cs="Times New Roman"/>
          <w:sz w:val="28"/>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30. Выд</w:t>
      </w:r>
      <w:r>
        <w:rPr>
          <w:rFonts w:ascii="Times New Roman" w:hAnsi="Times New Roman" w:cs="Times New Roman"/>
          <w:b/>
          <w:i/>
          <w:sz w:val="28"/>
        </w:rPr>
        <w:t>ача разрешения на ввод объекта в эксплуатацию</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w:t>
      </w:r>
      <w:r>
        <w:rPr>
          <w:rFonts w:ascii="Times New Roman" w:hAnsi="Times New Roman" w:cs="Times New Roman"/>
          <w:sz w:val="28"/>
        </w:rPr>
        <w:t>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w:t>
      </w:r>
      <w:r>
        <w:rPr>
          <w:rFonts w:ascii="Times New Roman" w:hAnsi="Times New Roman" w:cs="Times New Roman"/>
          <w:sz w:val="28"/>
        </w:rPr>
        <w:t>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w:t>
      </w:r>
      <w:r>
        <w:rPr>
          <w:rFonts w:ascii="Times New Roman" w:hAnsi="Times New Roman" w:cs="Times New Roman"/>
          <w:sz w:val="28"/>
        </w:rPr>
        <w:t>ории, а также ограничениям, установленным в соответствии с земельным и иным законодательством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В соответствии с Федеральным законом от 29 декабря 2004 г. N 191-ФЗ (в редакции Федерального закона от 28 февраля 2015 г. N 20-ФЗ) до 1 мар</w:t>
      </w:r>
      <w:r>
        <w:rPr>
          <w:rFonts w:ascii="Times New Roman" w:hAnsi="Times New Roman" w:cs="Times New Roman"/>
          <w:sz w:val="28"/>
        </w:rPr>
        <w:t>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w:t>
      </w:r>
      <w:r>
        <w:rPr>
          <w:rFonts w:ascii="Times New Roman" w:hAnsi="Times New Roman" w:cs="Times New Roman"/>
          <w:sz w:val="28"/>
        </w:rPr>
        <w:t xml:space="preserve"> выдачи технического паспорта такого объекта.</w:t>
      </w:r>
    </w:p>
    <w:p w:rsidR="00000000" w:rsidRDefault="00453A94">
      <w:pPr>
        <w:rPr>
          <w:rFonts w:ascii="Times New Roman" w:hAnsi="Times New Roman" w:cs="Times New Roman"/>
          <w:sz w:val="28"/>
        </w:rPr>
      </w:pPr>
      <w:r>
        <w:rPr>
          <w:rFonts w:ascii="Times New Roman" w:hAnsi="Times New Roman" w:cs="Times New Roman"/>
          <w:sz w:val="28"/>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w:t>
      </w:r>
      <w:r>
        <w:rPr>
          <w:rFonts w:ascii="Times New Roman" w:hAnsi="Times New Roman" w:cs="Times New Roman"/>
          <w:sz w:val="28"/>
        </w:rPr>
        <w:t>плуатацию.</w:t>
      </w:r>
    </w:p>
    <w:p w:rsidR="00000000" w:rsidRDefault="00453A94">
      <w:pPr>
        <w:rPr>
          <w:rFonts w:ascii="Times New Roman" w:hAnsi="Times New Roman" w:cs="Times New Roman"/>
          <w:sz w:val="28"/>
        </w:rPr>
      </w:pPr>
      <w:r>
        <w:rPr>
          <w:rFonts w:ascii="Times New Roman" w:hAnsi="Times New Roman" w:cs="Times New Roman"/>
          <w:sz w:val="28"/>
        </w:rPr>
        <w:t>3. Для принятия решения о выдаче разрешения на ввод объекта в эксплуатацию необходимы следующие документы:</w:t>
      </w:r>
    </w:p>
    <w:p w:rsidR="00000000" w:rsidRDefault="00453A94">
      <w:pPr>
        <w:rPr>
          <w:rFonts w:ascii="Times New Roman" w:hAnsi="Times New Roman" w:cs="Times New Roman"/>
          <w:sz w:val="28"/>
        </w:rPr>
      </w:pPr>
      <w:r>
        <w:rPr>
          <w:rFonts w:ascii="Times New Roman" w:hAnsi="Times New Roman" w:cs="Times New Roman"/>
          <w:sz w:val="28"/>
        </w:rPr>
        <w:t>1) правоустанавливающие документы на земельный участок;</w:t>
      </w:r>
    </w:p>
    <w:p w:rsidR="00000000" w:rsidRDefault="00453A94">
      <w:pPr>
        <w:rPr>
          <w:rFonts w:ascii="Times New Roman" w:hAnsi="Times New Roman" w:cs="Times New Roman"/>
          <w:sz w:val="28"/>
        </w:rPr>
      </w:pPr>
      <w:r>
        <w:rPr>
          <w:rFonts w:ascii="Times New Roman" w:hAnsi="Times New Roman" w:cs="Times New Roman"/>
          <w:sz w:val="28"/>
        </w:rPr>
        <w:t>2) градостроительный план земельного участка, представленный для получения разреше</w:t>
      </w:r>
      <w:r>
        <w:rPr>
          <w:rFonts w:ascii="Times New Roman" w:hAnsi="Times New Roman" w:cs="Times New Roman"/>
          <w:sz w:val="28"/>
        </w:rPr>
        <w:t>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00000" w:rsidRDefault="00453A94">
      <w:pPr>
        <w:rPr>
          <w:rFonts w:ascii="Times New Roman" w:hAnsi="Times New Roman" w:cs="Times New Roman"/>
          <w:sz w:val="28"/>
        </w:rPr>
      </w:pPr>
      <w:r>
        <w:rPr>
          <w:rFonts w:ascii="Times New Roman" w:hAnsi="Times New Roman" w:cs="Times New Roman"/>
          <w:sz w:val="28"/>
        </w:rPr>
        <w:t>3) разрешение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4) акт приемки объекта капитального строительства (в случае осуществления строител</w:t>
      </w:r>
      <w:r>
        <w:rPr>
          <w:rFonts w:ascii="Times New Roman" w:hAnsi="Times New Roman" w:cs="Times New Roman"/>
          <w:sz w:val="28"/>
        </w:rPr>
        <w:t>ьства, реконструкции на основании договора);</w:t>
      </w:r>
    </w:p>
    <w:p w:rsidR="00000000" w:rsidRDefault="00453A94">
      <w:pPr>
        <w:rPr>
          <w:rFonts w:ascii="Times New Roman" w:hAnsi="Times New Roman" w:cs="Times New Roman"/>
          <w:sz w:val="28"/>
        </w:rPr>
      </w:pPr>
      <w:r>
        <w:rPr>
          <w:rFonts w:ascii="Times New Roman" w:hAnsi="Times New Roman" w:cs="Times New Roman"/>
          <w:sz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453A94">
      <w:pPr>
        <w:rPr>
          <w:rFonts w:ascii="Times New Roman" w:hAnsi="Times New Roman" w:cs="Times New Roman"/>
          <w:sz w:val="28"/>
        </w:rPr>
      </w:pPr>
      <w:r>
        <w:rPr>
          <w:rFonts w:ascii="Times New Roman" w:hAnsi="Times New Roman" w:cs="Times New Roman"/>
          <w:sz w:val="28"/>
        </w:rPr>
        <w:t>6) документ, п</w:t>
      </w:r>
      <w:r>
        <w:rPr>
          <w:rFonts w:ascii="Times New Roman" w:hAnsi="Times New Roman" w:cs="Times New Roman"/>
          <w:sz w:val="28"/>
        </w:rPr>
        <w:t xml:space="preserve">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Pr>
          <w:rFonts w:ascii="Times New Roman" w:hAnsi="Times New Roman" w:cs="Times New Roman"/>
          <w:sz w:val="28"/>
        </w:rPr>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w:t>
      </w:r>
      <w:r>
        <w:rPr>
          <w:rFonts w:ascii="Times New Roman" w:hAnsi="Times New Roman" w:cs="Times New Roman"/>
          <w:sz w:val="28"/>
        </w:rPr>
        <w:t xml:space="preserve">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7) документы, подтвержда</w:t>
      </w:r>
      <w:r>
        <w:rPr>
          <w:rFonts w:ascii="Times New Roman" w:hAnsi="Times New Roman" w:cs="Times New Roman"/>
          <w:sz w:val="28"/>
        </w:rPr>
        <w:t>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453A94">
      <w:pPr>
        <w:rPr>
          <w:rFonts w:ascii="Times New Roman" w:hAnsi="Times New Roman" w:cs="Times New Roman"/>
          <w:sz w:val="28"/>
        </w:rPr>
      </w:pPr>
      <w:r>
        <w:rPr>
          <w:rFonts w:ascii="Times New Roman" w:hAnsi="Times New Roman" w:cs="Times New Roman"/>
          <w:sz w:val="28"/>
        </w:rPr>
        <w:t>8) схема, отобража</w:t>
      </w:r>
      <w:r>
        <w:rPr>
          <w:rFonts w:ascii="Times New Roman" w:hAnsi="Times New Roman" w:cs="Times New Roman"/>
          <w:sz w:val="28"/>
        </w:rPr>
        <w:t>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w:t>
      </w:r>
      <w:r>
        <w:rPr>
          <w:rFonts w:ascii="Times New Roman" w:hAnsi="Times New Roman" w:cs="Times New Roman"/>
          <w:sz w:val="28"/>
        </w:rPr>
        <w:t>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453A94">
      <w:pPr>
        <w:rPr>
          <w:rFonts w:ascii="Times New Roman" w:hAnsi="Times New Roman" w:cs="Times New Roman"/>
          <w:sz w:val="28"/>
        </w:rPr>
      </w:pPr>
      <w:r>
        <w:rPr>
          <w:rFonts w:ascii="Times New Roman" w:hAnsi="Times New Roman" w:cs="Times New Roman"/>
          <w:sz w:val="28"/>
        </w:rPr>
        <w:t>9) заключение ор</w:t>
      </w:r>
      <w:r>
        <w:rPr>
          <w:rFonts w:ascii="Times New Roman" w:hAnsi="Times New Roman" w:cs="Times New Roman"/>
          <w:sz w:val="28"/>
        </w:rPr>
        <w:t>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w:t>
      </w:r>
      <w:r>
        <w:rPr>
          <w:rFonts w:ascii="Times New Roman" w:hAnsi="Times New Roman" w:cs="Times New Roman"/>
          <w:sz w:val="28"/>
        </w:rPr>
        <w:t>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w:t>
      </w:r>
      <w:r>
        <w:rPr>
          <w:rFonts w:ascii="Times New Roman" w:hAnsi="Times New Roman" w:cs="Times New Roman"/>
          <w:sz w:val="28"/>
        </w:rPr>
        <w:t>чаях, предусмотренных частью 7 статьи 54 Градостроительного кодекса Российской Федерации;</w:t>
      </w:r>
    </w:p>
    <w:p w:rsidR="00000000" w:rsidRDefault="00453A94">
      <w:pPr>
        <w:rPr>
          <w:rFonts w:ascii="Times New Roman" w:hAnsi="Times New Roman" w:cs="Times New Roman"/>
          <w:sz w:val="28"/>
        </w:rPr>
      </w:pPr>
      <w:r>
        <w:rPr>
          <w:rFonts w:ascii="Times New Roman" w:hAnsi="Times New Roman" w:cs="Times New Roman"/>
          <w:sz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w:t>
      </w:r>
      <w:r>
        <w:rPr>
          <w:rFonts w:ascii="Times New Roman" w:hAnsi="Times New Roman" w:cs="Times New Roman"/>
          <w:sz w:val="28"/>
        </w:rPr>
        <w:t>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453A94">
      <w:pPr>
        <w:rPr>
          <w:rFonts w:ascii="Times New Roman" w:hAnsi="Times New Roman" w:cs="Times New Roman"/>
          <w:sz w:val="28"/>
        </w:rPr>
      </w:pPr>
      <w:r>
        <w:rPr>
          <w:rFonts w:ascii="Times New Roman" w:hAnsi="Times New Roman" w:cs="Times New Roman"/>
          <w:sz w:val="28"/>
        </w:rPr>
        <w:t xml:space="preserve">11) акт приемки выполненных работ </w:t>
      </w:r>
      <w:r>
        <w:rPr>
          <w:rFonts w:ascii="Times New Roman" w:hAnsi="Times New Roman" w:cs="Times New Roman"/>
          <w:sz w:val="28"/>
        </w:rPr>
        <w:t>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w:t>
      </w:r>
      <w:r>
        <w:rPr>
          <w:rFonts w:ascii="Times New Roman" w:hAnsi="Times New Roman" w:cs="Times New Roman"/>
          <w:sz w:val="28"/>
        </w:rPr>
        <w:t>оссийской Федерации", при проведении реставрации, консервации, ремонта этого объекта и его приспособления для современного использования;</w:t>
      </w:r>
    </w:p>
    <w:p w:rsidR="00000000" w:rsidRDefault="00453A94">
      <w:pPr>
        <w:rPr>
          <w:rFonts w:ascii="Times New Roman" w:hAnsi="Times New Roman" w:cs="Times New Roman"/>
          <w:sz w:val="28"/>
        </w:rPr>
      </w:pPr>
      <w:r>
        <w:rPr>
          <w:rFonts w:ascii="Times New Roman" w:hAnsi="Times New Roman" w:cs="Times New Roman"/>
          <w:sz w:val="28"/>
        </w:rPr>
        <w:t>12) технический план объекта капитального строительства, подготовленный в соответствии с Федеральным законом от 13 июл</w:t>
      </w:r>
      <w:r>
        <w:rPr>
          <w:rFonts w:ascii="Times New Roman" w:hAnsi="Times New Roman" w:cs="Times New Roman"/>
          <w:sz w:val="28"/>
        </w:rPr>
        <w:t>я 2015 года N 218-ФЗ "О государственной регистрации недвижимости".</w:t>
      </w:r>
    </w:p>
    <w:p w:rsidR="00000000" w:rsidRDefault="00453A94">
      <w:pPr>
        <w:rPr>
          <w:rFonts w:ascii="Times New Roman" w:hAnsi="Times New Roman" w:cs="Times New Roman"/>
          <w:sz w:val="28"/>
        </w:rPr>
      </w:pPr>
      <w:r>
        <w:rPr>
          <w:rFonts w:ascii="Times New Roman" w:hAnsi="Times New Roman" w:cs="Times New Roman"/>
          <w:sz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w:t>
      </w:r>
      <w:r>
        <w:rPr>
          <w:rFonts w:ascii="Times New Roman" w:hAnsi="Times New Roman" w:cs="Times New Roman"/>
          <w:sz w:val="28"/>
        </w:rPr>
        <w:t xml:space="preserve">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Pr>
          <w:rFonts w:ascii="Times New Roman" w:hAnsi="Times New Roman" w:cs="Times New Roman"/>
          <w:sz w:val="28"/>
        </w:rPr>
        <w:t>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w:t>
      </w:r>
      <w:r>
        <w:rPr>
          <w:rFonts w:ascii="Times New Roman" w:hAnsi="Times New Roman" w:cs="Times New Roman"/>
          <w:sz w:val="28"/>
        </w:rPr>
        <w:t>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w:t>
      </w:r>
      <w:r>
        <w:rPr>
          <w:rFonts w:ascii="Times New Roman" w:hAnsi="Times New Roman" w:cs="Times New Roman"/>
          <w:sz w:val="28"/>
        </w:rPr>
        <w:t>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00000" w:rsidRDefault="00453A94">
      <w:pPr>
        <w:rPr>
          <w:rFonts w:ascii="Times New Roman" w:hAnsi="Times New Roman" w:cs="Times New Roman"/>
          <w:sz w:val="28"/>
        </w:rPr>
      </w:pPr>
      <w:r>
        <w:rPr>
          <w:rFonts w:ascii="Times New Roman" w:hAnsi="Times New Roman" w:cs="Times New Roman"/>
          <w:sz w:val="28"/>
        </w:rPr>
        <w:t>Действие положений пункта 13 части 3 не распростран</w:t>
      </w:r>
      <w:r>
        <w:rPr>
          <w:rFonts w:ascii="Times New Roman" w:hAnsi="Times New Roman" w:cs="Times New Roman"/>
          <w:sz w:val="28"/>
        </w:rPr>
        <w:t>яется на заявления о выдаче разрешения на ввод объекта в эксплуатацию, поданные до 1 января 2018 г.</w:t>
      </w:r>
    </w:p>
    <w:p w:rsidR="00000000" w:rsidRDefault="00453A94">
      <w:pPr>
        <w:rPr>
          <w:rFonts w:ascii="Times New Roman" w:hAnsi="Times New Roman" w:cs="Times New Roman"/>
          <w:sz w:val="28"/>
        </w:rPr>
      </w:pPr>
      <w:r>
        <w:rPr>
          <w:rFonts w:ascii="Times New Roman" w:hAnsi="Times New Roman" w:cs="Times New Roman"/>
          <w:sz w:val="28"/>
        </w:rPr>
        <w:t xml:space="preserve">3.1. Указанные в пунктах 6 и 9 части 1 настоящей статьи документ и заключение должны содержать информацию о нормативных значениях показателей, включенных в </w:t>
      </w:r>
      <w:r>
        <w:rPr>
          <w:rFonts w:ascii="Times New Roman" w:hAnsi="Times New Roman" w:cs="Times New Roman"/>
          <w:sz w:val="28"/>
        </w:rPr>
        <w:t>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w:t>
      </w:r>
      <w:r>
        <w:rPr>
          <w:rFonts w:ascii="Times New Roman" w:hAnsi="Times New Roman" w:cs="Times New Roman"/>
          <w:sz w:val="28"/>
        </w:rPr>
        <w:t>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w:t>
      </w:r>
      <w:r>
        <w:rPr>
          <w:rFonts w:ascii="Times New Roman" w:hAnsi="Times New Roman" w:cs="Times New Roman"/>
          <w:sz w:val="28"/>
        </w:rPr>
        <w:t>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w:t>
      </w:r>
      <w:r>
        <w:rPr>
          <w:rFonts w:ascii="Times New Roman" w:hAnsi="Times New Roman" w:cs="Times New Roman"/>
          <w:sz w:val="28"/>
        </w:rPr>
        <w:t>осбережении и о повышении энергетической эффективности.</w:t>
      </w:r>
    </w:p>
    <w:p w:rsidR="00000000" w:rsidRDefault="00453A94">
      <w:pPr>
        <w:rPr>
          <w:rFonts w:ascii="Times New Roman" w:hAnsi="Times New Roman" w:cs="Times New Roman"/>
          <w:sz w:val="28"/>
        </w:rPr>
      </w:pPr>
      <w:r>
        <w:rPr>
          <w:rFonts w:ascii="Times New Roman" w:hAnsi="Times New Roman" w:cs="Times New Roman"/>
          <w:sz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w:t>
      </w:r>
      <w:r>
        <w:rPr>
          <w:rFonts w:ascii="Times New Roman" w:hAnsi="Times New Roman" w:cs="Times New Roman"/>
          <w:sz w:val="28"/>
        </w:rPr>
        <w:t>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453A94">
      <w:pPr>
        <w:rPr>
          <w:rFonts w:ascii="Times New Roman" w:hAnsi="Times New Roman" w:cs="Times New Roman"/>
          <w:sz w:val="28"/>
        </w:rPr>
      </w:pPr>
      <w:r>
        <w:rPr>
          <w:rFonts w:ascii="Times New Roman" w:hAnsi="Times New Roman" w:cs="Times New Roman"/>
          <w:sz w:val="28"/>
        </w:rPr>
        <w:t>3.3</w:t>
      </w:r>
      <w:r>
        <w:rPr>
          <w:rFonts w:ascii="Times New Roman" w:hAnsi="Times New Roman" w:cs="Times New Roman"/>
          <w:sz w:val="28"/>
        </w:rPr>
        <w:t>.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w:t>
      </w:r>
      <w:r>
        <w:rPr>
          <w:rFonts w:ascii="Times New Roman" w:hAnsi="Times New Roman" w:cs="Times New Roman"/>
          <w:sz w:val="28"/>
        </w:rPr>
        <w:t>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w:t>
      </w:r>
      <w:r>
        <w:rPr>
          <w:rFonts w:ascii="Times New Roman" w:hAnsi="Times New Roman" w:cs="Times New Roman"/>
          <w:sz w:val="28"/>
        </w:rPr>
        <w:t>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w:t>
      </w:r>
      <w:r>
        <w:rPr>
          <w:rFonts w:ascii="Times New Roman" w:hAnsi="Times New Roman" w:cs="Times New Roman"/>
          <w:sz w:val="28"/>
        </w:rPr>
        <w:t>ли застройщик не представил указанные документы самостоятельно.</w:t>
      </w:r>
    </w:p>
    <w:p w:rsidR="00000000" w:rsidRDefault="00453A94">
      <w:pPr>
        <w:rPr>
          <w:rFonts w:ascii="Times New Roman" w:hAnsi="Times New Roman" w:cs="Times New Roman"/>
          <w:sz w:val="28"/>
        </w:rPr>
      </w:pPr>
      <w:r>
        <w:rPr>
          <w:rFonts w:ascii="Times New Roman" w:hAnsi="Times New Roman" w:cs="Times New Roman"/>
          <w:sz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w:t>
      </w:r>
      <w:r>
        <w:rPr>
          <w:rFonts w:ascii="Times New Roman" w:hAnsi="Times New Roman" w:cs="Times New Roman"/>
          <w:sz w:val="28"/>
        </w:rPr>
        <w:t>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w:t>
      </w:r>
      <w:r>
        <w:rPr>
          <w:rFonts w:ascii="Times New Roman" w:hAnsi="Times New Roman" w:cs="Times New Roman"/>
          <w:sz w:val="28"/>
        </w:rPr>
        <w:t>ия соответствующего межведомственного запроса.</w:t>
      </w:r>
    </w:p>
    <w:p w:rsidR="00000000" w:rsidRDefault="00453A94">
      <w:pPr>
        <w:rPr>
          <w:rFonts w:ascii="Times New Roman" w:hAnsi="Times New Roman" w:cs="Times New Roman"/>
          <w:sz w:val="28"/>
        </w:rPr>
      </w:pPr>
      <w:r>
        <w:rPr>
          <w:rFonts w:ascii="Times New Roman" w:hAnsi="Times New Roman" w:cs="Times New Roman"/>
          <w:sz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w:t>
      </w:r>
      <w:r>
        <w:rPr>
          <w:rFonts w:ascii="Times New Roman" w:hAnsi="Times New Roman" w:cs="Times New Roman"/>
          <w:sz w:val="28"/>
        </w:rPr>
        <w:t>ния в полном объеме сведений, необходимых для постановки объекта капитального строительства на государственный учет.</w:t>
      </w:r>
    </w:p>
    <w:p w:rsidR="00000000" w:rsidRDefault="00453A94">
      <w:pPr>
        <w:rPr>
          <w:rFonts w:ascii="Times New Roman" w:hAnsi="Times New Roman" w:cs="Times New Roman"/>
          <w:sz w:val="28"/>
        </w:rPr>
      </w:pPr>
      <w:r>
        <w:rPr>
          <w:rFonts w:ascii="Times New Roman" w:hAnsi="Times New Roman" w:cs="Times New Roman"/>
          <w:sz w:val="28"/>
        </w:rPr>
        <w:t>4.1. Для получения разрешения на ввод объекта в эксплуатацию разрешается требовать только указанные в частях 3 и 4 настоящей статьи докумен</w:t>
      </w:r>
      <w:r>
        <w:rPr>
          <w:rFonts w:ascii="Times New Roman" w:hAnsi="Times New Roman" w:cs="Times New Roman"/>
          <w:sz w:val="28"/>
        </w:rPr>
        <w:t>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w:t>
      </w:r>
      <w:r>
        <w:rPr>
          <w:rFonts w:ascii="Times New Roman" w:hAnsi="Times New Roman" w:cs="Times New Roman"/>
          <w:sz w:val="28"/>
        </w:rPr>
        <w:t>дачи разрешения на ввод объекта в эксплуатацию органами исполнительной власти субъектов Российской Федерации,</w:t>
      </w:r>
      <w:r>
        <w:rPr>
          <w:rFonts w:ascii="Times New Roman" w:hAnsi="Times New Roman" w:cs="Times New Roman"/>
          <w:color w:val="FF0000"/>
          <w:sz w:val="28"/>
        </w:rPr>
        <w:t xml:space="preserve"> </w:t>
      </w:r>
      <w:r>
        <w:rPr>
          <w:rFonts w:ascii="Times New Roman" w:hAnsi="Times New Roman" w:cs="Times New Roman"/>
          <w:sz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w:t>
      </w:r>
      <w:r>
        <w:rPr>
          <w:rFonts w:ascii="Times New Roman" w:hAnsi="Times New Roman" w:cs="Times New Roman"/>
          <w:sz w:val="28"/>
        </w:rPr>
        <w:t>твляется исключительно в электронной форме.</w:t>
      </w:r>
    </w:p>
    <w:p w:rsidR="00000000" w:rsidRDefault="00453A94">
      <w:pPr>
        <w:rPr>
          <w:rFonts w:ascii="Times New Roman" w:hAnsi="Times New Roman" w:cs="Times New Roman"/>
          <w:sz w:val="28"/>
        </w:rPr>
      </w:pPr>
      <w:r>
        <w:rPr>
          <w:rFonts w:ascii="Times New Roman" w:hAnsi="Times New Roman" w:cs="Times New Roman"/>
          <w:sz w:val="28"/>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w:t>
      </w:r>
      <w:r>
        <w:rPr>
          <w:rFonts w:ascii="Times New Roman" w:hAnsi="Times New Roman" w:cs="Times New Roman"/>
          <w:sz w:val="28"/>
        </w:rPr>
        <w:t>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w:t>
      </w:r>
      <w:r>
        <w:rPr>
          <w:rFonts w:ascii="Times New Roman" w:hAnsi="Times New Roman" w:cs="Times New Roman"/>
          <w:sz w:val="28"/>
        </w:rPr>
        <w:t>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w:t>
      </w:r>
      <w:r>
        <w:rPr>
          <w:rFonts w:ascii="Times New Roman" w:hAnsi="Times New Roman" w:cs="Times New Roman"/>
          <w:sz w:val="28"/>
        </w:rPr>
        <w:t>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w:t>
      </w:r>
      <w:r>
        <w:rPr>
          <w:rFonts w:ascii="Times New Roman" w:hAnsi="Times New Roman" w:cs="Times New Roman"/>
          <w:sz w:val="28"/>
        </w:rPr>
        <w:t>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w:t>
      </w:r>
      <w:r>
        <w:rPr>
          <w:rFonts w:ascii="Times New Roman" w:hAnsi="Times New Roman" w:cs="Times New Roman"/>
          <w:sz w:val="28"/>
        </w:rPr>
        <w:t>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w:t>
      </w:r>
      <w:r>
        <w:rPr>
          <w:rFonts w:ascii="Times New Roman" w:hAnsi="Times New Roman" w:cs="Times New Roman"/>
          <w:sz w:val="28"/>
        </w:rPr>
        <w:t>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Default="00453A94">
      <w:pPr>
        <w:rPr>
          <w:rFonts w:ascii="Times New Roman" w:hAnsi="Times New Roman" w:cs="Times New Roman"/>
          <w:sz w:val="28"/>
        </w:rPr>
      </w:pPr>
      <w:r>
        <w:rPr>
          <w:rFonts w:ascii="Times New Roman" w:hAnsi="Times New Roman" w:cs="Times New Roman"/>
          <w:sz w:val="28"/>
        </w:rPr>
        <w:t>6. Основанием для отказа в выдаче разрешения на ввод объекта в эксплуатацию являе</w:t>
      </w:r>
      <w:r>
        <w:rPr>
          <w:rFonts w:ascii="Times New Roman" w:hAnsi="Times New Roman" w:cs="Times New Roman"/>
          <w:sz w:val="28"/>
        </w:rPr>
        <w:t>тся:</w:t>
      </w:r>
    </w:p>
    <w:p w:rsidR="00000000" w:rsidRDefault="00453A94">
      <w:pPr>
        <w:rPr>
          <w:rFonts w:ascii="Times New Roman" w:hAnsi="Times New Roman" w:cs="Times New Roman"/>
          <w:sz w:val="28"/>
        </w:rPr>
      </w:pPr>
      <w:r>
        <w:rPr>
          <w:rFonts w:ascii="Times New Roman" w:hAnsi="Times New Roman" w:cs="Times New Roman"/>
          <w:sz w:val="28"/>
        </w:rPr>
        <w:t>1) отсутствие документов, указанных в частях 3 и 4 настоящей статьи;</w:t>
      </w:r>
    </w:p>
    <w:p w:rsidR="00000000" w:rsidRDefault="00453A94">
      <w:pPr>
        <w:rPr>
          <w:rFonts w:ascii="Times New Roman" w:hAnsi="Times New Roman" w:cs="Times New Roman"/>
          <w:sz w:val="28"/>
        </w:rPr>
      </w:pPr>
      <w:r>
        <w:rPr>
          <w:rFonts w:ascii="Times New Roman" w:hAnsi="Times New Roman" w:cs="Times New Roman"/>
          <w:sz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w:t>
      </w:r>
      <w:r>
        <w:rPr>
          <w:rFonts w:ascii="Times New Roman" w:hAnsi="Times New Roman" w:cs="Times New Roman"/>
          <w:sz w:val="28"/>
        </w:rPr>
        <w:t>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0000" w:rsidRDefault="00453A94">
      <w:pPr>
        <w:rPr>
          <w:rFonts w:ascii="Times New Roman" w:hAnsi="Times New Roman" w:cs="Times New Roman"/>
          <w:sz w:val="28"/>
        </w:rPr>
      </w:pPr>
      <w:r>
        <w:rPr>
          <w:rFonts w:ascii="Times New Roman" w:hAnsi="Times New Roman" w:cs="Times New Roman"/>
          <w:sz w:val="28"/>
        </w:rPr>
        <w:t xml:space="preserve">3) несоответствие </w:t>
      </w:r>
      <w:r>
        <w:rPr>
          <w:rFonts w:ascii="Times New Roman" w:hAnsi="Times New Roman" w:cs="Times New Roman"/>
          <w:sz w:val="28"/>
        </w:rPr>
        <w:t>объекта капитального строительства требованиям, установленным в разрешении на строительство;</w:t>
      </w:r>
    </w:p>
    <w:p w:rsidR="00000000" w:rsidRDefault="00453A94">
      <w:pPr>
        <w:rPr>
          <w:rFonts w:ascii="Times New Roman" w:hAnsi="Times New Roman" w:cs="Times New Roman"/>
          <w:sz w:val="28"/>
        </w:rPr>
      </w:pPr>
      <w:r>
        <w:rPr>
          <w:rFonts w:ascii="Times New Roman" w:hAnsi="Times New Roman" w:cs="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w:t>
      </w:r>
      <w:r>
        <w:rPr>
          <w:rFonts w:ascii="Times New Roman" w:hAnsi="Times New Roman" w:cs="Times New Roman"/>
          <w:sz w:val="28"/>
        </w:rPr>
        <w:t>ии объектов индивидуального жилищного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w:t>
      </w:r>
      <w:r>
        <w:rPr>
          <w:rFonts w:ascii="Times New Roman" w:hAnsi="Times New Roman" w:cs="Times New Roman"/>
          <w:sz w:val="28"/>
        </w:rPr>
        <w:t>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00000" w:rsidRDefault="00453A94">
      <w:pPr>
        <w:rPr>
          <w:rFonts w:ascii="Times New Roman" w:hAnsi="Times New Roman" w:cs="Times New Roman"/>
          <w:sz w:val="28"/>
        </w:rPr>
      </w:pPr>
      <w:r>
        <w:rPr>
          <w:rFonts w:ascii="Times New Roman" w:hAnsi="Times New Roman" w:cs="Times New Roman"/>
          <w:sz w:val="28"/>
        </w:rPr>
        <w:t>6.1. Неполучение (несвоевременное получение) документов, запрошенных в соответствии с частями 3 и 4 нас</w:t>
      </w:r>
      <w:r>
        <w:rPr>
          <w:rFonts w:ascii="Times New Roman" w:hAnsi="Times New Roman" w:cs="Times New Roman"/>
          <w:sz w:val="28"/>
        </w:rPr>
        <w:t>тоящей статьи, не может являться основанием для отказа в выдаче разрешения на ввод объекта в эксплуатацию.</w:t>
      </w:r>
    </w:p>
    <w:p w:rsidR="00000000" w:rsidRDefault="00453A94">
      <w:pPr>
        <w:rPr>
          <w:rFonts w:ascii="Times New Roman" w:hAnsi="Times New Roman" w:cs="Times New Roman"/>
          <w:sz w:val="28"/>
        </w:rPr>
      </w:pPr>
      <w:r>
        <w:rPr>
          <w:rFonts w:ascii="Times New Roman" w:hAnsi="Times New Roman" w:cs="Times New Roman"/>
          <w:sz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w:t>
      </w:r>
      <w:r>
        <w:rPr>
          <w:rFonts w:ascii="Times New Roman" w:hAnsi="Times New Roman" w:cs="Times New Roman"/>
          <w:sz w:val="28"/>
        </w:rPr>
        <w:t>ние застройщиком требований, предусмотренных частью 18 статьи 51</w:t>
      </w:r>
      <w:r>
        <w:rPr>
          <w:rFonts w:ascii="Times New Roman" w:hAnsi="Times New Roman" w:cs="Times New Roman"/>
          <w:color w:val="FF0000"/>
          <w:sz w:val="28"/>
        </w:rPr>
        <w:t xml:space="preserve"> </w:t>
      </w:r>
      <w:r>
        <w:rPr>
          <w:rFonts w:ascii="Times New Roman" w:hAnsi="Times New Roman" w:cs="Times New Roman"/>
          <w:sz w:val="28"/>
        </w:rPr>
        <w:t>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w:t>
      </w:r>
      <w:r>
        <w:rPr>
          <w:rFonts w:ascii="Times New Roman" w:hAnsi="Times New Roman" w:cs="Times New Roman"/>
          <w:sz w:val="28"/>
        </w:rPr>
        <w:t xml:space="preserve"> разрешение на строительство, сведений о площади, о</w:t>
      </w:r>
      <w:r>
        <w:rPr>
          <w:rFonts w:ascii="Times New Roman" w:hAnsi="Times New Roman" w:cs="Times New Roman"/>
          <w:color w:val="FF0000"/>
          <w:sz w:val="28"/>
        </w:rPr>
        <w:t xml:space="preserve"> </w:t>
      </w:r>
      <w:r>
        <w:rPr>
          <w:rFonts w:ascii="Times New Roman" w:hAnsi="Times New Roman" w:cs="Times New Roman"/>
          <w:sz w:val="28"/>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w:t>
      </w:r>
      <w:r>
        <w:rPr>
          <w:rFonts w:ascii="Times New Roman" w:hAnsi="Times New Roman" w:cs="Times New Roman"/>
          <w:sz w:val="28"/>
        </w:rPr>
        <w:t xml:space="preserve">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w:t>
      </w:r>
      <w:r>
        <w:rPr>
          <w:rFonts w:ascii="Times New Roman" w:hAnsi="Times New Roman" w:cs="Times New Roman"/>
          <w:sz w:val="28"/>
        </w:rPr>
        <w:t>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w:t>
      </w:r>
      <w:r>
        <w:rPr>
          <w:rFonts w:ascii="Times New Roman" w:hAnsi="Times New Roman" w:cs="Times New Roman"/>
          <w:sz w:val="28"/>
        </w:rPr>
        <w:t>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w:t>
      </w:r>
      <w:r>
        <w:rPr>
          <w:rFonts w:ascii="Times New Roman" w:hAnsi="Times New Roman" w:cs="Times New Roman"/>
          <w:sz w:val="28"/>
        </w:rPr>
        <w:t xml:space="preserve"> исключением случая, если строительство или реконструкция объекта капитального строительства осуществлялись в соответствии с типовым</w:t>
      </w:r>
      <w:r>
        <w:rPr>
          <w:rFonts w:ascii="Times New Roman" w:hAnsi="Times New Roman" w:cs="Times New Roman"/>
          <w:color w:val="FF0000"/>
          <w:sz w:val="28"/>
        </w:rPr>
        <w:t xml:space="preserve"> </w:t>
      </w:r>
      <w:r>
        <w:rPr>
          <w:rFonts w:ascii="Times New Roman" w:hAnsi="Times New Roman" w:cs="Times New Roman"/>
          <w:sz w:val="28"/>
        </w:rPr>
        <w:t>архитектурным решением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8. Отказ в выдаче разрешения на ввод объекта в эксплуатацию мож</w:t>
      </w:r>
      <w:r>
        <w:rPr>
          <w:rFonts w:ascii="Times New Roman" w:hAnsi="Times New Roman" w:cs="Times New Roman"/>
          <w:sz w:val="28"/>
        </w:rPr>
        <w:t>ет быть оспорен в судебном порядке.</w:t>
      </w:r>
    </w:p>
    <w:p w:rsidR="00000000" w:rsidRDefault="00453A94">
      <w:pPr>
        <w:rPr>
          <w:rFonts w:ascii="Times New Roman" w:hAnsi="Times New Roman" w:cs="Times New Roman"/>
          <w:sz w:val="28"/>
        </w:rPr>
      </w:pPr>
      <w:r>
        <w:rPr>
          <w:rFonts w:ascii="Times New Roman" w:hAnsi="Times New Roman" w:cs="Times New Roman"/>
          <w:sz w:val="28"/>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w:t>
      </w:r>
      <w:r>
        <w:rPr>
          <w:rFonts w:ascii="Times New Roman" w:hAnsi="Times New Roman" w:cs="Times New Roman"/>
          <w:sz w:val="28"/>
        </w:rPr>
        <w:t xml:space="preserve">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w:t>
      </w:r>
      <w:r>
        <w:rPr>
          <w:rFonts w:ascii="Times New Roman" w:hAnsi="Times New Roman" w:cs="Times New Roman"/>
          <w:sz w:val="28"/>
        </w:rPr>
        <w:t>в информационной системе обеспечения градостроительной деятельности.</w:t>
      </w:r>
    </w:p>
    <w:p w:rsidR="00000000" w:rsidRDefault="00453A94">
      <w:pPr>
        <w:rPr>
          <w:rFonts w:ascii="Times New Roman" w:hAnsi="Times New Roman" w:cs="Times New Roman"/>
          <w:sz w:val="28"/>
        </w:rPr>
      </w:pPr>
      <w:r>
        <w:rPr>
          <w:rFonts w:ascii="Times New Roman" w:hAnsi="Times New Roman" w:cs="Times New Roman"/>
          <w:sz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w:t>
      </w:r>
      <w:r>
        <w:rPr>
          <w:rFonts w:ascii="Times New Roman" w:hAnsi="Times New Roman" w:cs="Times New Roman"/>
          <w:sz w:val="28"/>
        </w:rPr>
        <w:t>ы государственного учета реконструированного объекта капитального строительства.</w:t>
      </w:r>
    </w:p>
    <w:p w:rsidR="00000000" w:rsidRDefault="00453A94">
      <w:pPr>
        <w:rPr>
          <w:rFonts w:ascii="Times New Roman" w:hAnsi="Times New Roman" w:cs="Times New Roman"/>
          <w:sz w:val="28"/>
        </w:rPr>
      </w:pPr>
      <w:r>
        <w:rPr>
          <w:rFonts w:ascii="Times New Roman" w:hAnsi="Times New Roman" w:cs="Times New Roman"/>
          <w:sz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w:t>
      </w:r>
      <w:r>
        <w:rPr>
          <w:rFonts w:ascii="Times New Roman" w:hAnsi="Times New Roman" w:cs="Times New Roman"/>
          <w:sz w:val="28"/>
        </w:rPr>
        <w:t>ый в соответствии с Федеральным законом от 13 июля 2015 года N 218-ФЗ "О государственной регистрации недвижимости".</w:t>
      </w:r>
    </w:p>
    <w:p w:rsidR="00000000" w:rsidRDefault="00453A94">
      <w:pPr>
        <w:rPr>
          <w:rFonts w:ascii="Times New Roman" w:hAnsi="Times New Roman" w:cs="Times New Roman"/>
          <w:sz w:val="28"/>
        </w:rPr>
      </w:pPr>
      <w:r>
        <w:rPr>
          <w:rFonts w:ascii="Times New Roman" w:hAnsi="Times New Roman" w:cs="Times New Roman"/>
          <w:sz w:val="28"/>
        </w:rPr>
        <w:t>10.2. С 1 января 2018 года в случае, предусмотренном пунктом 13 части 3 настоящей статьи, обязательным приложением к разрешению на ввод объе</w:t>
      </w:r>
      <w:r>
        <w:rPr>
          <w:rFonts w:ascii="Times New Roman" w:hAnsi="Times New Roman" w:cs="Times New Roman"/>
          <w:sz w:val="28"/>
        </w:rPr>
        <w:t>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w:t>
      </w:r>
      <w:r>
        <w:rPr>
          <w:rFonts w:ascii="Times New Roman" w:hAnsi="Times New Roman" w:cs="Times New Roman"/>
          <w:sz w:val="28"/>
        </w:rPr>
        <w:t>ранной зоны указанного объекта.</w:t>
      </w:r>
    </w:p>
    <w:p w:rsidR="00000000" w:rsidRDefault="00453A94">
      <w:pPr>
        <w:rPr>
          <w:rFonts w:ascii="Times New Roman" w:hAnsi="Times New Roman" w:cs="Times New Roman"/>
          <w:sz w:val="28"/>
        </w:rPr>
      </w:pPr>
      <w:r>
        <w:rPr>
          <w:rFonts w:ascii="Times New Roman" w:hAnsi="Times New Roman" w:cs="Times New Roman"/>
          <w:sz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w:t>
      </w:r>
      <w:r>
        <w:rPr>
          <w:rFonts w:ascii="Times New Roman" w:hAnsi="Times New Roman" w:cs="Times New Roman"/>
          <w:sz w:val="28"/>
        </w:rPr>
        <w:t>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00000" w:rsidRDefault="00453A94">
      <w:pPr>
        <w:rPr>
          <w:rFonts w:ascii="Times New Roman" w:hAnsi="Times New Roman" w:cs="Times New Roman"/>
          <w:sz w:val="28"/>
        </w:rPr>
      </w:pPr>
      <w:r>
        <w:rPr>
          <w:rFonts w:ascii="Times New Roman" w:hAnsi="Times New Roman" w:cs="Times New Roman"/>
          <w:sz w:val="28"/>
        </w:rPr>
        <w:t>11.1. После окончания строит</w:t>
      </w:r>
      <w:r>
        <w:rPr>
          <w:rFonts w:ascii="Times New Roman" w:hAnsi="Times New Roman" w:cs="Times New Roman"/>
          <w:sz w:val="28"/>
        </w:rPr>
        <w:t>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w:t>
      </w:r>
      <w:r>
        <w:rPr>
          <w:rFonts w:ascii="Times New Roman" w:hAnsi="Times New Roman" w:cs="Times New Roman"/>
          <w:sz w:val="28"/>
        </w:rPr>
        <w:t>еского</w:t>
      </w:r>
      <w:r>
        <w:rPr>
          <w:rFonts w:ascii="Times New Roman" w:hAnsi="Times New Roman" w:cs="Times New Roman"/>
          <w:color w:val="FF0000"/>
          <w:sz w:val="28"/>
        </w:rPr>
        <w:t xml:space="preserve"> </w:t>
      </w:r>
      <w:r>
        <w:rPr>
          <w:rFonts w:ascii="Times New Roman" w:hAnsi="Times New Roman" w:cs="Times New Roman"/>
          <w:sz w:val="28"/>
        </w:rPr>
        <w:t>обеспечения объекта капитального строительства, иную документацию, необходимую для эксплуатации такого объекта.</w:t>
      </w:r>
    </w:p>
    <w:p w:rsidR="00000000" w:rsidRDefault="00453A94">
      <w:pPr>
        <w:rPr>
          <w:rFonts w:ascii="Times New Roman" w:hAnsi="Times New Roman" w:cs="Times New Roman"/>
          <w:sz w:val="28"/>
        </w:rPr>
      </w:pPr>
      <w:r>
        <w:rPr>
          <w:rFonts w:ascii="Times New Roman" w:hAnsi="Times New Roman" w:cs="Times New Roman"/>
          <w:sz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w:t>
      </w:r>
      <w:r>
        <w:rPr>
          <w:rFonts w:ascii="Times New Roman" w:hAnsi="Times New Roman" w:cs="Times New Roman"/>
          <w:sz w:val="28"/>
        </w:rPr>
        <w:t>особенностей, установленных законодательством Российской Федерации об охране объектов культурного наследия.</w:t>
      </w:r>
    </w:p>
    <w:p w:rsidR="00000000" w:rsidRDefault="00453A94">
      <w:pPr>
        <w:rPr>
          <w:rFonts w:ascii="Times New Roman" w:hAnsi="Times New Roman" w:cs="Times New Roman"/>
          <w:sz w:val="28"/>
        </w:rPr>
      </w:pPr>
      <w:r>
        <w:rPr>
          <w:rFonts w:ascii="Times New Roman" w:hAnsi="Times New Roman" w:cs="Times New Roman"/>
          <w:sz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w:t>
      </w:r>
      <w:r>
        <w:rPr>
          <w:rFonts w:ascii="Times New Roman" w:hAnsi="Times New Roman" w:cs="Times New Roman"/>
          <w:sz w:val="28"/>
        </w:rPr>
        <w:t>льной власти.</w:t>
      </w:r>
    </w:p>
    <w:p w:rsidR="00000000" w:rsidRDefault="00453A94">
      <w:pPr>
        <w:rPr>
          <w:rFonts w:ascii="Times New Roman" w:hAnsi="Times New Roman" w:cs="Times New Roman"/>
          <w:b/>
          <w:i/>
          <w:sz w:val="28"/>
        </w:rPr>
      </w:pPr>
      <w:r>
        <w:rPr>
          <w:rFonts w:ascii="Times New Roman" w:hAnsi="Times New Roman" w:cs="Times New Roman"/>
          <w:sz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w:t>
      </w:r>
      <w:r>
        <w:rPr>
          <w:rFonts w:ascii="Times New Roman" w:hAnsi="Times New Roman" w:cs="Times New Roman"/>
          <w:sz w:val="28"/>
        </w:rPr>
        <w:t>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w:t>
      </w:r>
      <w:r>
        <w:rPr>
          <w:rFonts w:ascii="Times New Roman" w:hAnsi="Times New Roman" w:cs="Times New Roman"/>
          <w:sz w:val="28"/>
        </w:rPr>
        <w:t>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453A94">
      <w:pPr>
        <w:ind w:firstLine="0"/>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b/>
          <w:i/>
          <w:sz w:val="28"/>
        </w:rPr>
        <w:t>Статья 31.Ответственность за нарушения Правил</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b/>
          <w:i/>
          <w:sz w:val="28"/>
        </w:rPr>
      </w:pPr>
      <w:r>
        <w:rPr>
          <w:rFonts w:ascii="Times New Roman" w:hAnsi="Times New Roman" w:cs="Times New Roman"/>
          <w:sz w:val="28"/>
        </w:rPr>
        <w:t>За нарушение настоящих Правил физ</w:t>
      </w:r>
      <w:r>
        <w:rPr>
          <w:rFonts w:ascii="Times New Roman" w:hAnsi="Times New Roman" w:cs="Times New Roman"/>
          <w:sz w:val="28"/>
        </w:rPr>
        <w:t>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Pr>
          <w:rFonts w:ascii="Times New Roman" w:hAnsi="Times New Roman" w:cs="Times New Roman"/>
          <w:b/>
          <w:i/>
          <w:sz w:val="28"/>
        </w:rPr>
        <w:t xml:space="preserve"> </w:t>
      </w:r>
      <w:r>
        <w:rPr>
          <w:rFonts w:ascii="Times New Roman" w:hAnsi="Times New Roman" w:cs="Times New Roman"/>
          <w:sz w:val="28"/>
        </w:rPr>
        <w:t>2003 года №608-КЗ</w:t>
      </w:r>
      <w:r>
        <w:rPr>
          <w:rFonts w:ascii="Times New Roman" w:hAnsi="Times New Roman" w:cs="Times New Roman"/>
          <w:b/>
          <w:i/>
          <w:sz w:val="28"/>
        </w:rPr>
        <w:t xml:space="preserve"> </w:t>
      </w:r>
      <w:r>
        <w:rPr>
          <w:rFonts w:ascii="Times New Roman" w:hAnsi="Times New Roman" w:cs="Times New Roman"/>
          <w:sz w:val="28"/>
        </w:rPr>
        <w:t>«Об админ</w:t>
      </w:r>
      <w:r>
        <w:rPr>
          <w:rFonts w:ascii="Times New Roman" w:hAnsi="Times New Roman" w:cs="Times New Roman"/>
          <w:sz w:val="28"/>
        </w:rPr>
        <w:t>истративных правонарушениях».</w:t>
      </w:r>
    </w:p>
    <w:p w:rsidR="00000000" w:rsidRDefault="00453A94">
      <w:pPr>
        <w:rPr>
          <w:rFonts w:ascii="Times New Roman" w:hAnsi="Times New Roman" w:cs="Times New Roman"/>
          <w:b/>
          <w:i/>
          <w:sz w:val="28"/>
        </w:rPr>
      </w:pPr>
    </w:p>
    <w:bookmarkEnd w:id="6"/>
    <w:p w:rsidR="00000000" w:rsidRDefault="00453A94">
      <w:pPr>
        <w:shd w:val="clear" w:color="auto" w:fill="FFFFFF"/>
        <w:tabs>
          <w:tab w:val="left" w:pos="-5387"/>
        </w:tabs>
        <w:ind w:firstLine="993"/>
        <w:rPr>
          <w:rFonts w:ascii="Times New Roman" w:hAnsi="Times New Roman" w:cs="Times New Roman"/>
          <w:b/>
          <w:sz w:val="28"/>
          <w:lang w:bidi="ar-SA"/>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II</w:t>
      </w:r>
      <w:r>
        <w:rPr>
          <w:rFonts w:ascii="Times New Roman" w:hAnsi="Times New Roman" w:cs="Times New Roman"/>
          <w:b/>
          <w:sz w:val="28"/>
          <w:szCs w:val="28"/>
        </w:rPr>
        <w:t>. КАРТА(Ы) ГРАДОСТРОИТЕЛЬНОГО ЗОНИРОВАНИЯ, КАРТА(Ы) ЗОН С ОСОБЫМИ УСЛОВИЯМИ ИСПОЛЬЗОВАНИЯ ТЕРРИТОРИИ</w:t>
      </w:r>
      <w:r>
        <w:rPr>
          <w:rFonts w:ascii="Times New Roman" w:hAnsi="Times New Roman" w:cs="Times New Roman"/>
          <w:sz w:val="28"/>
          <w:szCs w:val="28"/>
        </w:rPr>
        <w:t xml:space="preserve"> </w:t>
      </w:r>
      <w:r>
        <w:rPr>
          <w:rFonts w:ascii="Times New Roman" w:hAnsi="Times New Roman" w:cs="Times New Roman"/>
          <w:b/>
          <w:sz w:val="28"/>
          <w:szCs w:val="28"/>
        </w:rPr>
        <w:t>(совмещено на одной карте)</w:t>
      </w:r>
    </w:p>
    <w:p w:rsidR="00000000" w:rsidRDefault="00453A94">
      <w:pPr>
        <w:shd w:val="clear" w:color="auto" w:fill="FFFFFF"/>
        <w:tabs>
          <w:tab w:val="left" w:pos="-5387"/>
        </w:tabs>
        <w:ind w:firstLine="851"/>
        <w:rPr>
          <w:rFonts w:cs="Times New Roman"/>
          <w:b/>
        </w:rPr>
      </w:pPr>
      <w:r>
        <w:rPr>
          <w:rFonts w:ascii="Times New Roman" w:hAnsi="Times New Roman" w:cs="Times New Roman"/>
          <w:b/>
          <w:sz w:val="28"/>
          <w:lang w:bidi="ar-SA"/>
        </w:rPr>
        <w:t xml:space="preserve">Карта(ы) градостроительного зонирования территории </w:t>
      </w:r>
      <w:r>
        <w:rPr>
          <w:rFonts w:ascii="Times New Roman" w:hAnsi="Times New Roman" w:cs="Times New Roman"/>
          <w:b/>
          <w:sz w:val="28"/>
          <w:lang w:bidi="ar-SA"/>
        </w:rPr>
        <w:t>Новоберезанского</w:t>
      </w:r>
      <w:r>
        <w:rPr>
          <w:rFonts w:ascii="Times New Roman" w:hAnsi="Times New Roman" w:cs="Times New Roman"/>
          <w:b/>
          <w:sz w:val="28"/>
          <w:lang w:bidi="ar-SA"/>
        </w:rPr>
        <w:t xml:space="preserve"> сельского поселения К</w:t>
      </w:r>
      <w:r>
        <w:rPr>
          <w:rFonts w:ascii="Times New Roman" w:hAnsi="Times New Roman" w:cs="Times New Roman"/>
          <w:b/>
          <w:sz w:val="28"/>
          <w:lang w:bidi="ar-SA"/>
        </w:rPr>
        <w:t>ореновского района, карта(ы) зон с особыми условиями использования территории (совмещено на одной карте)</w:t>
      </w:r>
    </w:p>
    <w:p w:rsidR="00000000" w:rsidRDefault="00453A94">
      <w:pPr>
        <w:shd w:val="clear" w:color="auto" w:fill="FFFFFF"/>
        <w:tabs>
          <w:tab w:val="left" w:pos="-5387"/>
        </w:tabs>
        <w:ind w:firstLine="0"/>
        <w:rPr>
          <w:rFonts w:cs="Times New Roman"/>
          <w:b/>
        </w:rPr>
      </w:pPr>
    </w:p>
    <w:p w:rsidR="00000000" w:rsidRDefault="00453A94">
      <w:pPr>
        <w:shd w:val="clear" w:color="auto" w:fill="FFFFFF"/>
        <w:tabs>
          <w:tab w:val="left" w:pos="-5387"/>
        </w:tabs>
        <w:ind w:firstLine="425"/>
        <w:rPr>
          <w:rFonts w:ascii="Times New Roman" w:hAnsi="Times New Roman" w:cs="Times New Roman"/>
          <w:b/>
          <w:sz w:val="28"/>
        </w:rPr>
      </w:pPr>
      <w:r>
        <w:rPr>
          <w:rFonts w:ascii="Times New Roman" w:hAnsi="Times New Roman" w:cs="Times New Roman"/>
          <w:b/>
          <w:sz w:val="28"/>
        </w:rPr>
        <w:t xml:space="preserve">ЧАСТЬ </w:t>
      </w:r>
      <w:r>
        <w:rPr>
          <w:rFonts w:ascii="Times New Roman" w:hAnsi="Times New Roman" w:cs="Times New Roman"/>
          <w:b/>
          <w:sz w:val="28"/>
          <w:lang w:val="en-US"/>
        </w:rPr>
        <w:t>III</w:t>
      </w:r>
      <w:r>
        <w:rPr>
          <w:rFonts w:ascii="Times New Roman" w:hAnsi="Times New Roman" w:cs="Times New Roman"/>
          <w:b/>
          <w:sz w:val="28"/>
        </w:rPr>
        <w:t>. ГРАДОСТРОИТЕЛЬНЫЕ РЕГЛАМЕНТЫ</w:t>
      </w:r>
    </w:p>
    <w:p w:rsidR="00000000" w:rsidRDefault="00453A94">
      <w:pPr>
        <w:shd w:val="clear" w:color="auto" w:fill="FFFFFF"/>
        <w:tabs>
          <w:tab w:val="left" w:pos="-5387"/>
        </w:tabs>
        <w:ind w:firstLine="425"/>
        <w:rPr>
          <w:rFonts w:ascii="Times New Roman" w:hAnsi="Times New Roman" w:cs="Times New Roman"/>
          <w:b/>
          <w:sz w:val="28"/>
        </w:rPr>
      </w:pPr>
    </w:p>
    <w:p w:rsidR="00000000" w:rsidRDefault="00453A94">
      <w:pPr>
        <w:ind w:firstLine="851"/>
        <w:rPr>
          <w:rFonts w:ascii="Times New Roman" w:hAnsi="Times New Roman" w:cs="Times New Roman"/>
          <w:b/>
          <w:sz w:val="28"/>
          <w:u w:val="single"/>
        </w:rPr>
      </w:pPr>
      <w:r>
        <w:rPr>
          <w:rFonts w:ascii="Times New Roman" w:hAnsi="Times New Roman" w:cs="Times New Roman"/>
          <w:b/>
          <w:sz w:val="28"/>
          <w:u w:val="single"/>
        </w:rPr>
        <w:t xml:space="preserve">«Правила землепользования и застройки </w:t>
      </w:r>
      <w:r>
        <w:rPr>
          <w:rFonts w:ascii="Times New Roman" w:hAnsi="Times New Roman" w:cs="Times New Roman"/>
          <w:b/>
          <w:sz w:val="28"/>
          <w:u w:val="single"/>
        </w:rPr>
        <w:t>Новоберезанского</w:t>
      </w:r>
      <w:r>
        <w:rPr>
          <w:rFonts w:ascii="Times New Roman" w:hAnsi="Times New Roman" w:cs="Times New Roman"/>
          <w:b/>
          <w:sz w:val="28"/>
          <w:u w:val="single"/>
        </w:rPr>
        <w:t xml:space="preserve"> сельского поселения Кореновского района </w:t>
      </w:r>
    </w:p>
    <w:p w:rsidR="00000000" w:rsidRDefault="00453A94">
      <w:pPr>
        <w:ind w:firstLine="851"/>
        <w:rPr>
          <w:rFonts w:ascii="Times New Roman" w:hAnsi="Times New Roman" w:cs="Times New Roman"/>
          <w:b/>
          <w:sz w:val="28"/>
          <w:u w:val="single"/>
        </w:rPr>
      </w:pPr>
    </w:p>
    <w:p w:rsidR="00000000" w:rsidRDefault="00453A94">
      <w:pPr>
        <w:ind w:firstLine="540"/>
        <w:rPr>
          <w:rFonts w:ascii="Times New Roman" w:hAnsi="Times New Roman" w:cs="Times New Roman"/>
          <w:b/>
          <w:i/>
          <w:sz w:val="28"/>
        </w:rPr>
      </w:pPr>
      <w:r>
        <w:rPr>
          <w:rFonts w:ascii="Times New Roman" w:hAnsi="Times New Roman" w:cs="Times New Roman"/>
          <w:b/>
          <w:i/>
          <w:sz w:val="28"/>
        </w:rPr>
        <w:t>Статья 32. В</w:t>
      </w:r>
      <w:r>
        <w:rPr>
          <w:rFonts w:ascii="Times New Roman" w:hAnsi="Times New Roman" w:cs="Times New Roman"/>
          <w:b/>
          <w:i/>
          <w:sz w:val="28"/>
        </w:rPr>
        <w:t xml:space="preserve">иды территориальных зон, выделенных на карте градостроительного зонирования территории </w:t>
      </w:r>
      <w:r>
        <w:rPr>
          <w:rFonts w:ascii="Times New Roman" w:hAnsi="Times New Roman" w:cs="Times New Roman"/>
          <w:b/>
          <w:i/>
          <w:sz w:val="28"/>
        </w:rPr>
        <w:t>Новоберезанского</w:t>
      </w:r>
      <w:r>
        <w:rPr>
          <w:rFonts w:ascii="Times New Roman" w:hAnsi="Times New Roman" w:cs="Times New Roman"/>
          <w:b/>
          <w:i/>
          <w:sz w:val="28"/>
        </w:rPr>
        <w:t xml:space="preserve"> сельского поселения </w:t>
      </w:r>
    </w:p>
    <w:p w:rsidR="00000000" w:rsidRDefault="00453A94">
      <w:pPr>
        <w:ind w:firstLine="540"/>
        <w:rPr>
          <w:rFonts w:ascii="Times New Roman" w:hAnsi="Times New Roman" w:cs="Times New Roman"/>
          <w:b/>
          <w:i/>
          <w:sz w:val="28"/>
        </w:rPr>
      </w:pPr>
    </w:p>
    <w:p w:rsidR="00000000" w:rsidRDefault="00453A94">
      <w:pPr>
        <w:rPr>
          <w:rFonts w:ascii="Times New Roman" w:eastAsia="SimSun" w:hAnsi="Times New Roman" w:cs="Times New Roman"/>
          <w:sz w:val="28"/>
        </w:rPr>
      </w:pPr>
      <w:r>
        <w:rPr>
          <w:rFonts w:ascii="Times New Roman" w:hAnsi="Times New Roman" w:cs="Times New Roman"/>
          <w:sz w:val="28"/>
        </w:rPr>
        <w:t xml:space="preserve">Настоящими Правилами устанавливаются следующие виды территориальных зон на территории </w:t>
      </w:r>
      <w:r>
        <w:rPr>
          <w:rFonts w:ascii="Times New Roman" w:hAnsi="Times New Roman" w:cs="Times New Roman"/>
          <w:sz w:val="28"/>
        </w:rPr>
        <w:t>Новоберезанского</w:t>
      </w:r>
      <w:r>
        <w:rPr>
          <w:rFonts w:ascii="Times New Roman" w:hAnsi="Times New Roman" w:cs="Times New Roman"/>
          <w:sz w:val="28"/>
        </w:rPr>
        <w:t xml:space="preserve"> сельского поселения: </w:t>
      </w:r>
    </w:p>
    <w:tbl>
      <w:tblPr>
        <w:tblW w:w="0" w:type="auto"/>
        <w:tblInd w:w="-8" w:type="dxa"/>
        <w:tblLayout w:type="fixed"/>
        <w:tblCellMar>
          <w:left w:w="0" w:type="dxa"/>
          <w:right w:w="0" w:type="dxa"/>
        </w:tblCellMar>
        <w:tblLook w:val="0000" w:firstRow="0" w:lastRow="0" w:firstColumn="0" w:lastColumn="0" w:noHBand="0" w:noVBand="0"/>
      </w:tblPr>
      <w:tblGrid>
        <w:gridCol w:w="1915"/>
        <w:gridCol w:w="8229"/>
      </w:tblGrid>
      <w:tr w:rsidR="00000000">
        <w:trPr>
          <w:cantSplit/>
        </w:trPr>
        <w:tc>
          <w:tcPr>
            <w:tcW w:w="1915"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sz w:val="28"/>
              </w:rPr>
              <w:t>Кодов</w:t>
            </w:r>
            <w:r>
              <w:rPr>
                <w:rFonts w:ascii="Times New Roman" w:eastAsia="SimSun" w:hAnsi="Times New Roman" w:cs="Times New Roman"/>
                <w:sz w:val="28"/>
              </w:rPr>
              <w:t>ые обозначения территориальных зон</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Наименование территориальных зон</w:t>
            </w:r>
          </w:p>
        </w:tc>
      </w:tr>
      <w:tr w:rsidR="00000000">
        <w:trPr>
          <w:cantSplit/>
        </w:trPr>
        <w:tc>
          <w:tcPr>
            <w:tcW w:w="1915" w:type="dxa"/>
            <w:tcBorders>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hAnsi="Times New Roman" w:cs="Times New Roman"/>
                <w:caps/>
                <w:sz w:val="28"/>
              </w:rPr>
              <w:t>Жилые зоны:</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Ж – 1Б</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Зона застройки индивидуальными жилыми домами с содержанием домашнего скота и птицы;</w:t>
            </w:r>
          </w:p>
        </w:tc>
      </w:tr>
      <w:tr w:rsidR="00000000">
        <w:tc>
          <w:tcPr>
            <w:tcW w:w="1915" w:type="dxa"/>
            <w:tcBorders>
              <w:left w:val="single" w:sz="4"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sz w:val="28"/>
              </w:rPr>
              <w:t>Ж – МЗ</w:t>
            </w:r>
          </w:p>
        </w:tc>
        <w:tc>
          <w:tcPr>
            <w:tcW w:w="8229" w:type="dxa"/>
            <w:tcBorders>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hAnsi="Times New Roman" w:cs="Times New Roman"/>
                <w:sz w:val="28"/>
              </w:rPr>
              <w:t>Зона застройки малоэтажными жилыми домами;</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snapToGrid w:val="0"/>
              <w:ind w:firstLine="426"/>
            </w:pP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ОБЩЕСТВЕННО- ДЕЛОВЫЕ ЗОНЫ:</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ОД-1</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Центральная зона делового, общественного и коммерческого назначения;</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ОД-2</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Зона делового, общественного и коммерческого назначения местного значения;</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ОД-3</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Зона обслуживания и деловой активности при транспортных коридорах и узлах;</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284"/>
            </w:pP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СПЕЦИАЛЬНЫЕ О</w:t>
            </w:r>
            <w:r>
              <w:rPr>
                <w:rFonts w:ascii="Times New Roman" w:eastAsia="SimSun" w:hAnsi="Times New Roman" w:cs="Times New Roman"/>
                <w:sz w:val="28"/>
              </w:rPr>
              <w:t>БСЛУЖИВАЮЩИЕ И ДЕЛОВЫЕ ЗОНЫ ДЛЯ ОБЪЕКТОВ С БОЛЬШИМИ ЗЕМЕЛЬНЫМИ УЧАСТКАМИ</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ТОД-1</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Зона объектов здравоохранения;</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ТОД-2</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Зона объектов образования и научных комплексов;</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ТОД-3</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Зона объектов религиозного назначения и мемориальных комплексов</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Производственн</w:t>
            </w:r>
            <w:r>
              <w:rPr>
                <w:rFonts w:ascii="Times New Roman" w:eastAsia="SimSun" w:hAnsi="Times New Roman" w:cs="Times New Roman"/>
                <w:caps/>
                <w:sz w:val="28"/>
              </w:rPr>
              <w:t xml:space="preserve">ые зоны: </w:t>
            </w:r>
          </w:p>
        </w:tc>
      </w:tr>
      <w:tr w:rsidR="00000000">
        <w:trPr>
          <w:cantSplit/>
        </w:trPr>
        <w:tc>
          <w:tcPr>
            <w:tcW w:w="1915" w:type="dxa"/>
            <w:tcBorders>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П-1</w:t>
            </w:r>
          </w:p>
        </w:tc>
        <w:tc>
          <w:tcPr>
            <w:tcW w:w="8229" w:type="dxa"/>
            <w:tcBorders>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hAnsi="Times New Roman" w:cs="Times New Roman"/>
                <w:sz w:val="28"/>
              </w:rPr>
              <w:t xml:space="preserve">Зона предприятий, производств и объектов </w:t>
            </w:r>
            <w:r>
              <w:rPr>
                <w:rFonts w:ascii="Times New Roman" w:hAnsi="Times New Roman" w:cs="Times New Roman"/>
                <w:sz w:val="28"/>
                <w:lang w:val="en-US"/>
              </w:rPr>
              <w:t>I</w:t>
            </w:r>
            <w:r>
              <w:rPr>
                <w:rFonts w:ascii="Times New Roman" w:hAnsi="Times New Roman" w:cs="Times New Roman"/>
                <w:sz w:val="28"/>
              </w:rPr>
              <w:t>-</w:t>
            </w:r>
            <w:r>
              <w:rPr>
                <w:rFonts w:ascii="Times New Roman" w:hAnsi="Times New Roman" w:cs="Times New Roman"/>
                <w:sz w:val="28"/>
                <w:lang w:val="en-US"/>
              </w:rPr>
              <w:t>III</w:t>
            </w:r>
            <w:r>
              <w:rPr>
                <w:rFonts w:ascii="Times New Roman" w:hAnsi="Times New Roman" w:cs="Times New Roman"/>
                <w:sz w:val="28"/>
              </w:rPr>
              <w:t xml:space="preserve"> класса опасности СЗЗ-1000 - 300 м;</w:t>
            </w:r>
          </w:p>
        </w:tc>
      </w:tr>
      <w:tr w:rsidR="00000000">
        <w:trPr>
          <w:cantSplit/>
        </w:trPr>
        <w:tc>
          <w:tcPr>
            <w:tcW w:w="1915" w:type="dxa"/>
            <w:tcBorders>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П-2</w:t>
            </w:r>
          </w:p>
        </w:tc>
        <w:tc>
          <w:tcPr>
            <w:tcW w:w="8229" w:type="dxa"/>
            <w:tcBorders>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 xml:space="preserve">Зона предприятий, производств и объектов </w:t>
            </w:r>
            <w:r>
              <w:rPr>
                <w:rFonts w:ascii="Times New Roman" w:eastAsia="SimSun" w:hAnsi="Times New Roman" w:cs="Times New Roman"/>
                <w:sz w:val="28"/>
                <w:lang w:val="en-US"/>
              </w:rPr>
              <w:t>IV</w:t>
            </w:r>
            <w:r>
              <w:rPr>
                <w:rFonts w:ascii="Times New Roman" w:eastAsia="SimSun" w:hAnsi="Times New Roman" w:cs="Times New Roman"/>
                <w:sz w:val="28"/>
              </w:rPr>
              <w:t xml:space="preserve"> класса опасности СЗЗ-100 м;</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П-3</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 xml:space="preserve">Зона предприятий, производств и объектов </w:t>
            </w:r>
            <w:r>
              <w:rPr>
                <w:rFonts w:ascii="Times New Roman" w:eastAsia="SimSun" w:hAnsi="Times New Roman" w:cs="Times New Roman"/>
                <w:sz w:val="28"/>
                <w:lang w:val="en-US"/>
              </w:rPr>
              <w:t>V</w:t>
            </w:r>
            <w:r>
              <w:rPr>
                <w:rFonts w:ascii="Times New Roman" w:eastAsia="SimSun" w:hAnsi="Times New Roman" w:cs="Times New Roman"/>
                <w:sz w:val="28"/>
              </w:rPr>
              <w:t xml:space="preserve"> класса опасности СЗЗ-50 м;</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353"/>
            </w:pPr>
            <w:r>
              <w:rPr>
                <w:rFonts w:ascii="Times New Roman" w:eastAsia="SimSun" w:hAnsi="Times New Roman" w:cs="Times New Roman"/>
                <w:caps/>
                <w:sz w:val="28"/>
              </w:rPr>
              <w:t>Зо</w:t>
            </w:r>
            <w:r>
              <w:rPr>
                <w:rFonts w:ascii="Times New Roman" w:eastAsia="SimSun" w:hAnsi="Times New Roman" w:cs="Times New Roman"/>
                <w:caps/>
                <w:sz w:val="28"/>
              </w:rPr>
              <w:t>ны инженерной и транспортной инфраструктур:</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ИТ-1</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инженерной инфраструктуры;</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ИТ-2</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транспортной инфраструктуры</w:t>
            </w:r>
            <w:r>
              <w:rPr>
                <w:rFonts w:ascii="Times New Roman" w:hAnsi="Times New Roman" w:cs="Times New Roman"/>
                <w:sz w:val="28"/>
              </w:rPr>
              <w:t>.</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Зоны сельскохозяйственного использования:</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СХ-1</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 xml:space="preserve">Зона сельскохозяйственных угодий; </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СХ-2</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объектов сельскохозяйственного назн</w:t>
            </w:r>
            <w:r>
              <w:rPr>
                <w:rFonts w:ascii="Times New Roman" w:eastAsia="SimSun" w:hAnsi="Times New Roman" w:cs="Times New Roman"/>
                <w:sz w:val="28"/>
              </w:rPr>
              <w:t>ачения</w:t>
            </w:r>
            <w:r>
              <w:rPr>
                <w:rFonts w:ascii="Times New Roman" w:hAnsi="Times New Roman" w:cs="Times New Roman"/>
                <w:sz w:val="28"/>
              </w:rPr>
              <w:t>.</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Зоны рекреационного назначения:</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Р</w:t>
            </w:r>
            <w:r>
              <w:rPr>
                <w:rFonts w:ascii="Times New Roman" w:hAnsi="Times New Roman" w:cs="Times New Roman"/>
                <w:sz w:val="28"/>
              </w:rPr>
              <w:t>-</w:t>
            </w:r>
            <w:r>
              <w:rPr>
                <w:rFonts w:ascii="Times New Roman" w:eastAsia="SimSun" w:hAnsi="Times New Roman" w:cs="Times New Roman"/>
                <w:sz w:val="28"/>
              </w:rPr>
              <w:t>О</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Зона озелененных пространств рекреационного назначения</w:t>
            </w:r>
            <w:r>
              <w:rPr>
                <w:rFonts w:ascii="Times New Roman" w:hAnsi="Times New Roman" w:cs="Times New Roman"/>
                <w:sz w:val="28"/>
              </w:rPr>
              <w:t>.</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pPr>
            <w:r>
              <w:rPr>
                <w:rFonts w:ascii="Times New Roman" w:eastAsia="SimSun" w:hAnsi="Times New Roman" w:cs="Times New Roman"/>
                <w:sz w:val="28"/>
              </w:rPr>
              <w:t>Р</w:t>
            </w:r>
            <w:r>
              <w:rPr>
                <w:rFonts w:ascii="Times New Roman" w:hAnsi="Times New Roman" w:cs="Times New Roman"/>
                <w:sz w:val="28"/>
              </w:rPr>
              <w:t>-</w:t>
            </w:r>
            <w:r>
              <w:rPr>
                <w:rFonts w:ascii="Times New Roman" w:eastAsia="SimSun" w:hAnsi="Times New Roman" w:cs="Times New Roman"/>
                <w:sz w:val="28"/>
              </w:rPr>
              <w:t>ТОС</w:t>
            </w:r>
          </w:p>
        </w:tc>
        <w:tc>
          <w:tcPr>
            <w:tcW w:w="82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Зона объектов туризма, отдыха и спорта</w:t>
            </w:r>
            <w:r>
              <w:rPr>
                <w:rFonts w:ascii="Times New Roman" w:hAnsi="Times New Roman" w:cs="Times New Roman"/>
                <w:sz w:val="28"/>
              </w:rPr>
              <w:t>.</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Зоны специального назначения:</w:t>
            </w:r>
          </w:p>
        </w:tc>
      </w:tr>
      <w:tr w:rsidR="00000000">
        <w:trPr>
          <w:cantSplit/>
        </w:trPr>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СН-1</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кладбищ;</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СН-2</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размещения отходов потребления</w:t>
            </w:r>
            <w:r>
              <w:rPr>
                <w:rFonts w:ascii="Times New Roman" w:hAnsi="Times New Roman" w:cs="Times New Roman"/>
                <w:sz w:val="28"/>
              </w:rPr>
              <w:t>.</w:t>
            </w:r>
          </w:p>
        </w:tc>
      </w:tr>
      <w:tr w:rsidR="00000000">
        <w:tc>
          <w:tcPr>
            <w:tcW w:w="1915" w:type="dxa"/>
            <w:tcBorders>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426"/>
            </w:pP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caps/>
                <w:sz w:val="28"/>
              </w:rPr>
              <w:t>иные виды территориальных зон:</w:t>
            </w:r>
          </w:p>
        </w:tc>
      </w:tr>
      <w:tr w:rsidR="00000000">
        <w:tc>
          <w:tcPr>
            <w:tcW w:w="1915"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ИВ-1</w:t>
            </w:r>
          </w:p>
        </w:tc>
        <w:tc>
          <w:tcPr>
            <w:tcW w:w="822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sz w:val="28"/>
              </w:rPr>
              <w:t>Зона озеленения специального назначения</w:t>
            </w:r>
            <w:r>
              <w:rPr>
                <w:rFonts w:ascii="Times New Roman" w:hAnsi="Times New Roman" w:cs="Times New Roman"/>
                <w:sz w:val="28"/>
                <w:lang w:val="en-US"/>
              </w:rPr>
              <w:t>.</w:t>
            </w:r>
          </w:p>
        </w:tc>
      </w:tr>
    </w:tbl>
    <w:p w:rsidR="00000000" w:rsidRDefault="00453A94">
      <w:pPr>
        <w:ind w:firstLine="426"/>
        <w:rPr>
          <w:rFonts w:ascii="Times New Roman" w:hAnsi="Times New Roman" w:cs="Times New Roman"/>
          <w:b/>
          <w:sz w:val="28"/>
        </w:rPr>
      </w:pPr>
    </w:p>
    <w:p w:rsidR="00000000" w:rsidRDefault="00453A94">
      <w:pPr>
        <w:ind w:firstLine="426"/>
        <w:rPr>
          <w:rFonts w:ascii="Times New Roman" w:hAnsi="Times New Roman" w:cs="Times New Roman"/>
          <w:i/>
          <w:caps/>
          <w:sz w:val="28"/>
        </w:rPr>
      </w:pPr>
      <w:r>
        <w:rPr>
          <w:rFonts w:ascii="Times New Roman" w:eastAsia="SimSun" w:hAnsi="Times New Roman" w:cs="Times New Roman"/>
          <w:b/>
          <w:i/>
          <w:sz w:val="28"/>
        </w:rPr>
        <w:t>Статья 33. Виды разрешенного использования земельных участков и объектов капитального строительства в различных территориальных зонах</w:t>
      </w:r>
    </w:p>
    <w:p w:rsidR="00000000" w:rsidRDefault="00453A94">
      <w:pPr>
        <w:ind w:firstLine="426"/>
        <w:rPr>
          <w:rFonts w:ascii="Times New Roman" w:hAnsi="Times New Roman" w:cs="Times New Roman"/>
          <w:i/>
          <w:caps/>
          <w:sz w:val="28"/>
        </w:rPr>
      </w:pPr>
    </w:p>
    <w:p w:rsidR="00000000" w:rsidRDefault="00453A94">
      <w:pPr>
        <w:ind w:firstLine="426"/>
        <w:rPr>
          <w:rFonts w:ascii="Times New Roman" w:hAnsi="Times New Roman" w:cs="Times New Roman"/>
          <w:i/>
          <w:sz w:val="28"/>
        </w:rPr>
      </w:pPr>
      <w:r>
        <w:rPr>
          <w:rFonts w:ascii="Times New Roman" w:hAnsi="Times New Roman" w:cs="Times New Roman"/>
          <w:sz w:val="28"/>
        </w:rPr>
        <w:t>Примечание:</w:t>
      </w:r>
      <w:r>
        <w:rPr>
          <w:rFonts w:ascii="Times New Roman" w:hAnsi="Times New Roman" w:cs="Times New Roman"/>
          <w:i/>
          <w:sz w:val="28"/>
        </w:rPr>
        <w:t xml:space="preserve"> В квадратных скобках </w:t>
      </w:r>
      <w:r>
        <w:rPr>
          <w:rFonts w:ascii="Times New Roman" w:hAnsi="Times New Roman" w:cs="Times New Roman"/>
          <w:sz w:val="28"/>
        </w:rPr>
        <w:t xml:space="preserve">[…….] </w:t>
      </w:r>
      <w:r>
        <w:rPr>
          <w:rFonts w:ascii="Times New Roman" w:hAnsi="Times New Roman" w:cs="Times New Roman"/>
          <w:i/>
          <w:sz w:val="28"/>
        </w:rPr>
        <w:t>ук</w:t>
      </w:r>
      <w:r>
        <w:rPr>
          <w:rFonts w:ascii="Times New Roman" w:hAnsi="Times New Roman" w:cs="Times New Roman"/>
          <w:i/>
          <w:sz w:val="28"/>
        </w:rPr>
        <w:t xml:space="preserve">азан </w:t>
      </w:r>
      <w:r>
        <w:rPr>
          <w:rFonts w:ascii="Times New Roman" w:hAnsi="Times New Roman" w:cs="Times New Roman"/>
          <w:sz w:val="28"/>
        </w:rPr>
        <w:t xml:space="preserve"> </w:t>
      </w:r>
      <w:r>
        <w:rPr>
          <w:rFonts w:ascii="Times New Roman" w:hAnsi="Times New Roman" w:cs="Times New Roman"/>
          <w:i/>
          <w:sz w:val="28"/>
        </w:rPr>
        <w:t xml:space="preserve">код (числовое обозначение) вида разрешенного использования земельного участка. </w:t>
      </w:r>
    </w:p>
    <w:p w:rsidR="00000000" w:rsidRDefault="00453A94">
      <w:pPr>
        <w:ind w:firstLine="426"/>
        <w:rPr>
          <w:rFonts w:ascii="Times New Roman" w:hAnsi="Times New Roman" w:cs="Times New Roman"/>
          <w:caps/>
          <w:sz w:val="28"/>
        </w:rPr>
      </w:pPr>
      <w:r>
        <w:rPr>
          <w:rFonts w:ascii="Times New Roman" w:hAnsi="Times New Roman" w:cs="Times New Roman"/>
          <w:i/>
          <w:sz w:val="28"/>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w:t>
      </w:r>
      <w:r>
        <w:rPr>
          <w:rFonts w:ascii="Times New Roman" w:hAnsi="Times New Roman" w:cs="Times New Roman"/>
          <w:i/>
          <w:sz w:val="28"/>
        </w:rPr>
        <w:t>09.2014 N 540 "Об утверждении классификатора видов разрешенного использования земельных участков"(Зарегистрировано в Минюсте России 08.09.2014 N 33995))</w:t>
      </w:r>
    </w:p>
    <w:p w:rsidR="00000000" w:rsidRDefault="00453A94">
      <w:pPr>
        <w:ind w:firstLine="426"/>
        <w:rPr>
          <w:rFonts w:ascii="Times New Roman" w:hAnsi="Times New Roman" w:cs="Times New Roman"/>
          <w:caps/>
          <w:sz w:val="28"/>
        </w:rPr>
      </w:pPr>
    </w:p>
    <w:p w:rsidR="00000000" w:rsidRDefault="00453A94">
      <w:pPr>
        <w:ind w:firstLine="426"/>
        <w:rPr>
          <w:rFonts w:ascii="Times New Roman" w:hAnsi="Times New Roman" w:cs="Times New Roman"/>
          <w:sz w:val="28"/>
        </w:rPr>
      </w:pPr>
      <w:r>
        <w:rPr>
          <w:rFonts w:ascii="Times New Roman" w:eastAsia="SimSun" w:hAnsi="Times New Roman" w:cs="Times New Roman"/>
          <w:caps/>
          <w:sz w:val="28"/>
        </w:rPr>
        <w:t>Жилые зоны</w:t>
      </w:r>
      <w:r>
        <w:rPr>
          <w:rFonts w:ascii="Times New Roman" w:eastAsia="SimSun" w:hAnsi="Times New Roman" w:cs="Times New Roman"/>
          <w:b/>
          <w:sz w:val="28"/>
        </w:rPr>
        <w:t>:</w:t>
      </w:r>
    </w:p>
    <w:p w:rsidR="00000000" w:rsidRDefault="00453A94">
      <w:pPr>
        <w:tabs>
          <w:tab w:val="left" w:pos="2520"/>
        </w:tabs>
        <w:ind w:firstLine="426"/>
        <w:rPr>
          <w:rFonts w:ascii="Times New Roman" w:hAnsi="Times New Roman" w:cs="Times New Roman"/>
          <w:sz w:val="28"/>
        </w:rPr>
      </w:pPr>
    </w:p>
    <w:p w:rsidR="00000000" w:rsidRDefault="00453A94">
      <w:pPr>
        <w:ind w:firstLine="426"/>
        <w:rPr>
          <w:rFonts w:ascii="Times New Roman" w:hAnsi="Times New Roman" w:cs="Times New Roman"/>
          <w:i/>
          <w:sz w:val="28"/>
        </w:rPr>
      </w:pPr>
      <w:r>
        <w:rPr>
          <w:rFonts w:ascii="Times New Roman" w:eastAsia="SimSun" w:hAnsi="Times New Roman" w:cs="Times New Roman"/>
          <w:sz w:val="28"/>
          <w:u w:val="single"/>
        </w:rPr>
        <w:t>Ж – 1Б. Зона застройки индивидуальными жилыми домами с содержанием домашнего скота и птиц</w:t>
      </w:r>
      <w:r>
        <w:rPr>
          <w:rFonts w:ascii="Times New Roman" w:eastAsia="SimSun" w:hAnsi="Times New Roman" w:cs="Times New Roman"/>
          <w:sz w:val="28"/>
          <w:u w:val="single"/>
        </w:rPr>
        <w:t>ы</w:t>
      </w:r>
      <w:r>
        <w:rPr>
          <w:rFonts w:ascii="Times New Roman" w:hAnsi="Times New Roman" w:cs="Times New Roman"/>
          <w:sz w:val="28"/>
          <w:u w:val="single"/>
        </w:rPr>
        <w:t>.</w:t>
      </w:r>
    </w:p>
    <w:p w:rsidR="00000000" w:rsidRDefault="00453A94">
      <w:pPr>
        <w:ind w:firstLine="426"/>
        <w:rPr>
          <w:rFonts w:ascii="Times New Roman" w:hAnsi="Times New Roman" w:cs="Times New Roman"/>
          <w:sz w:val="28"/>
        </w:rPr>
      </w:pPr>
      <w:r>
        <w:rPr>
          <w:rFonts w:ascii="Times New Roman" w:hAnsi="Times New Roman" w:cs="Times New Roman"/>
          <w:i/>
          <w:sz w:val="28"/>
        </w:rPr>
        <w:t>Зона индивидуальной жилой застройки Ж-1 Б выделена для обеспечения правовых, социальных, культурных,</w:t>
      </w:r>
      <w:r>
        <w:rPr>
          <w:rFonts w:ascii="Times New Roman" w:hAnsi="Times New Roman" w:cs="Times New Roman"/>
          <w:sz w:val="28"/>
        </w:rPr>
        <w:t xml:space="preserve"> </w:t>
      </w:r>
      <w:r>
        <w:rPr>
          <w:rFonts w:ascii="Times New Roman" w:hAnsi="Times New Roman" w:cs="Times New Roman"/>
          <w:i/>
          <w:sz w:val="28"/>
        </w:rPr>
        <w:t>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w:t>
      </w:r>
      <w:r>
        <w:rPr>
          <w:rFonts w:ascii="Times New Roman" w:hAnsi="Times New Roman" w:cs="Times New Roman"/>
          <w:i/>
          <w:sz w:val="28"/>
        </w:rPr>
        <w:t>бного хозяйства, а также с минимально разрешенным набором услуг местного значения.</w:t>
      </w:r>
    </w:p>
    <w:p w:rsidR="00000000" w:rsidRDefault="00453A94">
      <w:pPr>
        <w:tabs>
          <w:tab w:val="left" w:pos="2520"/>
        </w:tabs>
        <w:ind w:firstLine="426"/>
        <w:rPr>
          <w:rFonts w:ascii="Times New Roman" w:hAnsi="Times New Roman" w:cs="Times New Roman"/>
          <w:sz w:val="28"/>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92"/>
              </w:tabs>
              <w:ind w:left="12" w:firstLine="0"/>
            </w:pPr>
            <w:r>
              <w:rPr>
                <w:rFonts w:ascii="Times New Roman" w:eastAsia="SimSun" w:hAnsi="Times New Roman" w:cs="Times New Roman"/>
                <w:sz w:val="28"/>
              </w:rPr>
              <w:t>ВИДЫ ОБЪЕКТОВ КАПИТАЛЬНО</w:t>
            </w:r>
            <w:r>
              <w:rPr>
                <w:rFonts w:ascii="Times New Roman" w:eastAsia="SimSun" w:hAnsi="Times New Roman" w:cs="Times New Roman"/>
                <w:sz w:val="28"/>
              </w:rPr>
              <w:t>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4140"/>
        </w:trPr>
        <w:tc>
          <w:tcPr>
            <w:tcW w:w="3299" w:type="dxa"/>
            <w:vMerge w:val="restart"/>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[2.1] - Для индивидуального жилищного строительства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отдельно сто</w:t>
            </w:r>
            <w:r>
              <w:rPr>
                <w:rFonts w:ascii="Times New Roman" w:hAnsi="Times New Roman" w:cs="Times New Roman"/>
              </w:rPr>
              <w:t xml:space="preserve">ящие индивидуальные жилые дома  не предназначенные для раздела на квартиры,  (включая площадь застройки), с минимальной хозяйственной частью (без содержания скота и птицы)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600/2500 кв. м, при разделе з</w:t>
            </w:r>
            <w:r>
              <w:rPr>
                <w:rFonts w:ascii="Times New Roman" w:hAnsi="Times New Roman" w:cs="Times New Roman"/>
              </w:rPr>
              <w:t>емельного участка минимальная площадь земельного участка 200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от</w:t>
            </w:r>
            <w:r>
              <w:rPr>
                <w:rFonts w:ascii="Times New Roman" w:hAnsi="Times New Roman" w:cs="Times New Roman"/>
              </w:rPr>
              <w:t xml:space="preserve"> уровня земли до верха перекрытия последнего этажа (или конька кровли) - 12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 xml:space="preserve">от границ соседнего участка не </w:t>
            </w:r>
            <w:r>
              <w:rPr>
                <w:rFonts w:ascii="Times New Roman" w:hAnsi="Times New Roman" w:cs="Times New Roman"/>
              </w:rPr>
              <w:t>менее 3 м;</w:t>
            </w:r>
          </w:p>
        </w:tc>
      </w:tr>
      <w:tr w:rsidR="00000000">
        <w:trPr>
          <w:cantSplit/>
          <w:trHeight w:val="23"/>
        </w:trPr>
        <w:tc>
          <w:tcPr>
            <w:tcW w:w="3299" w:type="dxa"/>
            <w:vMerge/>
            <w:tcBorders>
              <w:top w:val="single" w:sz="4" w:space="0" w:color="000001"/>
              <w:left w:val="single" w:sz="4" w:space="0" w:color="000001"/>
              <w:bottom w:val="single" w:sz="4" w:space="0" w:color="000001"/>
            </w:tcBorders>
            <w:shd w:val="clear" w:color="auto" w:fill="auto"/>
            <w:vAlign w:val="center"/>
          </w:tcPr>
          <w:p w:rsidR="00000000" w:rsidRDefault="00453A94">
            <w:pPr>
              <w:snapToGrid w:val="0"/>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Одно-, 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p w:rsidR="00000000" w:rsidRDefault="00453A94">
            <w:pPr>
              <w:ind w:firstLine="426"/>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1000 /5000 кв</w:t>
            </w:r>
            <w:r>
              <w:rPr>
                <w:rFonts w:ascii="Times New Roman" w:hAnsi="Times New Roman" w:cs="Times New Roman"/>
              </w:rPr>
              <w:t>.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w:t>
            </w:r>
            <w:r>
              <w:rPr>
                <w:rFonts w:ascii="Times New Roman" w:hAnsi="Times New Roman" w:cs="Times New Roman"/>
              </w:rPr>
              <w:t>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trHeight w:val="1266"/>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[2.2] - Для ведения личного подсобного хозяйства</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Отдельно стоящие жилые дома (в том числе с местами приложения труда и с возможностью ведения развитого товарн</w:t>
            </w:r>
            <w:r>
              <w:rPr>
                <w:rFonts w:ascii="Times New Roman" w:hAnsi="Times New Roman" w:cs="Times New Roman"/>
              </w:rPr>
              <w:t>ого личного подсобного хозяйства, сельскохозяйственного производства, садоводства, огородничества).</w:t>
            </w:r>
          </w:p>
          <w:p w:rsidR="00000000" w:rsidRDefault="00453A94">
            <w:pPr>
              <w:ind w:left="12" w:firstLine="426"/>
            </w:pP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1000 /5000 кв. м, при разделе земельного участка минимальная площадь земельного участка 300 кв.м ;</w:t>
            </w:r>
          </w:p>
          <w:p w:rsidR="00000000" w:rsidRDefault="00453A94">
            <w:pPr>
              <w:ind w:firstLine="426"/>
              <w:rPr>
                <w:rFonts w:ascii="Times New Roman" w:hAnsi="Times New Roman" w:cs="Times New Roman"/>
              </w:rPr>
            </w:pPr>
            <w:r>
              <w:rPr>
                <w:rFonts w:ascii="Times New Roman" w:hAnsi="Times New Roman" w:cs="Times New Roman"/>
              </w:rPr>
              <w:t>ми</w:t>
            </w:r>
            <w:r>
              <w:rPr>
                <w:rFonts w:ascii="Times New Roman" w:hAnsi="Times New Roman" w:cs="Times New Roman"/>
              </w:rPr>
              <w:t xml:space="preserve">нимальная ширина земельных участков вдоль фронта улицы (проезда) – 12 м; </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3 этажа (включая мансардный этаж); </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застройки участка:</w:t>
            </w:r>
          </w:p>
          <w:p w:rsidR="00000000" w:rsidRDefault="00453A94">
            <w:pPr>
              <w:ind w:firstLine="0"/>
              <w:rPr>
                <w:rFonts w:ascii="Times New Roman" w:hAnsi="Times New Roman" w:cs="Times New Roman"/>
              </w:rPr>
            </w:pPr>
            <w:r>
              <w:rPr>
                <w:rFonts w:ascii="Times New Roman" w:hAnsi="Times New Roman" w:cs="Times New Roman"/>
              </w:rPr>
              <w:t>- для ИЖС – 60%;</w:t>
            </w:r>
          </w:p>
          <w:p w:rsidR="00000000" w:rsidRDefault="00453A94">
            <w:pPr>
              <w:ind w:firstLine="0"/>
              <w:textAlignment w:val="baseline"/>
              <w:rPr>
                <w:rFonts w:ascii="Times New Roman" w:hAnsi="Times New Roman" w:cs="Times New Roman"/>
              </w:rPr>
            </w:pPr>
            <w:r>
              <w:rPr>
                <w:rFonts w:ascii="Times New Roman" w:hAnsi="Times New Roman" w:cs="Times New Roman"/>
              </w:rPr>
              <w:t>- для иных объектов 50 %;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минимальный о</w:t>
            </w:r>
            <w:r>
              <w:rPr>
                <w:rFonts w:ascii="Times New Roman" w:hAnsi="Times New Roman" w:cs="Times New Roman"/>
              </w:rPr>
              <w:t>тступ строений от красной линии участка или границ участка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в формируемой новой застройке жилых зон - 5м;</w:t>
            </w:r>
          </w:p>
          <w:p w:rsidR="00000000" w:rsidRDefault="00453A94">
            <w:pPr>
              <w:ind w:firstLine="0"/>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0"/>
              <w:rPr>
                <w:rFonts w:ascii="Times New Roman" w:hAnsi="Times New Roman" w:cs="Times New Roman"/>
              </w:rPr>
            </w:pPr>
            <w:r>
              <w:rPr>
                <w:rFonts w:ascii="Times New Roman" w:hAnsi="Times New Roman" w:cs="Times New Roman"/>
              </w:rPr>
              <w:t>- до вновь построенного одно-, двухквартирного жилого дома не менее 3 м;</w:t>
            </w:r>
          </w:p>
          <w:p w:rsidR="00000000" w:rsidRDefault="00453A94">
            <w:pPr>
              <w:ind w:firstLine="0"/>
              <w:rPr>
                <w:rFonts w:ascii="Times New Roman" w:hAnsi="Times New Roman" w:cs="Times New Roman"/>
              </w:rPr>
            </w:pPr>
            <w:r>
              <w:rPr>
                <w:rFonts w:ascii="Times New Roman" w:hAnsi="Times New Roman" w:cs="Times New Roman"/>
              </w:rPr>
              <w:t>- при реконструкции сущес</w:t>
            </w:r>
            <w:r>
              <w:rPr>
                <w:rFonts w:ascii="Times New Roman" w:hAnsi="Times New Roman" w:cs="Times New Roman"/>
              </w:rPr>
              <w:t>твующего здания не менее 1 м.;</w:t>
            </w:r>
          </w:p>
          <w:p w:rsidR="00000000" w:rsidRDefault="00453A94">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000000" w:rsidRDefault="00453A94">
            <w:pPr>
              <w:ind w:firstLine="0"/>
              <w:rPr>
                <w:rFonts w:ascii="Times New Roman" w:hAnsi="Times New Roman" w:cs="Times New Roman"/>
              </w:rPr>
            </w:pPr>
            <w:r>
              <w:rPr>
                <w:rFonts w:ascii="Times New Roman" w:hAnsi="Times New Roman" w:cs="Times New Roman"/>
              </w:rPr>
              <w:t>1,0 м - для одноэтажного жилого дома;</w:t>
            </w:r>
          </w:p>
          <w:p w:rsidR="00000000" w:rsidRDefault="00453A94">
            <w:pPr>
              <w:ind w:firstLine="0"/>
              <w:rPr>
                <w:rFonts w:ascii="Times New Roman" w:hAnsi="Times New Roman" w:cs="Times New Roman"/>
              </w:rPr>
            </w:pPr>
            <w:r>
              <w:rPr>
                <w:rFonts w:ascii="Times New Roman" w:hAnsi="Times New Roman" w:cs="Times New Roman"/>
              </w:rPr>
              <w:t>1,5 м - для д</w:t>
            </w:r>
            <w:r>
              <w:rPr>
                <w:rFonts w:ascii="Times New Roman" w:hAnsi="Times New Roman" w:cs="Times New Roman"/>
              </w:rPr>
              <w:t>вухэтажного жилого дома;</w:t>
            </w:r>
          </w:p>
          <w:p w:rsidR="00000000" w:rsidRDefault="00453A94">
            <w:pPr>
              <w:ind w:firstLine="0"/>
              <w:textAlignment w:val="baseline"/>
            </w:pPr>
            <w:r>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[3.5.1] - Дошкольное, начальное и среднее общее образование</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ind w:left="12" w:firstLine="0"/>
            </w:pPr>
            <w:r>
              <w:rPr>
                <w:rFonts w:ascii="Times New Roman" w:hAnsi="Times New Roman" w:cs="Times New Roman"/>
              </w:rPr>
              <w:t>Детские ясли, детские сады, ш</w:t>
            </w:r>
            <w:r>
              <w:rPr>
                <w:rFonts w:ascii="Times New Roman" w:hAnsi="Times New Roman" w:cs="Times New Roman"/>
              </w:rPr>
              <w:t xml:space="preserve">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left="33"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100-50000 кв. м;</w:t>
            </w:r>
          </w:p>
          <w:p w:rsidR="00000000" w:rsidRDefault="00453A94">
            <w:pPr>
              <w:ind w:left="33" w:firstLine="426"/>
              <w:rPr>
                <w:rFonts w:ascii="Times New Roman" w:hAnsi="Times New Roman" w:cs="Times New Roman"/>
              </w:rPr>
            </w:pPr>
            <w:r>
              <w:rPr>
                <w:rFonts w:ascii="Times New Roman" w:hAnsi="Times New Roman" w:cs="Times New Roman"/>
              </w:rPr>
              <w:t xml:space="preserve">максимальный </w:t>
            </w:r>
            <w:r>
              <w:rPr>
                <w:rFonts w:ascii="Times New Roman" w:hAnsi="Times New Roman" w:cs="Times New Roman"/>
              </w:rPr>
              <w:t>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максимальное количество надземных этажей зданий – 4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10 м;</w:t>
            </w:r>
          </w:p>
          <w:p w:rsidR="00000000" w:rsidRDefault="00453A94">
            <w:pPr>
              <w:ind w:left="33" w:firstLine="426"/>
            </w:pPr>
            <w:r>
              <w:rPr>
                <w:rFonts w:ascii="Times New Roman" w:hAnsi="Times New Roman" w:cs="Times New Roman"/>
              </w:rPr>
              <w:t xml:space="preserve">от границ соседнего участка не менее </w:t>
            </w:r>
            <w:r>
              <w:rPr>
                <w:rFonts w:ascii="Times New Roman" w:hAnsi="Times New Roman" w:cs="Times New Roman"/>
              </w:rPr>
              <w:t>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ind w:left="12"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w:t>
            </w:r>
            <w:r>
              <w:rPr>
                <w:rFonts w:ascii="Times New Roman" w:hAnsi="Times New Roman" w:cs="Times New Roman"/>
              </w:rPr>
              <w:t>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w:t>
            </w:r>
            <w:r>
              <w:rPr>
                <w:rFonts w:ascii="Times New Roman" w:hAnsi="Times New Roman" w:cs="Times New Roman"/>
              </w:rPr>
              <w:t>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w:t>
            </w:r>
            <w:r>
              <w:rPr>
                <w:rFonts w:ascii="Times New Roman" w:hAnsi="Times New Roman" w:cs="Times New Roman"/>
              </w:rPr>
              <w:t>служивания– 10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w:t>
            </w:r>
            <w:r>
              <w:rPr>
                <w:rFonts w:ascii="Times New Roman" w:hAnsi="Times New Roman" w:cs="Times New Roman"/>
              </w:rPr>
              <w:t>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left="12" w:firstLine="426"/>
            </w:pPr>
            <w:r>
              <w:rPr>
                <w:rFonts w:ascii="Times New Roman" w:hAnsi="Times New Roman" w:cs="Times New Roman"/>
              </w:rPr>
              <w:t>Некапитальное жилое строение, хозяйственные строения и сооружения, предназначенн</w:t>
            </w:r>
            <w:r>
              <w:rPr>
                <w:rFonts w:ascii="Times New Roman" w:hAnsi="Times New Roman" w:cs="Times New Roman"/>
              </w:rPr>
              <w:t>ые для хранения сельскохозяйственных орудий труда и выращенной сельскохозяйственной продукции.</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200 – 15000 кв.м;</w:t>
            </w:r>
          </w:p>
          <w:p w:rsidR="00000000" w:rsidRDefault="00453A94">
            <w:pPr>
              <w:ind w:firstLine="426"/>
              <w:rPr>
                <w:rFonts w:ascii="Times New Roman" w:hAnsi="Times New Roman" w:cs="Times New Roman"/>
              </w:rPr>
            </w:pPr>
            <w:r>
              <w:rPr>
                <w:rFonts w:ascii="Times New Roman" w:hAnsi="Times New Roman" w:cs="Times New Roman"/>
              </w:rPr>
              <w:t>минима</w:t>
            </w:r>
            <w:r>
              <w:rPr>
                <w:rFonts w:ascii="Times New Roman" w:hAnsi="Times New Roman" w:cs="Times New Roman"/>
              </w:rPr>
              <w:t>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строен</w:t>
            </w:r>
            <w:r>
              <w:rPr>
                <w:rFonts w:ascii="Times New Roman" w:hAnsi="Times New Roman" w:cs="Times New Roman"/>
              </w:rPr>
              <w:t>ия не менее 3 м;</w:t>
            </w:r>
          </w:p>
          <w:p w:rsidR="00000000" w:rsidRDefault="00453A94">
            <w:pPr>
              <w:shd w:val="clear" w:color="auto" w:fill="FFFFFF"/>
              <w:tabs>
                <w:tab w:val="left" w:pos="1134"/>
              </w:tabs>
              <w:ind w:firstLine="425"/>
            </w:pPr>
            <w:r>
              <w:rPr>
                <w:rFonts w:ascii="Times New Roman" w:hAnsi="Times New Roman" w:cs="Times New Roman"/>
              </w:rPr>
              <w:t>минимальный отступ от границ соседнего участка: до вспомогательных хозяйственных строений – 1 м, до низкорослых кустарников – 1 м, до среднерослых - 2 м, до высокорослых деревьев - 4 м, до постройки для содержания скота и птицы – 1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w:t>
            </w:r>
            <w:r>
              <w:rPr>
                <w:rFonts w:ascii="Times New Roman" w:hAnsi="Times New Roman" w:cs="Times New Roman"/>
              </w:rPr>
              <w:t>7.1] - Объекты гаражного назначения</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Отдельно стоящие и пристроенные гаражи, в том числе подземные, предназначенных для хранения личного автотранспорта граждан</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p>
          <w:p w:rsidR="00000000" w:rsidRDefault="00453A94">
            <w:pPr>
              <w:tabs>
                <w:tab w:val="left" w:pos="1134"/>
              </w:tabs>
              <w:ind w:firstLine="0"/>
              <w:rPr>
                <w:rFonts w:ascii="Times New Roman" w:hAnsi="Times New Roman" w:cs="Times New Roman"/>
              </w:rPr>
            </w:pPr>
            <w:r>
              <w:rPr>
                <w:rFonts w:ascii="Times New Roman" w:hAnsi="Times New Roman" w:cs="Times New Roman"/>
              </w:rPr>
              <w:t>максимальная площадь земельных участков – 24/100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надз</w:t>
            </w:r>
            <w:r>
              <w:rPr>
                <w:rFonts w:ascii="Times New Roman" w:hAnsi="Times New Roman" w:cs="Times New Roman"/>
              </w:rPr>
              <w:t>емных этажей - 1;</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332"/>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w:t>
      </w:r>
      <w:r>
        <w:rPr>
          <w:rFonts w:ascii="Times New Roman" w:eastAsia="SimSun" w:hAnsi="Times New Roman" w:cs="Times New Roman"/>
          <w:sz w:val="28"/>
        </w:rPr>
        <w:t>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62"/>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ОБЪЕКТОВ КАПИТАЛЬНОГО СТРОИТЕЛЬСТВА</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w:t>
            </w:r>
            <w:r>
              <w:rPr>
                <w:rFonts w:ascii="Times New Roman" w:eastAsia="SimSun" w:hAnsi="Times New Roman" w:cs="Times New Roman"/>
                <w:sz w:val="28"/>
              </w:rPr>
              <w:t>ЬСТВА, РЕКОНСТРУКЦИИ ОБЪЕКТОВ КАПИТАЛЬНОГО СТРОИТЕЛЬСТВА</w:t>
            </w:r>
          </w:p>
        </w:tc>
      </w:tr>
      <w:tr w:rsidR="00000000">
        <w:trPr>
          <w:cantSplit/>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[3.8] - Общественное управление.</w:t>
            </w:r>
          </w:p>
        </w:tc>
        <w:tc>
          <w:tcPr>
            <w:tcW w:w="3264" w:type="dxa"/>
            <w:vMerge w:val="restart"/>
            <w:tcBorders>
              <w:top w:val="single" w:sz="8"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 xml:space="preserve">Объекты общественно-делового (офисы, конторы, общественные организации); </w:t>
            </w:r>
          </w:p>
        </w:tc>
        <w:tc>
          <w:tcPr>
            <w:tcW w:w="3762" w:type="dxa"/>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af"/>
              <w:ind w:firstLine="454"/>
              <w:jc w:val="left"/>
              <w:rPr>
                <w:rFonts w:ascii="Times New Roman" w:hAnsi="Times New Roman" w:cs="Times New Roman"/>
              </w:rPr>
            </w:pPr>
            <w:r>
              <w:rPr>
                <w:rFonts w:ascii="Times New Roman" w:hAnsi="Times New Roman" w:cs="Times New Roman"/>
              </w:rPr>
              <w:t>Минимальная/максимальная площадь земельных участков: 10  – 10000 кв. м;</w:t>
            </w:r>
          </w:p>
          <w:p w:rsidR="00000000" w:rsidRDefault="00453A94">
            <w:pPr>
              <w:pStyle w:val="af"/>
              <w:ind w:firstLine="426"/>
              <w:jc w:val="left"/>
              <w:rPr>
                <w:rFonts w:ascii="Times New Roman" w:hAnsi="Times New Roman" w:cs="Times New Roman"/>
              </w:rPr>
            </w:pPr>
            <w:r>
              <w:rPr>
                <w:rFonts w:ascii="Times New Roman" w:hAnsi="Times New Roman" w:cs="Times New Roman"/>
              </w:rPr>
              <w:t>- для объектов инже</w:t>
            </w:r>
            <w:r>
              <w:rPr>
                <w:rFonts w:ascii="Times New Roman" w:hAnsi="Times New Roman" w:cs="Times New Roman"/>
              </w:rPr>
              <w:t>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pStyle w:val="cdcdcdeeeeeef0f0f0ececece0e0e0ebebebfcfcfcedededfbfbfbe9e9e9f2f2f2e0e0e0e1e1e1ebebebe8e8e8f6f6f6e0e0e0"/>
              <w:ind w:firstLine="426"/>
            </w:pPr>
            <w:r>
              <w:rPr>
                <w:rFonts w:ascii="Times New Roman" w:hAnsi="Times New Roman" w:cs="Times New Roman"/>
              </w:rPr>
              <w:t>минимальный отступ с</w:t>
            </w:r>
            <w:r>
              <w:rPr>
                <w:rFonts w:ascii="Times New Roman" w:hAnsi="Times New Roman" w:cs="Times New Roman"/>
              </w:rPr>
              <w:t>троений от красной линии участка или границ участка - 5 м;</w:t>
            </w:r>
          </w:p>
        </w:tc>
      </w:tr>
      <w:tr w:rsidR="00000000">
        <w:trPr>
          <w:cantSplit/>
          <w:trHeight w:val="23"/>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[4.1] - Деловое управление.</w:t>
            </w:r>
          </w:p>
        </w:tc>
        <w:tc>
          <w:tcPr>
            <w:tcW w:w="3264" w:type="dxa"/>
            <w:vMerge/>
            <w:tcBorders>
              <w:top w:val="single" w:sz="8" w:space="0" w:color="000001"/>
              <w:left w:val="single" w:sz="8" w:space="0" w:color="000001"/>
              <w:bottom w:val="single" w:sz="4" w:space="0" w:color="000001"/>
            </w:tcBorders>
            <w:shd w:val="clear" w:color="auto" w:fill="auto"/>
            <w:vAlign w:val="center"/>
          </w:tcPr>
          <w:p w:rsidR="00000000" w:rsidRDefault="00453A94">
            <w:pPr>
              <w:snapToGrid w:val="0"/>
              <w:ind w:firstLine="0"/>
            </w:pP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[4.7] - Гостиничное обслуживание.</w:t>
            </w: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 xml:space="preserve">Малые гостиницы (до 30 номеров); </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rPr>
                <w:rFonts w:ascii="Times New Roman" w:hAnsi="Times New Roman" w:cs="Times New Roman"/>
              </w:rPr>
            </w:pPr>
            <w:r>
              <w:rPr>
                <w:rFonts w:ascii="Times New Roman" w:hAnsi="Times New Roman" w:cs="Times New Roman"/>
              </w:rPr>
              <w:t>[4.6] – Общественное питание.</w:t>
            </w: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pP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Рестораны, кафе, столовые, закусочные, бары - не более 50 поса</w:t>
            </w:r>
            <w:r>
              <w:rPr>
                <w:rFonts w:ascii="Times New Roman" w:hAnsi="Times New Roman" w:cs="Times New Roman"/>
              </w:rPr>
              <w:t xml:space="preserve">дочных мест и с ограничением по времени работы; </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[3.6] – Культурное развитие.</w:t>
            </w: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Музеи, выставочные залы, художественные галереи, дома культуры, библиотеки</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[3.10.1] - Амбулаторное ветеринарное обслуживание</w:t>
            </w:r>
          </w:p>
        </w:tc>
        <w:tc>
          <w:tcPr>
            <w:tcW w:w="3264"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 xml:space="preserve">Ветлечебницы без содержания животных; </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 xml:space="preserve">[3.2] - </w:t>
            </w:r>
            <w:r>
              <w:rPr>
                <w:rFonts w:ascii="Times New Roman" w:hAnsi="Times New Roman" w:cs="Times New Roman"/>
              </w:rPr>
              <w:t>Социальное обслуживание</w:t>
            </w:r>
          </w:p>
          <w:p w:rsidR="00000000" w:rsidRDefault="00453A94"/>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w:t>
            </w:r>
            <w:r>
              <w:rPr>
                <w:rFonts w:ascii="Times New Roman" w:hAnsi="Times New Roman" w:cs="Times New Roman"/>
              </w:rPr>
              <w:t xml:space="preserve">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w:t>
            </w:r>
            <w:r>
              <w:rPr>
                <w:rFonts w:ascii="Times New Roman" w:hAnsi="Times New Roman" w:cs="Times New Roman"/>
              </w:rPr>
              <w:t>тельства для размещения отделений почты и телеграфа;</w:t>
            </w:r>
          </w:p>
          <w:p w:rsidR="00000000" w:rsidRDefault="00453A94">
            <w:pPr>
              <w:ind w:firstLine="426"/>
            </w:pPr>
            <w:r>
              <w:rPr>
                <w:rFonts w:ascii="Times New Roman" w:hAnsi="Times New Roman" w:cs="Times New Roma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762" w:type="dxa"/>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Минимальная/максимальная площадь земельных участков: 10  – 10</w:t>
            </w:r>
            <w:r>
              <w:rPr>
                <w:rFonts w:ascii="Times New Roman" w:hAnsi="Times New Roman" w:cs="Times New Roman"/>
              </w:rPr>
              <w:t>000 кв. м;</w:t>
            </w:r>
          </w:p>
          <w:p w:rsidR="00000000" w:rsidRDefault="00453A94">
            <w:pPr>
              <w:pStyle w:val="af"/>
              <w:ind w:firstLine="426"/>
              <w:jc w:val="left"/>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9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w:t>
            </w:r>
            <w:r>
              <w:rPr>
                <w:rFonts w:ascii="Times New Roman" w:hAnsi="Times New Roman" w:cs="Times New Roman"/>
              </w:rPr>
              <w:t>тройки в границах земельного участка – 50%;</w:t>
            </w:r>
          </w:p>
          <w:p w:rsidR="00000000" w:rsidRDefault="00453A94">
            <w:pPr>
              <w:pStyle w:val="af"/>
              <w:ind w:firstLine="426"/>
              <w:jc w:val="left"/>
            </w:pPr>
            <w:r>
              <w:rPr>
                <w:rFonts w:ascii="Times New Roman" w:hAnsi="Times New Roman" w:cs="Times New Roman"/>
              </w:rPr>
              <w:t>минимальный отступ строений от красной линии участка или границ участка 5 метров;</w:t>
            </w:r>
          </w:p>
          <w:p w:rsidR="00000000" w:rsidRDefault="00453A94">
            <w:pPr>
              <w:ind w:firstLine="0"/>
            </w:pPr>
          </w:p>
          <w:p w:rsidR="00000000" w:rsidRDefault="00453A94">
            <w:pPr>
              <w:ind w:firstLine="0"/>
            </w:pPr>
          </w:p>
        </w:tc>
      </w:tr>
      <w:tr w:rsidR="00000000">
        <w:trPr>
          <w:cantSplit/>
          <w:trHeight w:val="23"/>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[3.3] - Бытовое обслуживание</w:t>
            </w:r>
          </w:p>
        </w:tc>
        <w:tc>
          <w:tcPr>
            <w:tcW w:w="3264"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населению или организациям бытовы</w:t>
            </w:r>
            <w:r>
              <w:rPr>
                <w:rFonts w:ascii="Times New Roman" w:hAnsi="Times New Roman" w:cs="Times New Roman"/>
              </w:rPr>
              <w:t xml:space="preserve">х услуг (мастерские мелкого ремонта, ателье, бани, парикмахерские, приемные пункты прачечных и химчисток); </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[3.4.1] - Амбулаторно-поликлиническое обслуживание</w:t>
            </w: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гражданам амбулаторно-поликлин</w:t>
            </w:r>
            <w:r>
              <w:rPr>
                <w:rFonts w:ascii="Times New Roman" w:hAnsi="Times New Roman" w:cs="Times New Roman"/>
              </w:rPr>
              <w:t>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[4.4] - Магазины</w:t>
            </w: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Объекты капитального строительства,</w:t>
            </w:r>
            <w:r>
              <w:rPr>
                <w:rFonts w:ascii="Times New Roman" w:hAnsi="Times New Roman" w:cs="Times New Roman"/>
              </w:rPr>
              <w:t xml:space="preserve"> предназначенные для продажи товаров, торговая площадь которых составляет до 5000 кв. м; </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[4.5] - Банковская и страховая деятельность</w:t>
            </w:r>
          </w:p>
        </w:tc>
        <w:tc>
          <w:tcPr>
            <w:tcW w:w="3264"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Объекты капитального строительства, предназначенные для размещения организаций, оказывающих банковские и страховые услуг</w:t>
            </w:r>
            <w:r>
              <w:rPr>
                <w:rFonts w:ascii="Times New Roman" w:hAnsi="Times New Roman" w:cs="Times New Roman"/>
              </w:rPr>
              <w:t>и.</w:t>
            </w:r>
          </w:p>
        </w:tc>
        <w:tc>
          <w:tcPr>
            <w:tcW w:w="3762"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0"/>
            </w:pPr>
          </w:p>
        </w:tc>
      </w:tr>
      <w:tr w:rsidR="00000000">
        <w:trPr>
          <w:cantSplit/>
          <w:trHeight w:val="23"/>
        </w:trPr>
        <w:tc>
          <w:tcPr>
            <w:tcW w:w="3269" w:type="dxa"/>
            <w:tcBorders>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[5.1] - Спорт</w:t>
            </w:r>
          </w:p>
        </w:tc>
        <w:tc>
          <w:tcPr>
            <w:tcW w:w="3264" w:type="dxa"/>
            <w:tcBorders>
              <w:left w:val="single" w:sz="8" w:space="0" w:color="000001"/>
              <w:bottom w:val="single" w:sz="8" w:space="0" w:color="000001"/>
            </w:tcBorders>
            <w:shd w:val="clear" w:color="auto" w:fill="auto"/>
            <w:vAlign w:val="center"/>
          </w:tcPr>
          <w:p w:rsidR="00000000" w:rsidRDefault="00453A94">
            <w:pPr>
              <w:pStyle w:val="af"/>
              <w:ind w:firstLine="425"/>
              <w:jc w:val="left"/>
              <w:rPr>
                <w:rFonts w:ascii="Times New Roman" w:hAnsi="Times New Roman" w:cs="Times New Roman"/>
              </w:rPr>
            </w:pPr>
            <w:r>
              <w:rPr>
                <w:rFonts w:ascii="Times New Roman" w:hAnsi="Times New Roman" w:cs="Times New Roman"/>
              </w:rPr>
              <w:t>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w:t>
            </w:r>
            <w:r>
              <w:rPr>
                <w:rFonts w:ascii="Times New Roman" w:hAnsi="Times New Roman" w:cs="Times New Roman"/>
              </w:rPr>
              <w:t>дромы, трамплины, трассы и спортивные стрельбища), в том числе водные (причалы и сооружения, необходимые для водных видов спорта и хранения соответствующего инвентаря);</w:t>
            </w:r>
          </w:p>
          <w:p w:rsidR="00000000" w:rsidRDefault="00453A94">
            <w:pPr>
              <w:pStyle w:val="af"/>
              <w:jc w:val="left"/>
            </w:pPr>
            <w:r>
              <w:rPr>
                <w:rFonts w:ascii="Times New Roman" w:hAnsi="Times New Roman" w:cs="Times New Roman"/>
              </w:rPr>
              <w:t>размещение спортивных баз и лагерей</w:t>
            </w:r>
          </w:p>
        </w:tc>
        <w:tc>
          <w:tcPr>
            <w:tcW w:w="3762" w:type="dxa"/>
            <w:tcBorders>
              <w:left w:val="single" w:sz="8" w:space="0" w:color="000001"/>
              <w:bottom w:val="single" w:sz="8" w:space="0" w:color="000001"/>
              <w:right w:val="single" w:sz="8"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Минимальная /максимальная площадь земельного участк</w:t>
            </w:r>
            <w:r>
              <w:rPr>
                <w:rFonts w:ascii="Times New Roman" w:hAnsi="Times New Roman" w:cs="Times New Roman"/>
              </w:rPr>
              <w:t>а, 100– 50000 кв. м;</w:t>
            </w:r>
          </w:p>
          <w:p w:rsidR="00000000" w:rsidRDefault="00453A94">
            <w:pPr>
              <w:pStyle w:val="af"/>
              <w:snapToGrid w:val="0"/>
              <w:jc w:val="left"/>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snapToGrid w:val="0"/>
              <w:ind w:firstLine="425"/>
              <w:rPr>
                <w:rFonts w:ascii="Times New Roman" w:hAnsi="Times New Roman" w:cs="Times New Roman"/>
              </w:rPr>
            </w:pPr>
            <w:r>
              <w:rPr>
                <w:rFonts w:ascii="Times New Roman" w:hAnsi="Times New Roman" w:cs="Times New Roman"/>
              </w:rPr>
              <w:t>максимальная высота зданий 25 метров;</w:t>
            </w:r>
          </w:p>
          <w:p w:rsidR="00000000" w:rsidRDefault="00453A94">
            <w:pPr>
              <w:snapToGrid w:val="0"/>
              <w:ind w:firstLine="425"/>
              <w:rPr>
                <w:rFonts w:ascii="Times New Roman" w:hAnsi="Times New Roman" w:cs="Times New Roman"/>
              </w:rPr>
            </w:pPr>
            <w:r>
              <w:rPr>
                <w:rFonts w:ascii="Times New Roman" w:hAnsi="Times New Roman" w:cs="Times New Roman"/>
              </w:rPr>
              <w:t>максимальный процент застройки участка – 60;</w:t>
            </w:r>
          </w:p>
          <w:p w:rsidR="00000000" w:rsidRDefault="00453A94">
            <w:pPr>
              <w:pStyle w:val="af"/>
              <w:snapToGrid w:val="0"/>
              <w:ind w:firstLine="425"/>
              <w:jc w:val="left"/>
            </w:pPr>
            <w:r>
              <w:rPr>
                <w:rFonts w:ascii="Times New Roman" w:hAnsi="Times New Roman" w:cs="Times New Roman"/>
              </w:rPr>
              <w:t>минимальный отступ строений от красной линии участ</w:t>
            </w:r>
            <w:r>
              <w:rPr>
                <w:rFonts w:ascii="Times New Roman" w:hAnsi="Times New Roman" w:cs="Times New Roman"/>
              </w:rPr>
              <w:t>ка или границ участка 5 метров;</w:t>
            </w:r>
          </w:p>
        </w:tc>
      </w:tr>
      <w:tr w:rsidR="00000000">
        <w:trPr>
          <w:cantSplit/>
          <w:trHeight w:val="23"/>
        </w:trPr>
        <w:tc>
          <w:tcPr>
            <w:tcW w:w="3269" w:type="dxa"/>
            <w:vMerge w:val="restart"/>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[2.1.1] - Малоэтажная многоквартирная жилая застройка</w:t>
            </w:r>
          </w:p>
        </w:tc>
        <w:tc>
          <w:tcPr>
            <w:tcW w:w="3264" w:type="dxa"/>
            <w:tcBorders>
              <w:top w:val="single" w:sz="4"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 или четырехквартирные дома в условиях реконструкции (включая площадь застройки), с минимальной хозяйственной частью (без содержания скота и птицы)</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минимальная (мак</w:t>
            </w:r>
            <w:r>
              <w:rPr>
                <w:rFonts w:ascii="Times New Roman" w:hAnsi="Times New Roman" w:cs="Times New Roman"/>
              </w:rPr>
              <w:t xml:space="preserve">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w:t>
            </w:r>
            <w:r>
              <w:rPr>
                <w:rFonts w:ascii="Times New Roman" w:hAnsi="Times New Roman" w:cs="Times New Roman"/>
              </w:rPr>
              <w:t>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w:t>
            </w:r>
            <w:r>
              <w:rPr>
                <w:rFonts w:ascii="Times New Roman" w:hAnsi="Times New Roman" w:cs="Times New Roman"/>
              </w:rPr>
              <w:t xml:space="preserve">льный отступ строений от красной линии улиц или границ участка не менее чем на - 5 м, </w:t>
            </w:r>
          </w:p>
          <w:p w:rsidR="00000000" w:rsidRDefault="00453A94">
            <w:pPr>
              <w:pStyle w:val="cdcdcdeeeeeef0f0f0ececece0e0e0ebebebfcfcfcedededfbfbfbe9e9e9f2f2f2e0e0e0e1e1e1ebebebe8e8e8f6f6f6e0e0e0"/>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w:t>
            </w:r>
            <w:r>
              <w:rPr>
                <w:rFonts w:ascii="Times New Roman" w:hAnsi="Times New Roman" w:cs="Times New Roman"/>
              </w:rPr>
              <w:t>и из жилых комнат - не менее 10 м.</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pPr>
          </w:p>
        </w:tc>
        <w:tc>
          <w:tcPr>
            <w:tcW w:w="3264" w:type="dxa"/>
            <w:tcBorders>
              <w:top w:val="single" w:sz="4"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двухквартирные дома (включая площадь застройки), с минимальной хозяйственной частью (без содержания скота и птицы)</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w:t>
            </w:r>
            <w:r>
              <w:rPr>
                <w:rFonts w:ascii="Times New Roman" w:hAnsi="Times New Roman" w:cs="Times New Roman"/>
              </w:rPr>
              <w:t xml:space="preserve">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 xml:space="preserve">минимальная ширина земельных участков вдоль фронта улицы (проезда) </w:t>
            </w:r>
            <w:r>
              <w:rPr>
                <w:rFonts w:ascii="Times New Roman" w:hAnsi="Times New Roman" w:cs="Times New Roman"/>
              </w:rPr>
              <w:t>–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pStyle w:val="cdcdcdeeeeeef0f0f0ececece0e0e0ebebebfcfcfcedededfbfbfbe9e9e9f2f2f2e0e0e0e1e1e1ebebebe8e8e8f6f6f6e0e0e0"/>
            </w:pPr>
            <w:r>
              <w:rPr>
                <w:rFonts w:ascii="Times New Roman" w:hAnsi="Times New Roman" w:cs="Times New Roman"/>
              </w:rPr>
              <w:t>б</w:t>
            </w:r>
            <w:r>
              <w:rPr>
                <w:rFonts w:ascii="Times New Roman" w:hAnsi="Times New Roman" w:cs="Times New Roman"/>
              </w:rPr>
              <w:t>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vAlign w:val="center"/>
          </w:tcPr>
          <w:p w:rsidR="00000000" w:rsidRDefault="00453A94">
            <w:pPr>
              <w:snapToGrid w:val="0"/>
            </w:pPr>
          </w:p>
        </w:tc>
        <w:tc>
          <w:tcPr>
            <w:tcW w:w="3264" w:type="dxa"/>
            <w:tcBorders>
              <w:top w:val="single" w:sz="4"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(блокированного типа), с</w:t>
            </w:r>
            <w:r>
              <w:rPr>
                <w:rFonts w:ascii="Times New Roman" w:hAnsi="Times New Roman" w:cs="Times New Roman"/>
              </w:rPr>
              <w:t xml:space="preserve"> минимальной хозяйственной частью (без содержания скота и птицы).</w:t>
            </w:r>
          </w:p>
          <w:p w:rsidR="00000000" w:rsidRDefault="00453A94">
            <w:pPr>
              <w:ind w:firstLine="426"/>
            </w:pP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400/1000 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3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w:t>
            </w:r>
            <w:r>
              <w:rPr>
                <w:rFonts w:ascii="Times New Roman" w:hAnsi="Times New Roman" w:cs="Times New Roman"/>
              </w:rPr>
              <w:t>ойки в границах земельного участка – 50%;</w:t>
            </w:r>
          </w:p>
          <w:p w:rsidR="00000000" w:rsidRDefault="00453A94">
            <w:pPr>
              <w:ind w:firstLine="425"/>
            </w:pPr>
            <w:r>
              <w:rPr>
                <w:rFonts w:ascii="Times New Roman" w:hAnsi="Times New Roman" w:cs="Times New Roman"/>
              </w:rPr>
              <w:t xml:space="preserve">минимальный отступ строений от красной линии улиц или границ участка не менее чем на - 5 м, </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264" w:type="dxa"/>
            <w:tcBorders>
              <w:top w:val="single" w:sz="4"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(секционные, галерейные, коридорные).</w:t>
            </w:r>
          </w:p>
          <w:p w:rsidR="00000000" w:rsidRDefault="00453A94">
            <w:pPr>
              <w:ind w:firstLine="426"/>
            </w:pP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минимальная/максимальная площадь земельного участка </w:t>
            </w:r>
            <w:r>
              <w:rPr>
                <w:rFonts w:ascii="Times New Roman" w:hAnsi="Times New Roman" w:cs="Times New Roman"/>
              </w:rPr>
              <w:t>– 1000/15000 кв.м;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4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минимальный отступ строений от красной линии улиц или границ участка не менее чем на - 5 м,</w:t>
            </w:r>
            <w:r>
              <w:rPr>
                <w:rFonts w:ascii="Times New Roman" w:hAnsi="Times New Roman" w:cs="Times New Roman"/>
              </w:rPr>
              <w:t xml:space="preserve">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shd w:val="clear" w:color="auto" w:fill="FFFFFF"/>
              <w:ind w:firstLine="0"/>
            </w:pPr>
            <w:r>
              <w:rPr>
                <w:rFonts w:ascii="Times New Roman" w:hAnsi="Times New Roman" w:cs="Times New Roman"/>
              </w:rPr>
              <w:t>[2.3] - Блокированная жилая застройка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shd w:val="clear" w:color="auto" w:fill="FFFFFF"/>
              <w:ind w:firstLine="425"/>
            </w:pPr>
            <w:r>
              <w:rPr>
                <w:rFonts w:ascii="Times New Roman" w:hAnsi="Times New Roman" w:cs="Times New Roman"/>
              </w:rPr>
              <w:t>Жилые дома,</w:t>
            </w:r>
            <w:r>
              <w:rPr>
                <w:rFonts w:ascii="Times New Roman" w:hAnsi="Times New Roman" w:cs="Times New Roman"/>
              </w:rPr>
              <w:t xml:space="preserve">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w:t>
            </w:r>
            <w:r>
              <w:rPr>
                <w:rFonts w:ascii="Times New Roman" w:hAnsi="Times New Roman" w:cs="Times New Roman"/>
              </w:rPr>
              <w:t xml:space="preserve">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hd w:val="clear" w:color="auto" w:fill="FFFFFF"/>
              <w:ind w:firstLine="425"/>
              <w:rPr>
                <w:rFonts w:ascii="Times New Roman" w:hAnsi="Times New Roman" w:cs="Times New Roman"/>
              </w:rPr>
            </w:pPr>
            <w:r>
              <w:rPr>
                <w:rFonts w:ascii="Times New Roman" w:hAnsi="Times New Roman" w:cs="Times New Roman"/>
              </w:rPr>
              <w:t>минимальная/максимальная площадь зем</w:t>
            </w:r>
            <w:r>
              <w:rPr>
                <w:rFonts w:ascii="Times New Roman" w:hAnsi="Times New Roman" w:cs="Times New Roman"/>
              </w:rPr>
              <w:t>ельных участков  – 300/2500 кв. м;</w:t>
            </w:r>
          </w:p>
          <w:p w:rsidR="00000000" w:rsidRDefault="00453A94">
            <w:pPr>
              <w:shd w:val="clear" w:color="auto" w:fill="FFFFFF"/>
              <w:ind w:firstLine="425"/>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shd w:val="clear" w:color="auto" w:fill="FFFFFF"/>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shd w:val="clear" w:color="auto" w:fill="FFFFFF"/>
              <w:ind w:firstLine="425"/>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перекрыти</w:t>
            </w:r>
            <w:r>
              <w:rPr>
                <w:rFonts w:ascii="Times New Roman" w:hAnsi="Times New Roman" w:cs="Times New Roman"/>
              </w:rPr>
              <w:t>я последнего этажа (или конька кровли) - 12 м;</w:t>
            </w:r>
          </w:p>
          <w:p w:rsidR="00000000" w:rsidRDefault="00453A94">
            <w:pPr>
              <w:shd w:val="clear" w:color="auto" w:fill="FFFFFF"/>
              <w:ind w:firstLine="425"/>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в формируемой новой застройке жилых зон - 5 м;</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минимальный отступ</w:t>
            </w:r>
            <w:r>
              <w:rPr>
                <w:rFonts w:ascii="Times New Roman" w:hAnsi="Times New Roman" w:cs="Times New Roman"/>
              </w:rPr>
              <w:t xml:space="preserve"> от границ соседнего участка: </w:t>
            </w:r>
          </w:p>
          <w:p w:rsidR="00000000" w:rsidRDefault="00453A94">
            <w:pPr>
              <w:pStyle w:val="cdcdcdeeeeeef0f0f0ececece0e0e0ebebebfcfcfcedededfbfbfbe9e9e9f2f2f2e0e0e0e1e1e1ebebebe8e8e8f6f6f6e0e0e0"/>
              <w:shd w:val="clear" w:color="auto" w:fill="FFFFFF"/>
              <w:ind w:firstLine="425"/>
            </w:pPr>
            <w:r>
              <w:rPr>
                <w:rFonts w:ascii="Times New Roman" w:hAnsi="Times New Roman" w:cs="Times New Roman"/>
              </w:rPr>
              <w:t>- до вновь построенного одно-, двухквартирного жилого дома не менее 3 м;</w:t>
            </w:r>
          </w:p>
        </w:tc>
      </w:tr>
      <w:tr w:rsidR="00000000">
        <w:trPr>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w:t>
            </w:r>
            <w:r>
              <w:rPr>
                <w:rFonts w:ascii="Times New Roman" w:hAnsi="Times New Roman" w:cs="Times New Roman"/>
              </w:rPr>
              <w:t>и, антенные поля, усилительные пункты на кабельных линиях связи, инфраструктуру спутниковой связи и телерадиовещания.</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10-200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w:t>
            </w:r>
            <w:r>
              <w:rPr>
                <w:rFonts w:ascii="Times New Roman" w:hAnsi="Times New Roman" w:cs="Times New Roman"/>
              </w:rPr>
              <w:t>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[1.2] – Выращивание зерновых и иных сельскохозяйственных культур</w:t>
            </w:r>
          </w:p>
        </w:tc>
        <w:tc>
          <w:tcPr>
            <w:tcW w:w="3264" w:type="dxa"/>
            <w:vMerge w:val="restart"/>
            <w:tcBorders>
              <w:top w:val="single" w:sz="8" w:space="0" w:color="000001"/>
              <w:left w:val="single" w:sz="8"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Осуществление хозяйственной деятельности, связанной с выращиванием сельс</w:t>
            </w:r>
            <w:r>
              <w:rPr>
                <w:rFonts w:ascii="Times New Roman" w:eastAsia="SimSun" w:hAnsi="Times New Roman" w:cs="Times New Roman"/>
              </w:rPr>
              <w:t>кохозяйственных культур. Осуществление хозяйственной деятельности на сельскохозяйственных угодьях, связанной с овощеводством, в том числе с использованием теплиц.</w:t>
            </w:r>
          </w:p>
          <w:p w:rsidR="00000000" w:rsidRDefault="00453A94">
            <w:pPr>
              <w:ind w:firstLine="426"/>
            </w:pPr>
            <w:r>
              <w:rPr>
                <w:rFonts w:ascii="Times New Roman" w:eastAsia="SimSun" w:hAnsi="Times New Roman" w:cs="Times New Roman"/>
              </w:rPr>
              <w:t>Пашни, сенокосы, пастбища, залежи, земли, занятые многолетними насаждениями (садами, виноград</w:t>
            </w:r>
            <w:r>
              <w:rPr>
                <w:rFonts w:ascii="Times New Roman" w:eastAsia="SimSun" w:hAnsi="Times New Roman" w:cs="Times New Roman"/>
              </w:rPr>
              <w:t xml:space="preserve">никами и другими), огороды </w:t>
            </w:r>
          </w:p>
          <w:p w:rsidR="00000000" w:rsidRDefault="00453A94"/>
        </w:tc>
        <w:tc>
          <w:tcPr>
            <w:tcW w:w="3762" w:type="dxa"/>
            <w:vMerge w:val="restart"/>
            <w:tcBorders>
              <w:top w:val="single" w:sz="8" w:space="0" w:color="000001"/>
              <w:left w:val="single" w:sz="8" w:space="0" w:color="000001"/>
              <w:right w:val="single" w:sz="8"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500000 кв.м. </w:t>
            </w:r>
          </w:p>
          <w:p w:rsidR="00000000" w:rsidRDefault="00453A94">
            <w:pPr>
              <w:pStyle w:val="cdeef0ece0ebfcedfbe9f2e0e1ebe8f6e0"/>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w:t>
            </w:r>
            <w:r>
              <w:rPr>
                <w:rFonts w:ascii="Times New Roman" w:hAnsi="Times New Roman" w:cs="Times New Roman"/>
              </w:rPr>
              <w:t>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w:t>
            </w:r>
            <w:r>
              <w:rPr>
                <w:rFonts w:ascii="Times New Roman" w:eastAsia="SimSun" w:hAnsi="Times New Roman" w:cs="Times New Roman"/>
              </w:rPr>
              <w:t>ьного участка – 30%;</w:t>
            </w:r>
          </w:p>
          <w:p w:rsidR="00000000" w:rsidRDefault="00453A94">
            <w:pPr>
              <w:ind w:firstLine="426"/>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w:t>
            </w:r>
            <w:r>
              <w:rPr>
                <w:rFonts w:ascii="Times New Roman" w:hAnsi="Times New Roman" w:cs="Times New Roman"/>
              </w:rPr>
              <w:t>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ind w:left="33" w:firstLine="426"/>
            </w:pPr>
            <w:r>
              <w:rPr>
                <w:rFonts w:ascii="Times New Roman" w:hAnsi="Times New Roman" w:cs="Times New Roman"/>
              </w:rPr>
              <w:t>минимальный отступ от границ с соседними участками – 3 м;</w:t>
            </w: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[1.3] - Овощеводство</w:t>
            </w:r>
          </w:p>
        </w:tc>
        <w:tc>
          <w:tcPr>
            <w:tcW w:w="3264" w:type="dxa"/>
            <w:vMerge/>
            <w:tcBorders>
              <w:left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[1.4] – Выращивание тонизирующих, лекарственных, цветочных культур</w:t>
            </w:r>
          </w:p>
        </w:tc>
        <w:tc>
          <w:tcPr>
            <w:tcW w:w="3264" w:type="dxa"/>
            <w:vMerge/>
            <w:tcBorders>
              <w:left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[1.5] – Садоводство</w:t>
            </w:r>
          </w:p>
        </w:tc>
        <w:tc>
          <w:tcPr>
            <w:tcW w:w="3264" w:type="dxa"/>
            <w:vMerge/>
            <w:tcBorders>
              <w:left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 – Растениеводство</w:t>
            </w:r>
          </w:p>
        </w:tc>
        <w:tc>
          <w:tcPr>
            <w:tcW w:w="3264" w:type="dxa"/>
            <w:vMerge/>
            <w:tcBorders>
              <w:left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[1.0] — Сельскохозяйственное использование</w:t>
            </w:r>
          </w:p>
        </w:tc>
        <w:tc>
          <w:tcPr>
            <w:tcW w:w="3264" w:type="dxa"/>
            <w:vMerge/>
            <w:tcBorders>
              <w:left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cantSplit/>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[1.18] - Обеспечение</w:t>
            </w:r>
            <w:r>
              <w:rPr>
                <w:rFonts w:cs="Times New Roman"/>
              </w:rPr>
              <w:t xml:space="preserve"> </w:t>
            </w:r>
            <w:r>
              <w:rPr>
                <w:rFonts w:ascii="Times New Roman" w:eastAsia="SimSun" w:hAnsi="Times New Roman" w:cs="Times New Roman"/>
              </w:rPr>
              <w:t>сельскохозяйственного производства</w:t>
            </w:r>
          </w:p>
        </w:tc>
        <w:tc>
          <w:tcPr>
            <w:tcW w:w="3264" w:type="dxa"/>
            <w:vMerge/>
            <w:tcBorders>
              <w:left w:val="single" w:sz="8" w:space="0" w:color="000001"/>
              <w:bottom w:val="single" w:sz="8" w:space="0" w:color="000001"/>
            </w:tcBorders>
            <w:shd w:val="clear" w:color="auto" w:fill="auto"/>
            <w:vAlign w:val="center"/>
          </w:tcPr>
          <w:p w:rsidR="00000000" w:rsidRDefault="00453A94">
            <w:pPr>
              <w:snapToGrid w:val="0"/>
              <w:ind w:firstLine="578"/>
            </w:pPr>
          </w:p>
        </w:tc>
        <w:tc>
          <w:tcPr>
            <w:tcW w:w="3762" w:type="dxa"/>
            <w:vMerge/>
            <w:tcBorders>
              <w:left w:val="single" w:sz="8" w:space="0" w:color="000001"/>
              <w:bottom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snapToGrid w:val="0"/>
              <w:ind w:firstLine="457"/>
            </w:pPr>
          </w:p>
        </w:tc>
      </w:tr>
      <w:tr w:rsidR="00000000">
        <w:trPr>
          <w:trHeight w:val="23"/>
        </w:trPr>
        <w:tc>
          <w:tcPr>
            <w:tcW w:w="3269" w:type="dxa"/>
            <w:tcBorders>
              <w:top w:val="single" w:sz="4" w:space="0" w:color="000001"/>
              <w:left w:val="single" w:sz="8"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[1.17] – Питомники</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Выращивание и реализация подроста деревьев и кустарников, используемых в сельском</w:t>
            </w:r>
            <w:r>
              <w:rPr>
                <w:rFonts w:ascii="Times New Roman" w:eastAsia="SimSun" w:hAnsi="Times New Roman" w:cs="Times New Roman"/>
              </w:rPr>
              <w:t xml:space="preserve"> хозяйстве, а также иных сельскохозяйственных культур для получения рассады и семян;</w:t>
            </w:r>
          </w:p>
          <w:p w:rsidR="00000000" w:rsidRDefault="00453A94">
            <w:pPr>
              <w:shd w:val="clear" w:color="auto" w:fill="FFFFFF"/>
              <w:ind w:firstLine="426"/>
            </w:pPr>
            <w:r>
              <w:rPr>
                <w:rFonts w:ascii="Times New Roman" w:eastAsia="SimSun" w:hAnsi="Times New Roman" w:cs="Times New Roman"/>
              </w:rPr>
              <w:t>размещение сооружений, необходимых для указанных видов сельскохозяйственного производства</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 в границах населенного пунк</w:t>
            </w:r>
            <w:r>
              <w:rPr>
                <w:rFonts w:ascii="Times New Roman" w:hAnsi="Times New Roman" w:cs="Times New Roman"/>
              </w:rPr>
              <w:t xml:space="preserve">та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pStyle w:val="cdeef0ece0ebfcedfbe9f2e0e1ebe8f6e0"/>
              <w:shd w:val="clear" w:color="auto" w:fill="FFFFFF"/>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w:t>
            </w:r>
            <w:r>
              <w:rPr>
                <w:rFonts w:ascii="Times New Roman" w:hAnsi="Times New Roman" w:cs="Times New Roman"/>
              </w:rPr>
              <w:t>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shd w:val="clear" w:color="auto" w:fill="FFFFFF"/>
              <w:ind w:firstLine="426"/>
              <w:rPr>
                <w:rFonts w:ascii="Times New Roman" w:hAnsi="Times New Roman" w:cs="Times New Roman"/>
              </w:rPr>
            </w:pPr>
            <w:r>
              <w:rPr>
                <w:rFonts w:ascii="Times New Roman" w:eastAsia="SimSun" w:hAnsi="Times New Roman" w:cs="Times New Roman"/>
              </w:rPr>
              <w:t xml:space="preserve">максимальная высота зданий, строений, </w:t>
            </w:r>
            <w:r>
              <w:rPr>
                <w:rFonts w:ascii="Times New Roman" w:eastAsia="SimSun" w:hAnsi="Times New Roman" w:cs="Times New Roman"/>
              </w:rPr>
              <w:t>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w:t>
            </w:r>
            <w:r>
              <w:rPr>
                <w:rFonts w:ascii="Times New Roman" w:hAnsi="Times New Roman" w:cs="Times New Roman"/>
              </w:rPr>
              <w:t>расной линии с учетом сложившейся застройки;</w:t>
            </w:r>
          </w:p>
          <w:p w:rsidR="00000000" w:rsidRDefault="00453A94">
            <w:pPr>
              <w:pStyle w:val="cdeef0ece0ebfcedfbe9f2e0e1ebe8f6e0"/>
              <w:shd w:val="clear" w:color="auto" w:fill="FFFFFF"/>
              <w:ind w:firstLine="426"/>
            </w:pPr>
            <w:r>
              <w:rPr>
                <w:rFonts w:ascii="Times New Roman" w:hAnsi="Times New Roman" w:cs="Times New Roman"/>
              </w:rPr>
              <w:t>минимальный отступ от границ с соседними участками – 3 м;</w:t>
            </w:r>
          </w:p>
        </w:tc>
      </w:tr>
      <w:tr w:rsidR="00000000">
        <w:trPr>
          <w:trHeight w:val="23"/>
        </w:trPr>
        <w:tc>
          <w:tcPr>
            <w:tcW w:w="3269" w:type="dxa"/>
            <w:tcBorders>
              <w:top w:val="single" w:sz="4" w:space="0" w:color="000001"/>
              <w:left w:val="single" w:sz="8" w:space="0" w:color="000001"/>
              <w:bottom w:val="single" w:sz="8"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[4.9] - Обслуживание автотранспорта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shd w:val="clear" w:color="auto" w:fill="FFFFFF"/>
              <w:ind w:firstLine="426"/>
            </w:pPr>
            <w:r>
              <w:rPr>
                <w:rFonts w:ascii="Times New Roman" w:eastAsia="SimSun" w:hAnsi="Times New Roman" w:cs="Times New Roman"/>
              </w:rPr>
              <w:t>Постоянные или временные гаражи с несколькими стояночными местами, стоянок (парковок), гаражей, в том числе многояру</w:t>
            </w:r>
            <w:r>
              <w:rPr>
                <w:rFonts w:ascii="Times New Roman" w:eastAsia="SimSun" w:hAnsi="Times New Roman" w:cs="Times New Roman"/>
              </w:rPr>
              <w:t>сных</w:t>
            </w:r>
          </w:p>
        </w:tc>
        <w:tc>
          <w:tcPr>
            <w:tcW w:w="3762"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pStyle w:val="cdeef0ece0ebfcedfbe9f2e0e1ebe8f6e0"/>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pStyle w:val="cdeef0ece0ebfcedfbe9f2e0e1ebe8f6e0"/>
              <w:rPr>
                <w:rFonts w:ascii="Times New Roman" w:hAnsi="Times New Roman" w:cs="Times New Roman"/>
              </w:rPr>
            </w:pPr>
            <w:r>
              <w:rPr>
                <w:rFonts w:ascii="Times New Roman" w:hAnsi="Times New Roman" w:cs="Times New Roman"/>
              </w:rPr>
              <w:t>минимальный отступ ст</w:t>
            </w:r>
            <w:r>
              <w:rPr>
                <w:rFonts w:ascii="Times New Roman" w:hAnsi="Times New Roman" w:cs="Times New Roman"/>
              </w:rPr>
              <w:t xml:space="preserve">роений от красной линии участка или границ участка </w:t>
            </w:r>
          </w:p>
          <w:p w:rsidR="00000000" w:rsidRDefault="00453A94">
            <w:pPr>
              <w:pStyle w:val="cdeef0ece0ebfcedfbe9f2e0e1ebe8f6e0"/>
              <w:ind w:firstLine="425"/>
            </w:pPr>
            <w:r>
              <w:rPr>
                <w:rFonts w:ascii="Times New Roman" w:hAnsi="Times New Roman" w:cs="Times New Roman"/>
              </w:rPr>
              <w:t>10-15 метров,</w:t>
            </w:r>
          </w:p>
        </w:tc>
      </w:tr>
    </w:tbl>
    <w:p w:rsidR="00000000" w:rsidRDefault="00453A94">
      <w:pPr>
        <w:tabs>
          <w:tab w:val="left" w:pos="2520"/>
        </w:tabs>
        <w:ind w:firstLine="0"/>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w:t>
      </w:r>
      <w:r>
        <w:rPr>
          <w:rFonts w:ascii="Times New Roman" w:eastAsia="SimSun" w:hAnsi="Times New Roman" w:cs="Times New Roman"/>
          <w:b/>
          <w:sz w:val="28"/>
        </w:rPr>
        <w:t>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2886"/>
        <w:gridCol w:w="7258"/>
      </w:tblGrid>
      <w:tr w:rsidR="00000000">
        <w:trPr>
          <w:trHeight w:val="552"/>
        </w:trPr>
        <w:tc>
          <w:tcPr>
            <w:tcW w:w="2886"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72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w:t>
            </w:r>
            <w:r>
              <w:rPr>
                <w:rFonts w:ascii="Times New Roman" w:eastAsia="SimSun" w:hAnsi="Times New Roman" w:cs="Times New Roman"/>
                <w:sz w:val="28"/>
              </w:rPr>
              <w:t>ТВА, РЕКОНСТРУКЦИИ ОБЪЕКТОВ КАПИТАЛЬНОГО СТРОИТЕЛЬСТВА</w:t>
            </w:r>
          </w:p>
        </w:tc>
      </w:tr>
      <w:tr w:rsidR="00000000">
        <w:trPr>
          <w:trHeight w:val="273"/>
        </w:trPr>
        <w:tc>
          <w:tcPr>
            <w:tcW w:w="2886"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000000" w:rsidRDefault="00453A94">
            <w:pPr>
              <w:ind w:firstLine="426"/>
            </w:pPr>
            <w:r>
              <w:rPr>
                <w:rFonts w:ascii="Times New Roman" w:hAnsi="Times New Roman" w:cs="Times New Roman"/>
              </w:rPr>
              <w:t xml:space="preserve">Хозяйственные </w:t>
            </w:r>
            <w:r>
              <w:rPr>
                <w:rFonts w:ascii="Times New Roman" w:hAnsi="Times New Roman" w:cs="Times New Roman"/>
              </w:rPr>
              <w:t>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w:t>
            </w:r>
            <w:r>
              <w:rPr>
                <w:rFonts w:ascii="Times New Roman" w:hAnsi="Times New Roman" w:cs="Times New Roman"/>
              </w:rPr>
              <w:t>ого хозяйства, сельскохозяйственного производства, садоводства, огородничества)</w:t>
            </w:r>
          </w:p>
        </w:tc>
        <w:tc>
          <w:tcPr>
            <w:tcW w:w="725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Максимальная высота – </w:t>
            </w:r>
            <w:r>
              <w:rPr>
                <w:rFonts w:ascii="Times New Roman" w:hAnsi="Times New Roman" w:cs="Times New Roman"/>
              </w:rPr>
              <w:t xml:space="preserve">8 м. </w:t>
            </w:r>
          </w:p>
          <w:p w:rsidR="00000000" w:rsidRDefault="00453A94">
            <w:pPr>
              <w:ind w:firstLine="426"/>
              <w:rPr>
                <w:rFonts w:ascii="Times New Roman" w:hAnsi="Times New Roman" w:cs="Times New Roman"/>
              </w:rPr>
            </w:pPr>
            <w:r>
              <w:rPr>
                <w:rFonts w:ascii="Times New Roman" w:hAnsi="Times New Roman" w:cs="Times New Roman"/>
              </w:rPr>
              <w:t>Общая площадь помещений  - до 100 кв. м.</w:t>
            </w:r>
          </w:p>
          <w:p w:rsidR="00000000" w:rsidRDefault="00453A94">
            <w:pPr>
              <w:ind w:firstLine="426"/>
              <w:rPr>
                <w:rFonts w:ascii="Times New Roman" w:hAnsi="Times New Roman" w:cs="Times New Roman"/>
              </w:rPr>
            </w:pPr>
            <w:r>
              <w:rPr>
                <w:rFonts w:ascii="Times New Roman" w:hAnsi="Times New Roman" w:cs="Times New Roman"/>
              </w:rPr>
              <w:t>Общая площадь теплиц – до 2000 кв. м.</w:t>
            </w:r>
          </w:p>
          <w:p w:rsidR="00000000" w:rsidRDefault="00453A94">
            <w:pPr>
              <w:ind w:firstLine="426"/>
              <w:rPr>
                <w:rFonts w:ascii="Times New Roman" w:hAnsi="Times New Roman" w:cs="Times New Roman"/>
              </w:rPr>
            </w:pPr>
            <w:r>
              <w:rPr>
                <w:rFonts w:ascii="Times New Roman" w:hAnsi="Times New Roman" w:cs="Times New Roman"/>
              </w:rPr>
              <w:t>Расстояние от хозяйственных построек до красных линий улиц и проездов не менее - 3 м.</w:t>
            </w:r>
          </w:p>
          <w:p w:rsidR="00000000" w:rsidRDefault="00453A94">
            <w:pPr>
              <w:ind w:firstLine="426"/>
              <w:rPr>
                <w:rFonts w:ascii="Times New Roman" w:hAnsi="Times New Roman" w:cs="Times New Roman"/>
              </w:rPr>
            </w:pPr>
            <w:r>
              <w:rPr>
                <w:rFonts w:ascii="Times New Roman" w:hAnsi="Times New Roman" w:cs="Times New Roman"/>
              </w:rPr>
              <w:t>Расстояние от хозяйственных, расположенных на соседних земельных участках, должно быт</w:t>
            </w:r>
            <w:r>
              <w:rPr>
                <w:rFonts w:ascii="Times New Roman" w:hAnsi="Times New Roman" w:cs="Times New Roman"/>
              </w:rPr>
              <w:t>ь не менее - 6 м.</w:t>
            </w:r>
          </w:p>
          <w:p w:rsidR="00000000" w:rsidRDefault="00453A94">
            <w:pPr>
              <w:ind w:firstLine="426"/>
              <w:rPr>
                <w:rFonts w:ascii="Times New Roman" w:hAnsi="Times New Roman" w:cs="Times New Roman"/>
              </w:rPr>
            </w:pPr>
            <w:r>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00000" w:rsidRDefault="00453A94">
            <w:pPr>
              <w:ind w:firstLine="426"/>
              <w:rPr>
                <w:rFonts w:ascii="Times New Roman" w:hAnsi="Times New Roman" w:cs="Times New Roman"/>
              </w:rPr>
            </w:pPr>
            <w:r>
              <w:rPr>
                <w:rFonts w:ascii="Times New Roman" w:hAnsi="Times New Roman" w:cs="Times New Roman"/>
              </w:rPr>
              <w:t>Группы сараев должны содержать не</w:t>
            </w:r>
            <w:r>
              <w:rPr>
                <w:rFonts w:ascii="Times New Roman" w:hAnsi="Times New Roman" w:cs="Times New Roman"/>
              </w:rPr>
              <w:t xml:space="preserve"> более 30 блоков каждая. Площадь застройки сблокированных сараев не должна превышать 800 м2.</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w:t>
            </w:r>
            <w:r>
              <w:rPr>
                <w:rFonts w:ascii="Times New Roman" w:hAnsi="Times New Roman" w:cs="Times New Roman"/>
              </w:rPr>
              <w:t xml:space="preserve">омещений.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Хозяйственные постройки должны</w:t>
            </w:r>
            <w:r>
              <w:rPr>
                <w:rFonts w:ascii="Times New Roman" w:hAnsi="Times New Roman" w:cs="Times New Roman"/>
              </w:rPr>
              <w:t xml:space="preserve">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w:t>
            </w:r>
            <w:r>
              <w:rPr>
                <w:rFonts w:ascii="Times New Roman" w:hAnsi="Times New Roman" w:cs="Times New Roman"/>
              </w:rPr>
              <w:t xml:space="preserve"> и между строениями, расположенными на соседних земельных участках расстояние не менее 4 м.</w:t>
            </w:r>
          </w:p>
          <w:p w:rsidR="00000000" w:rsidRDefault="00453A94">
            <w:pPr>
              <w:ind w:firstLine="426"/>
              <w:rPr>
                <w:rFonts w:ascii="Times New Roman" w:hAnsi="Times New Roman" w:cs="Times New Roman"/>
              </w:rPr>
            </w:pPr>
            <w:r>
              <w:rPr>
                <w:rFonts w:ascii="Times New Roman" w:hAnsi="Times New Roman" w:cs="Times New Roman"/>
              </w:rPr>
              <w:t>Вспомогательные строения, за исключением гаражей, размещать со стороны улиц не допускается.</w:t>
            </w:r>
          </w:p>
          <w:p w:rsidR="00000000" w:rsidRDefault="00453A94">
            <w:pPr>
              <w:ind w:firstLine="426"/>
            </w:pPr>
            <w:r>
              <w:rPr>
                <w:rFonts w:ascii="Times New Roman" w:hAnsi="Times New Roman" w:cs="Times New Roman"/>
              </w:rPr>
              <w:t>Постройки для содержания скота и птицы допускается пристраивать к усадеб</w:t>
            </w:r>
            <w:r>
              <w:rPr>
                <w:rFonts w:ascii="Times New Roman" w:hAnsi="Times New Roman" w:cs="Times New Roman"/>
              </w:rPr>
              <w:t>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000000">
        <w:trPr>
          <w:trHeight w:val="488"/>
        </w:trPr>
        <w:tc>
          <w:tcPr>
            <w:tcW w:w="2886"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Площадки для игр детей дош</w:t>
            </w:r>
            <w:r>
              <w:rPr>
                <w:rFonts w:ascii="Times New Roman" w:hAnsi="Times New Roman" w:cs="Times New Roman"/>
              </w:rPr>
              <w:t>кольного и младшего школьного возраста, для отдыха взрослого населения,</w:t>
            </w:r>
          </w:p>
          <w:p w:rsidR="00000000" w:rsidRDefault="00453A94">
            <w:pPr>
              <w:ind w:firstLine="426"/>
              <w:rPr>
                <w:rFonts w:ascii="Times New Roman" w:hAnsi="Times New Roman" w:cs="Times New Roman"/>
              </w:rPr>
            </w:pPr>
            <w:r>
              <w:rPr>
                <w:rFonts w:ascii="Times New Roman" w:hAnsi="Times New Roman" w:cs="Times New Roman"/>
              </w:rPr>
              <w:t xml:space="preserve">для занятий физкультурой, для хозяйственных целей и выгула собак. </w:t>
            </w:r>
          </w:p>
          <w:p w:rsidR="00000000" w:rsidRDefault="00453A94">
            <w:pPr>
              <w:ind w:firstLine="426"/>
            </w:pPr>
            <w:r>
              <w:rPr>
                <w:rFonts w:ascii="Times New Roman" w:hAnsi="Times New Roman" w:cs="Times New Roman"/>
              </w:rPr>
              <w:t>Гостевые автостоянки для парковки легковых автомобилей посетителей.</w:t>
            </w:r>
          </w:p>
        </w:tc>
        <w:tc>
          <w:tcPr>
            <w:tcW w:w="725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Минимально допустимое расстояние от окон жилых и </w:t>
            </w:r>
            <w:r>
              <w:rPr>
                <w:rFonts w:ascii="Times New Roman" w:hAnsi="Times New Roman" w:cs="Times New Roman"/>
              </w:rPr>
              <w:t>общественных зданий до площадок:</w:t>
            </w:r>
          </w:p>
          <w:p w:rsidR="00000000" w:rsidRDefault="00453A94">
            <w:pPr>
              <w:ind w:firstLine="426"/>
              <w:rPr>
                <w:rFonts w:ascii="Times New Roman" w:hAnsi="Times New Roman" w:cs="Times New Roman"/>
              </w:rPr>
            </w:pPr>
            <w:r>
              <w:rPr>
                <w:rFonts w:ascii="Times New Roman" w:hAnsi="Times New Roman" w:cs="Times New Roman"/>
              </w:rPr>
              <w:t>для игр детей дошкольного и младшего школьного возраста - не менее 12 м;</w:t>
            </w:r>
          </w:p>
          <w:p w:rsidR="00000000" w:rsidRDefault="00453A94">
            <w:pPr>
              <w:ind w:firstLine="426"/>
              <w:rPr>
                <w:rFonts w:ascii="Times New Roman" w:hAnsi="Times New Roman" w:cs="Times New Roman"/>
              </w:rPr>
            </w:pPr>
            <w:r>
              <w:rPr>
                <w:rFonts w:ascii="Times New Roman" w:hAnsi="Times New Roman" w:cs="Times New Roman"/>
              </w:rPr>
              <w:t>для отдыха взрослого населения - не менее 10 м;</w:t>
            </w:r>
          </w:p>
          <w:p w:rsidR="00000000" w:rsidRDefault="00453A94">
            <w:pPr>
              <w:ind w:firstLine="426"/>
              <w:rPr>
                <w:rFonts w:ascii="Times New Roman" w:hAnsi="Times New Roman" w:cs="Times New Roman"/>
              </w:rPr>
            </w:pPr>
            <w:r>
              <w:rPr>
                <w:rFonts w:ascii="Times New Roman" w:hAnsi="Times New Roman" w:cs="Times New Roman"/>
              </w:rPr>
              <w:t xml:space="preserve">для занятий физкультурой, в зависимости от шумовых характеристик (наибольшие значения принимаются для </w:t>
            </w:r>
            <w:r>
              <w:rPr>
                <w:rFonts w:ascii="Times New Roman" w:hAnsi="Times New Roman" w:cs="Times New Roman"/>
              </w:rPr>
              <w:t>хоккейных и футбольных площадок, наименьшие - для площадок для настольного тенниса), - 10 - 40 м;</w:t>
            </w:r>
          </w:p>
          <w:p w:rsidR="00000000" w:rsidRDefault="00453A94">
            <w:pPr>
              <w:ind w:firstLine="426"/>
              <w:rPr>
                <w:rFonts w:ascii="Times New Roman" w:hAnsi="Times New Roman" w:cs="Times New Roman"/>
              </w:rPr>
            </w:pPr>
            <w:r>
              <w:rPr>
                <w:rFonts w:ascii="Times New Roman" w:hAnsi="Times New Roman" w:cs="Times New Roman"/>
              </w:rPr>
              <w:t>для хозяйственных целей - не менее 20 м;</w:t>
            </w:r>
          </w:p>
          <w:p w:rsidR="00000000" w:rsidRDefault="00453A94">
            <w:pPr>
              <w:ind w:firstLine="426"/>
              <w:rPr>
                <w:rFonts w:ascii="Times New Roman" w:hAnsi="Times New Roman" w:cs="Times New Roman"/>
              </w:rPr>
            </w:pPr>
            <w:r>
              <w:rPr>
                <w:rFonts w:ascii="Times New Roman" w:hAnsi="Times New Roman" w:cs="Times New Roman"/>
              </w:rPr>
              <w:t>для выгула собак - не менее 40 м;</w:t>
            </w:r>
          </w:p>
          <w:p w:rsidR="00000000" w:rsidRDefault="00453A94">
            <w:pPr>
              <w:ind w:firstLine="426"/>
              <w:rPr>
                <w:rFonts w:ascii="Times New Roman" w:hAnsi="Times New Roman" w:cs="Times New Roman"/>
              </w:rPr>
            </w:pPr>
            <w:r>
              <w:rPr>
                <w:rFonts w:ascii="Times New Roman" w:hAnsi="Times New Roman" w:cs="Times New Roman"/>
              </w:rPr>
              <w:t>Расстояния от площадок для сушки белья не нормируются.</w:t>
            </w:r>
          </w:p>
          <w:p w:rsidR="00000000" w:rsidRDefault="00453A94">
            <w:pPr>
              <w:ind w:firstLine="426"/>
            </w:pPr>
            <w:r>
              <w:rPr>
                <w:rFonts w:ascii="Times New Roman" w:hAnsi="Times New Roman" w:cs="Times New Roman"/>
              </w:rPr>
              <w:t>Расстояния от площадок для х</w:t>
            </w:r>
            <w:r>
              <w:rPr>
                <w:rFonts w:ascii="Times New Roman" w:hAnsi="Times New Roman" w:cs="Times New Roman"/>
              </w:rPr>
              <w:t xml:space="preserve">озяйственных целей до наиболее удаленного входа в жилое здание - не более 100 м </w:t>
            </w:r>
          </w:p>
        </w:tc>
      </w:tr>
      <w:tr w:rsidR="00000000">
        <w:trPr>
          <w:trHeight w:val="1078"/>
        </w:trPr>
        <w:tc>
          <w:tcPr>
            <w:tcW w:w="2886"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твердых бытовых отходов.</w:t>
            </w:r>
          </w:p>
          <w:p w:rsidR="00000000" w:rsidRDefault="00453A94">
            <w:pPr>
              <w:ind w:firstLine="0"/>
            </w:pPr>
          </w:p>
        </w:tc>
        <w:tc>
          <w:tcPr>
            <w:tcW w:w="725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w:t>
            </w:r>
            <w:r>
              <w:rPr>
                <w:rFonts w:ascii="Times New Roman" w:hAnsi="Times New Roman" w:cs="Times New Roman"/>
              </w:rPr>
              <w:t xml:space="preserve">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r w:rsidR="00000000">
        <w:tc>
          <w:tcPr>
            <w:tcW w:w="2886"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Надворные туалеты, гидронепроницаемые выгребы, септики.</w:t>
            </w:r>
          </w:p>
        </w:tc>
        <w:tc>
          <w:tcPr>
            <w:tcW w:w="725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красной линии не менее - 10 м. </w:t>
            </w:r>
          </w:p>
          <w:p w:rsidR="00000000" w:rsidRDefault="00453A94">
            <w:pPr>
              <w:ind w:firstLine="426"/>
              <w:rPr>
                <w:rFonts w:ascii="Times New Roman" w:hAnsi="Times New Roman" w:cs="Times New Roman"/>
              </w:rPr>
            </w:pPr>
            <w:r>
              <w:rPr>
                <w:rFonts w:ascii="Times New Roman" w:hAnsi="Times New Roman" w:cs="Times New Roman"/>
              </w:rPr>
              <w:t>Расстояние от границы смежного земельного участка не менее - 4 м.</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Септики:</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водонепроницаемые – на расстоянии не менее 5 м от фундамента построек,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филь</w:t>
            </w:r>
            <w:r>
              <w:rPr>
                <w:rFonts w:ascii="Times New Roman" w:hAnsi="Times New Roman" w:cs="Times New Roman"/>
              </w:rPr>
              <w:t>трующие – на расстоянии не менее 8 м от фундамента построек;</w:t>
            </w:r>
          </w:p>
          <w:p w:rsidR="00000000" w:rsidRDefault="00453A94">
            <w:pPr>
              <w:pStyle w:val="cdcdcdeeeeeef0f0f0ececece0e0e0ebebebfcfcfcedededfbfbfbe9e9e9f2f2f2e0e0e0e1e1e1ebebebe8e8e8f6f6f6e0e0e0"/>
              <w:ind w:firstLine="425"/>
            </w:pPr>
            <w:r>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r>
      <w:tr w:rsidR="00000000">
        <w:tc>
          <w:tcPr>
            <w:tcW w:w="2886"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w:t>
            </w:r>
            <w:r>
              <w:rPr>
                <w:rFonts w:ascii="Times New Roman" w:hAnsi="Times New Roman" w:cs="Times New Roman"/>
              </w:rPr>
              <w:t>ты хранения индивидуального легкового автотранспорта одно-, двухквартирных усадебных жилых домов</w:t>
            </w:r>
          </w:p>
        </w:tc>
        <w:tc>
          <w:tcPr>
            <w:tcW w:w="725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w:t>
            </w:r>
            <w:r>
              <w:rPr>
                <w:rFonts w:ascii="Times New Roman" w:hAnsi="Times New Roman" w:cs="Times New Roman"/>
              </w:rPr>
              <w:t>олжна превышать 36 кв. м., а его высота от уровня земли до верха плоской кровли не должна быть выше 3 метров.</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w:t>
      </w:r>
      <w:r>
        <w:rPr>
          <w:rFonts w:ascii="Times New Roman" w:eastAsia="SimSun" w:hAnsi="Times New Roman" w:cs="Times New Roman"/>
          <w:sz w:val="28"/>
        </w:rPr>
        <w:t>апрещено строительство зданий, строений, сооружений:</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 xml:space="preserve">- для жилых и общественных зданий 3 м; </w:t>
      </w:r>
    </w:p>
    <w:p w:rsidR="00000000" w:rsidRDefault="00453A94">
      <w:pPr>
        <w:ind w:firstLine="426"/>
        <w:rPr>
          <w:rFonts w:ascii="Times New Roman" w:hAnsi="Times New Roman" w:cs="Times New Roman"/>
          <w:sz w:val="28"/>
        </w:rPr>
      </w:pPr>
      <w:r>
        <w:rPr>
          <w:rFonts w:ascii="Times New Roman" w:hAnsi="Times New Roman" w:cs="Times New Roman"/>
          <w:sz w:val="28"/>
        </w:rPr>
        <w:t xml:space="preserve">- для остальных зданий и сооружений - 1 м. </w:t>
      </w:r>
    </w:p>
    <w:p w:rsidR="00000000" w:rsidRDefault="00453A94">
      <w:pPr>
        <w:ind w:firstLine="426"/>
        <w:rPr>
          <w:rFonts w:ascii="Times New Roman" w:hAnsi="Times New Roman" w:cs="Times New Roman"/>
          <w:sz w:val="28"/>
        </w:rPr>
      </w:pPr>
      <w:r>
        <w:rPr>
          <w:rFonts w:ascii="Times New Roman" w:hAnsi="Times New Roman" w:cs="Times New Roman"/>
          <w:sz w:val="28"/>
        </w:rPr>
        <w:t>Расстояние до красной линии:</w:t>
      </w:r>
    </w:p>
    <w:p w:rsidR="00000000" w:rsidRDefault="00453A94">
      <w:pPr>
        <w:ind w:firstLine="426"/>
        <w:rPr>
          <w:rFonts w:ascii="Times New Roman" w:hAnsi="Times New Roman" w:cs="Times New Roman"/>
          <w:sz w:val="28"/>
        </w:rPr>
      </w:pPr>
      <w:r>
        <w:rPr>
          <w:rFonts w:ascii="Times New Roman" w:hAnsi="Times New Roman" w:cs="Times New Roman"/>
          <w:sz w:val="28"/>
        </w:rPr>
        <w:t xml:space="preserve">1) от Дошкольных образовательных учреждений и общеобразовательных школ (стены здания) -10 </w:t>
      </w:r>
      <w:r>
        <w:rPr>
          <w:rFonts w:ascii="Times New Roman" w:hAnsi="Times New Roman" w:cs="Times New Roman"/>
          <w:sz w:val="28"/>
        </w:rPr>
        <w:t>м;</w:t>
      </w:r>
    </w:p>
    <w:p w:rsidR="00000000" w:rsidRDefault="00453A94">
      <w:pPr>
        <w:ind w:firstLine="426"/>
        <w:rPr>
          <w:rFonts w:ascii="Times New Roman" w:hAnsi="Times New Roman" w:cs="Times New Roman"/>
          <w:sz w:val="28"/>
        </w:rPr>
      </w:pPr>
      <w:r>
        <w:rPr>
          <w:rFonts w:ascii="Times New Roman" w:hAnsi="Times New Roman" w:cs="Times New Roman"/>
          <w:sz w:val="28"/>
        </w:rPr>
        <w:t>2) от Пожарных депо - 10 м (15 м - для депо I типа);</w:t>
      </w:r>
    </w:p>
    <w:p w:rsidR="00000000" w:rsidRDefault="00453A94">
      <w:pPr>
        <w:ind w:firstLine="426"/>
        <w:rPr>
          <w:rFonts w:ascii="Times New Roman" w:hAnsi="Times New Roman" w:cs="Times New Roman"/>
          <w:sz w:val="28"/>
        </w:rPr>
      </w:pPr>
      <w:r>
        <w:rPr>
          <w:rFonts w:ascii="Times New Roman" w:hAnsi="Times New Roman" w:cs="Times New Roman"/>
          <w:sz w:val="28"/>
        </w:rPr>
        <w:t>3) улиц, от жилых и общественных зданий  – 5 м;</w:t>
      </w:r>
    </w:p>
    <w:p w:rsidR="00000000" w:rsidRDefault="00453A94">
      <w:pPr>
        <w:ind w:firstLine="426"/>
        <w:rPr>
          <w:rFonts w:ascii="Times New Roman" w:hAnsi="Times New Roman" w:cs="Times New Roman"/>
          <w:sz w:val="28"/>
        </w:rPr>
      </w:pPr>
      <w:r>
        <w:rPr>
          <w:rFonts w:ascii="Times New Roman" w:hAnsi="Times New Roman" w:cs="Times New Roman"/>
          <w:sz w:val="28"/>
        </w:rPr>
        <w:t>4)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hAnsi="Times New Roman" w:cs="Times New Roman"/>
          <w:sz w:val="28"/>
        </w:rPr>
        <w:t>5) от остальных зданий и сооружений - 5 м.</w:t>
      </w:r>
    </w:p>
    <w:p w:rsidR="00000000" w:rsidRDefault="00453A94">
      <w:pPr>
        <w:ind w:firstLine="426"/>
        <w:rPr>
          <w:rFonts w:ascii="Times New Roman" w:hAnsi="Times New Roman" w:cs="Times New Roman"/>
          <w:sz w:val="28"/>
        </w:rPr>
      </w:pPr>
      <w:r>
        <w:rPr>
          <w:rFonts w:ascii="Times New Roman" w:hAnsi="Times New Roman" w:cs="Times New Roman"/>
          <w:sz w:val="28"/>
        </w:rPr>
        <w:t>Вышеуказанные расстояния до красной линии следует учитыват</w:t>
      </w:r>
      <w:r>
        <w:rPr>
          <w:rFonts w:ascii="Times New Roman" w:hAnsi="Times New Roman" w:cs="Times New Roman"/>
          <w:sz w:val="28"/>
        </w:rPr>
        <w:t>ь в проектируемых микрорайонах. В сложившейся застройке расстояние до красной линии - 3 м.</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w:t>
      </w:r>
      <w:r>
        <w:rPr>
          <w:rFonts w:ascii="Times New Roman" w:eastAsia="SimSun" w:hAnsi="Times New Roman" w:cs="Times New Roman"/>
          <w:sz w:val="28"/>
        </w:rPr>
        <w:t>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На территории сложившейся застройки жилые и общественные здания могут размещаться по красной </w:t>
      </w:r>
      <w:r>
        <w:rPr>
          <w:rFonts w:ascii="Times New Roman" w:eastAsia="SimSun" w:hAnsi="Times New Roman" w:cs="Times New Roman"/>
          <w:sz w:val="28"/>
        </w:rPr>
        <w:t>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w:t>
      </w:r>
      <w:r>
        <w:rPr>
          <w:rFonts w:ascii="Times New Roman" w:eastAsia="SimSun" w:hAnsi="Times New Roman" w:cs="Times New Roman"/>
          <w:sz w:val="28"/>
        </w:rPr>
        <w:t>твии с противопожарными требованиями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w:t>
      </w:r>
      <w:r>
        <w:rPr>
          <w:rFonts w:ascii="Times New Roman" w:hAnsi="Times New Roman" w:cs="Times New Roman"/>
          <w:sz w:val="28"/>
        </w:rPr>
        <w:t>-</w:t>
      </w:r>
      <w:r>
        <w:rPr>
          <w:rFonts w:ascii="Times New Roman" w:eastAsia="SimSun" w:hAnsi="Times New Roman" w:cs="Times New Roman"/>
          <w:sz w:val="28"/>
        </w:rPr>
        <w:t xml:space="preserve">демографических потребностей семей, образа жизни и профессиональной </w:t>
      </w:r>
      <w:r>
        <w:rPr>
          <w:rFonts w:ascii="Times New Roman" w:eastAsia="SimSun" w:hAnsi="Times New Roman" w:cs="Times New Roman"/>
          <w:sz w:val="28"/>
        </w:rPr>
        <w:t>деятельности, санитарно</w:t>
      </w:r>
      <w:r>
        <w:rPr>
          <w:rFonts w:ascii="Times New Roman" w:hAnsi="Times New Roman" w:cs="Times New Roman"/>
          <w:sz w:val="28"/>
        </w:rPr>
        <w:t>-</w:t>
      </w:r>
      <w:r>
        <w:rPr>
          <w:rFonts w:ascii="Times New Roman" w:eastAsia="SimSun" w:hAnsi="Times New Roman" w:cs="Times New Roman"/>
          <w:sz w:val="28"/>
        </w:rPr>
        <w:t>гигиенических и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w:t>
      </w:r>
      <w:r>
        <w:rPr>
          <w:rFonts w:ascii="Times New Roman" w:eastAsia="SimSun" w:hAnsi="Times New Roman" w:cs="Times New Roman"/>
          <w:sz w:val="28"/>
        </w:rPr>
        <w:t>ража, бани), расположенных на соседних земельных участках, должно быть не менее 6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w:t>
      </w:r>
      <w:r>
        <w:rPr>
          <w:rFonts w:ascii="Times New Roman" w:eastAsia="SimSun" w:hAnsi="Times New Roman" w:cs="Times New Roman"/>
          <w:sz w:val="28"/>
        </w:rPr>
        <w:t>нормативной инсоляции на территории соседних приквартирных участков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w:t>
      </w:r>
      <w:r>
        <w:rPr>
          <w:rFonts w:ascii="Times New Roman" w:eastAsia="SimSun" w:hAnsi="Times New Roman" w:cs="Times New Roman"/>
          <w:sz w:val="28"/>
        </w:rPr>
        <w:t>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w:t>
      </w:r>
      <w:r>
        <w:rPr>
          <w:rFonts w:ascii="Times New Roman" w:eastAsia="SimSun" w:hAnsi="Times New Roman" w:cs="Times New Roman"/>
          <w:sz w:val="28"/>
        </w:rPr>
        <w:t>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w:t>
      </w:r>
      <w:r>
        <w:rPr>
          <w:rFonts w:ascii="Times New Roman" w:eastAsia="SimSun" w:hAnsi="Times New Roman" w:cs="Times New Roman"/>
          <w:sz w:val="28"/>
        </w:rPr>
        <w:t>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w:t>
      </w:r>
      <w:r>
        <w:rPr>
          <w:rFonts w:ascii="Times New Roman" w:eastAsia="SimSun" w:hAnsi="Times New Roman" w:cs="Times New Roman"/>
          <w:sz w:val="28"/>
        </w:rPr>
        <w:t>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w:t>
      </w:r>
      <w:r>
        <w:rPr>
          <w:rFonts w:ascii="Times New Roman" w:eastAsia="SimSun" w:hAnsi="Times New Roman" w:cs="Times New Roman"/>
          <w:sz w:val="28"/>
        </w:rPr>
        <w:t>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w:t>
      </w:r>
      <w:r>
        <w:rPr>
          <w:rFonts w:ascii="Times New Roman" w:eastAsia="SimSun" w:hAnsi="Times New Roman" w:cs="Times New Roman"/>
          <w:sz w:val="28"/>
        </w:rPr>
        <w:t>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Все жилые дома и хозяйственные постройки должны быть обеспечены системами водоотведения с кровли, с целью предотвраще</w:t>
      </w:r>
      <w:r>
        <w:rPr>
          <w:rFonts w:ascii="Times New Roman" w:eastAsia="SimSun" w:hAnsi="Times New Roman" w:cs="Times New Roman"/>
          <w:sz w:val="28"/>
        </w:rPr>
        <w:t>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w:t>
      </w:r>
      <w:r>
        <w:rPr>
          <w:rFonts w:ascii="Times New Roman" w:eastAsia="SimSun" w:hAnsi="Times New Roman" w:cs="Times New Roman"/>
          <w:sz w:val="28"/>
        </w:rPr>
        <w:t>тояние не менее - 4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Характер ограждения земельных уч</w:t>
      </w:r>
      <w:r>
        <w:rPr>
          <w:rFonts w:ascii="Times New Roman" w:eastAsia="SimSun" w:hAnsi="Times New Roman" w:cs="Times New Roman"/>
          <w:sz w:val="28"/>
        </w:rPr>
        <w:t xml:space="preserve">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Огражден</w:t>
      </w:r>
      <w:r>
        <w:rPr>
          <w:rFonts w:ascii="Times New Roman" w:eastAsia="SimSun" w:hAnsi="Times New Roman" w:cs="Times New Roman"/>
          <w:sz w:val="28"/>
        </w:rPr>
        <w:t>ия земельных участков должны быть проветриваемыми: со стороны улиц на высоту не менее 0,5 м от уровня земли, а между смежными земельными участками в части использования их (его) для выращивания с/х продукции, садоводства - 2 метра.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устройство ф</w:t>
      </w:r>
      <w:r>
        <w:rPr>
          <w:rFonts w:ascii="Times New Roman" w:eastAsia="SimSun" w:hAnsi="Times New Roman" w:cs="Times New Roman"/>
          <w:sz w:val="28"/>
        </w:rPr>
        <w:t>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Содержание крупного рогатого скота нормируется приказом Министерства сельского хозяйства Российской Федерац</w:t>
      </w:r>
      <w:r>
        <w:rPr>
          <w:rFonts w:ascii="Times New Roman" w:eastAsia="SimSun" w:hAnsi="Times New Roman" w:cs="Times New Roman"/>
          <w:sz w:val="28"/>
        </w:rPr>
        <w:t>ии от 13 декабря 2016 года № 551 «Об утверждении Ветеринарных правил содержания крупного рогатого скота в целях его воспроизводства, выращивания и реализации».</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 границы смежного земельного участка расстояния по санитарно-бытовым и зооветеринарным требова</w:t>
      </w:r>
      <w:r>
        <w:rPr>
          <w:rFonts w:ascii="Times New Roman" w:eastAsia="SimSun" w:hAnsi="Times New Roman" w:cs="Times New Roman"/>
          <w:sz w:val="28"/>
        </w:rPr>
        <w:t>ниям должны быть не менее:</w:t>
      </w:r>
    </w:p>
    <w:p w:rsidR="00000000" w:rsidRDefault="00453A94">
      <w:pPr>
        <w:ind w:firstLine="426"/>
        <w:rPr>
          <w:rFonts w:ascii="Times New Roman" w:hAnsi="Times New Roman" w:cs="Times New Roman"/>
          <w:sz w:val="28"/>
        </w:rPr>
      </w:pPr>
      <w:r>
        <w:rPr>
          <w:rFonts w:ascii="Times New Roman" w:hAnsi="Times New Roman" w:cs="Times New Roman"/>
          <w:sz w:val="28"/>
        </w:rPr>
        <w:t xml:space="preserve">– </w:t>
      </w:r>
      <w:r>
        <w:rPr>
          <w:rFonts w:ascii="Times New Roman" w:eastAsia="SimSun" w:hAnsi="Times New Roman" w:cs="Times New Roman"/>
          <w:sz w:val="28"/>
        </w:rPr>
        <w:t>от постройки для содержания скота и птицы - 4 м;</w:t>
      </w:r>
    </w:p>
    <w:p w:rsidR="00000000" w:rsidRDefault="00453A94">
      <w:pPr>
        <w:ind w:firstLine="426"/>
        <w:rPr>
          <w:rFonts w:ascii="Times New Roman" w:hAnsi="Times New Roman" w:cs="Times New Roman"/>
          <w:sz w:val="28"/>
        </w:rPr>
      </w:pPr>
      <w:r>
        <w:rPr>
          <w:rFonts w:ascii="Times New Roman" w:hAnsi="Times New Roman" w:cs="Times New Roman"/>
          <w:sz w:val="28"/>
        </w:rPr>
        <w:t xml:space="preserve">– </w:t>
      </w:r>
      <w:r>
        <w:rPr>
          <w:rFonts w:ascii="Times New Roman" w:eastAsia="SimSun" w:hAnsi="Times New Roman" w:cs="Times New Roman"/>
          <w:sz w:val="28"/>
        </w:rPr>
        <w:t>от стволов высокорослых деревьев - 4 м;</w:t>
      </w:r>
    </w:p>
    <w:p w:rsidR="00000000" w:rsidRDefault="00453A94">
      <w:pPr>
        <w:ind w:firstLine="426"/>
        <w:rPr>
          <w:rFonts w:ascii="Times New Roman" w:hAnsi="Times New Roman" w:cs="Times New Roman"/>
          <w:sz w:val="28"/>
        </w:rPr>
      </w:pPr>
      <w:r>
        <w:rPr>
          <w:rFonts w:ascii="Times New Roman" w:hAnsi="Times New Roman" w:cs="Times New Roman"/>
          <w:sz w:val="28"/>
        </w:rPr>
        <w:t xml:space="preserve">– </w:t>
      </w:r>
      <w:r>
        <w:rPr>
          <w:rFonts w:ascii="Times New Roman" w:eastAsia="SimSun" w:hAnsi="Times New Roman" w:cs="Times New Roman"/>
          <w:sz w:val="28"/>
        </w:rPr>
        <w:t>от среднерослых - 2 м;</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 xml:space="preserve">– </w:t>
      </w:r>
      <w:r>
        <w:rPr>
          <w:rFonts w:ascii="Times New Roman" w:eastAsia="SimSun" w:hAnsi="Times New Roman" w:cs="Times New Roman"/>
          <w:sz w:val="28"/>
        </w:rPr>
        <w:t>от кустарника - 1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земельных участках содержание скота и птицы допускается лишь в районах усадебной заст</w:t>
      </w:r>
      <w:r>
        <w:rPr>
          <w:rFonts w:ascii="Times New Roman" w:eastAsia="SimSun" w:hAnsi="Times New Roman" w:cs="Times New Roman"/>
          <w:sz w:val="28"/>
        </w:rPr>
        <w:t>ройки с участком размером не менее 0,05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00000" w:rsidRDefault="00453A94">
      <w:pPr>
        <w:ind w:firstLine="426"/>
        <w:rPr>
          <w:rFonts w:ascii="Times New Roman" w:hAnsi="Times New Roman" w:cs="Times New Roman"/>
        </w:rPr>
      </w:pPr>
      <w:r>
        <w:rPr>
          <w:rFonts w:ascii="Times New Roman" w:eastAsia="SimSun" w:hAnsi="Times New Roman" w:cs="Times New Roman"/>
          <w:sz w:val="28"/>
        </w:rPr>
        <w:t>Расстоян</w:t>
      </w:r>
      <w:r>
        <w:rPr>
          <w:rFonts w:ascii="Times New Roman" w:eastAsia="SimSun" w:hAnsi="Times New Roman" w:cs="Times New Roman"/>
          <w:sz w:val="28"/>
        </w:rPr>
        <w:t>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r>
        <w:t>:</w:t>
      </w:r>
    </w:p>
    <w:tbl>
      <w:tblPr>
        <w:tblW w:w="0" w:type="auto"/>
        <w:tblInd w:w="-8" w:type="dxa"/>
        <w:tblLayout w:type="fixed"/>
        <w:tblCellMar>
          <w:left w:w="70" w:type="dxa"/>
          <w:right w:w="70" w:type="dxa"/>
        </w:tblCellMar>
        <w:tblLook w:val="0000" w:firstRow="0" w:lastRow="0" w:firstColumn="0" w:lastColumn="0" w:noHBand="0" w:noVBand="0"/>
      </w:tblPr>
      <w:tblGrid>
        <w:gridCol w:w="1620"/>
        <w:gridCol w:w="945"/>
        <w:gridCol w:w="1215"/>
        <w:gridCol w:w="810"/>
        <w:gridCol w:w="1215"/>
        <w:gridCol w:w="945"/>
        <w:gridCol w:w="945"/>
        <w:gridCol w:w="1205"/>
      </w:tblGrid>
      <w:tr w:rsidR="00000000">
        <w:trPr>
          <w:cantSplit/>
          <w:trHeight w:hRule="exact" w:val="286"/>
        </w:trPr>
        <w:tc>
          <w:tcPr>
            <w:tcW w:w="1620" w:type="dxa"/>
            <w:vMerge w:val="restart"/>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Нормативный</w:t>
            </w:r>
            <w:r>
              <w:rPr>
                <w:rFonts w:ascii="Times New Roman" w:hAnsi="Times New Roman" w:cs="Times New Roman"/>
                <w:sz w:val="24"/>
                <w:szCs w:val="24"/>
              </w:rPr>
              <w:br/>
              <w:t xml:space="preserve">разрыв   </w:t>
            </w:r>
          </w:p>
        </w:tc>
        <w:tc>
          <w:tcPr>
            <w:tcW w:w="7280"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Поголовье (шт.), не более              </w:t>
            </w:r>
          </w:p>
        </w:tc>
      </w:tr>
      <w:tr w:rsidR="00000000">
        <w:trPr>
          <w:cantSplit/>
        </w:trPr>
        <w:tc>
          <w:tcPr>
            <w:tcW w:w="1620" w:type="dxa"/>
            <w:vMerge/>
            <w:tcBorders>
              <w:top w:val="single" w:sz="4" w:space="0" w:color="000000"/>
              <w:left w:val="single" w:sz="4" w:space="0" w:color="000000"/>
              <w:bottom w:val="single" w:sz="4" w:space="0" w:color="000000"/>
            </w:tcBorders>
            <w:shd w:val="clear" w:color="auto" w:fill="auto"/>
          </w:tcPr>
          <w:p w:rsidR="00000000" w:rsidRDefault="00453A94">
            <w:pPr>
              <w:snapToGrid w:val="0"/>
            </w:pP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свиньи</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коровы, </w:t>
            </w:r>
            <w:r>
              <w:rPr>
                <w:rFonts w:ascii="Times New Roman" w:hAnsi="Times New Roman" w:cs="Times New Roman"/>
                <w:sz w:val="24"/>
                <w:szCs w:val="24"/>
              </w:rPr>
              <w:br/>
              <w:t xml:space="preserve">бычки  </w:t>
            </w:r>
          </w:p>
        </w:tc>
        <w:tc>
          <w:tcPr>
            <w:tcW w:w="81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о</w:t>
            </w:r>
            <w:r>
              <w:rPr>
                <w:rFonts w:ascii="Times New Roman" w:hAnsi="Times New Roman" w:cs="Times New Roman"/>
                <w:sz w:val="24"/>
                <w:szCs w:val="24"/>
              </w:rPr>
              <w:t>вцы,</w:t>
            </w:r>
            <w:r>
              <w:rPr>
                <w:rFonts w:ascii="Times New Roman" w:hAnsi="Times New Roman" w:cs="Times New Roman"/>
                <w:sz w:val="24"/>
                <w:szCs w:val="24"/>
              </w:rPr>
              <w:br/>
              <w:t xml:space="preserve">козы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кролики-</w:t>
            </w:r>
            <w:r>
              <w:rPr>
                <w:rFonts w:ascii="Times New Roman" w:hAnsi="Times New Roman" w:cs="Times New Roman"/>
                <w:sz w:val="24"/>
                <w:szCs w:val="24"/>
              </w:rPr>
              <w:br/>
              <w:t xml:space="preserve">матки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птица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лошади</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нутрии,</w:t>
            </w:r>
            <w:r>
              <w:rPr>
                <w:rFonts w:ascii="Times New Roman" w:hAnsi="Times New Roman" w:cs="Times New Roman"/>
                <w:sz w:val="24"/>
                <w:szCs w:val="24"/>
              </w:rPr>
              <w:br/>
              <w:t xml:space="preserve">песцы </w:t>
            </w:r>
          </w:p>
        </w:tc>
      </w:tr>
      <w:tr w:rsidR="00000000">
        <w:trPr>
          <w:cantSplit/>
          <w:trHeight w:val="240"/>
        </w:trPr>
        <w:tc>
          <w:tcPr>
            <w:tcW w:w="162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м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5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5       </w:t>
            </w:r>
          </w:p>
        </w:tc>
        <w:tc>
          <w:tcPr>
            <w:tcW w:w="81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30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5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5      </w:t>
            </w:r>
          </w:p>
        </w:tc>
      </w:tr>
      <w:tr w:rsidR="00000000">
        <w:trPr>
          <w:cantSplit/>
          <w:trHeight w:val="240"/>
        </w:trPr>
        <w:tc>
          <w:tcPr>
            <w:tcW w:w="162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20 м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8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8       </w:t>
            </w:r>
          </w:p>
        </w:tc>
        <w:tc>
          <w:tcPr>
            <w:tcW w:w="81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20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45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8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8      </w:t>
            </w:r>
          </w:p>
        </w:tc>
      </w:tr>
      <w:tr w:rsidR="00000000">
        <w:trPr>
          <w:cantSplit/>
          <w:trHeight w:val="240"/>
        </w:trPr>
        <w:tc>
          <w:tcPr>
            <w:tcW w:w="162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30 м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c>
          <w:tcPr>
            <w:tcW w:w="81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20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30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60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10     </w:t>
            </w:r>
          </w:p>
        </w:tc>
      </w:tr>
      <w:tr w:rsidR="00000000">
        <w:trPr>
          <w:cantSplit/>
          <w:trHeight w:val="240"/>
        </w:trPr>
        <w:tc>
          <w:tcPr>
            <w:tcW w:w="162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40 м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c>
          <w:tcPr>
            <w:tcW w:w="810"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40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75    </w:t>
            </w:r>
          </w:p>
        </w:tc>
        <w:tc>
          <w:tcPr>
            <w:tcW w:w="94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сельских населенных пунктах размещаемые в пределах жилой зоны группы сараев должны содержать не более 30 блоков каждая.</w:t>
      </w:r>
    </w:p>
    <w:p w:rsidR="00000000" w:rsidRDefault="00453A94">
      <w:pPr>
        <w:ind w:firstLine="426"/>
        <w:rPr>
          <w:rFonts w:ascii="Times New Roman" w:hAnsi="Times New Roman" w:cs="Times New Roman"/>
        </w:rPr>
      </w:pPr>
      <w:r>
        <w:rPr>
          <w:rFonts w:ascii="Times New Roman" w:eastAsia="SimSun" w:hAnsi="Times New Roman" w:cs="Times New Roman"/>
          <w:sz w:val="28"/>
        </w:rPr>
        <w:t>Сараи для скота и птицы должны быть на расстояниях от окон жилых пом</w:t>
      </w:r>
      <w:r>
        <w:rPr>
          <w:rFonts w:ascii="Times New Roman" w:eastAsia="SimSun" w:hAnsi="Times New Roman" w:cs="Times New Roman"/>
          <w:sz w:val="28"/>
        </w:rPr>
        <w:t>ещений дома не меньших, чем указанные в таблице:</w:t>
      </w:r>
    </w:p>
    <w:tbl>
      <w:tblPr>
        <w:tblW w:w="0" w:type="auto"/>
        <w:tblInd w:w="-8" w:type="dxa"/>
        <w:tblLayout w:type="fixed"/>
        <w:tblCellMar>
          <w:left w:w="70" w:type="dxa"/>
          <w:right w:w="70" w:type="dxa"/>
        </w:tblCellMar>
        <w:tblLook w:val="0000" w:firstRow="0" w:lastRow="0" w:firstColumn="0" w:lastColumn="0" w:noHBand="0" w:noVBand="0"/>
      </w:tblPr>
      <w:tblGrid>
        <w:gridCol w:w="4455"/>
        <w:gridCol w:w="2015"/>
      </w:tblGrid>
      <w:tr w:rsidR="00000000">
        <w:trPr>
          <w:cantSplit/>
          <w:trHeight w:val="240"/>
        </w:trPr>
        <w:tc>
          <w:tcPr>
            <w:tcW w:w="445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Количество блоков группы сараев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Расстояние, м</w:t>
            </w:r>
          </w:p>
        </w:tc>
      </w:tr>
      <w:tr w:rsidR="00000000">
        <w:trPr>
          <w:cantSplit/>
          <w:trHeight w:val="240"/>
        </w:trPr>
        <w:tc>
          <w:tcPr>
            <w:tcW w:w="445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до 2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15           </w:t>
            </w:r>
          </w:p>
        </w:tc>
      </w:tr>
      <w:tr w:rsidR="00000000">
        <w:trPr>
          <w:cantSplit/>
          <w:trHeight w:val="240"/>
        </w:trPr>
        <w:tc>
          <w:tcPr>
            <w:tcW w:w="445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Свыше 2 до 8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25           </w:t>
            </w:r>
          </w:p>
        </w:tc>
      </w:tr>
      <w:tr w:rsidR="00000000">
        <w:trPr>
          <w:cantSplit/>
          <w:trHeight w:val="240"/>
        </w:trPr>
        <w:tc>
          <w:tcPr>
            <w:tcW w:w="4455" w:type="dxa"/>
            <w:tcBorders>
              <w:top w:val="single" w:sz="4" w:space="0" w:color="000000"/>
              <w:left w:val="single" w:sz="4" w:space="0" w:color="000000"/>
              <w:bottom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Свыше 8 до 30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pStyle w:val="ConsPlusCell"/>
              <w:widowControl/>
              <w:snapToGrid w:val="0"/>
            </w:pPr>
            <w:r>
              <w:rPr>
                <w:rFonts w:ascii="Times New Roman" w:hAnsi="Times New Roman" w:cs="Times New Roman"/>
                <w:sz w:val="24"/>
                <w:szCs w:val="24"/>
              </w:rPr>
              <w:t xml:space="preserve">50           </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Площадь застрой</w:t>
      </w:r>
      <w:r>
        <w:rPr>
          <w:rFonts w:ascii="Times New Roman" w:eastAsia="SimSun" w:hAnsi="Times New Roman" w:cs="Times New Roman"/>
          <w:sz w:val="28"/>
        </w:rPr>
        <w:t xml:space="preserve">ки сблокированных сараев не должна превышать 800 кв.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от сараев для скота и птицы до шахтных колодцев должно быть не менее 50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Постройки для содержания скота и птицы необходимо пристраивать к домам при изоляции их от жилых комнат не менее ч</w:t>
      </w:r>
      <w:r>
        <w:rPr>
          <w:rFonts w:ascii="Times New Roman" w:eastAsia="SimSun" w:hAnsi="Times New Roman" w:cs="Times New Roman"/>
          <w:sz w:val="28"/>
        </w:rPr>
        <w:t>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w:t>
      </w:r>
      <w:r>
        <w:rPr>
          <w:rFonts w:ascii="Times New Roman" w:eastAsia="SimSun" w:hAnsi="Times New Roman" w:cs="Times New Roman"/>
          <w:sz w:val="28"/>
        </w:rPr>
        <w:t xml:space="preserve">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pPr>
      <w:r>
        <w:rPr>
          <w:rFonts w:ascii="Times New Roman" w:eastAsia="SimSun" w:hAnsi="Times New Roman" w:cs="Times New Roman"/>
          <w:sz w:val="28"/>
        </w:rPr>
        <w:t xml:space="preserve">Формирование земельных участков, предназначенных для </w:t>
      </w:r>
      <w:r>
        <w:rPr>
          <w:rFonts w:ascii="Times New Roman" w:eastAsia="SimSun" w:hAnsi="Times New Roman" w:cs="Times New Roman"/>
          <w:sz w:val="28"/>
        </w:rPr>
        <w:t>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w:t>
      </w:r>
      <w:r>
        <w:rPr>
          <w:rFonts w:ascii="Times New Roman" w:eastAsia="SimSun" w:hAnsi="Times New Roman" w:cs="Times New Roman"/>
          <w:sz w:val="28"/>
        </w:rPr>
        <w:t>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w:t>
      </w:r>
      <w:r>
        <w:rPr>
          <w:rFonts w:ascii="Times New Roman" w:eastAsia="SimSun" w:hAnsi="Times New Roman" w:cs="Times New Roman"/>
          <w:sz w:val="28"/>
        </w:rPr>
        <w:t>тствии с действующим законодательством</w:t>
      </w:r>
      <w:r>
        <w:rPr>
          <w:rFonts w:ascii="Times New Roman" w:hAnsi="Times New Roman" w:cs="Times New Roman"/>
          <w:sz w:val="28"/>
        </w:rPr>
        <w:t>.</w:t>
      </w:r>
    </w:p>
    <w:p w:rsidR="00000000" w:rsidRDefault="00453A94">
      <w:pPr>
        <w:ind w:firstLine="426"/>
      </w:pPr>
    </w:p>
    <w:p w:rsidR="00000000" w:rsidRDefault="00453A94">
      <w:pPr>
        <w:ind w:firstLine="426"/>
        <w:rPr>
          <w:rFonts w:ascii="Times New Roman" w:hAnsi="Times New Roman" w:cs="Times New Roman"/>
          <w:i/>
          <w:sz w:val="28"/>
        </w:rPr>
      </w:pPr>
      <w:r>
        <w:rPr>
          <w:rFonts w:ascii="Times New Roman" w:eastAsia="SimSun" w:hAnsi="Times New Roman" w:cs="Times New Roman"/>
          <w:sz w:val="28"/>
          <w:u w:val="single"/>
        </w:rPr>
        <w:t>Ж – МЗ. Зона застройки малоэтажными жилыми домами</w:t>
      </w:r>
      <w:r>
        <w:rPr>
          <w:rFonts w:ascii="Times New Roman" w:hAnsi="Times New Roman" w:cs="Times New Roman"/>
          <w:sz w:val="28"/>
          <w:u w:val="single"/>
        </w:rPr>
        <w:t>.</w:t>
      </w:r>
    </w:p>
    <w:p w:rsidR="00000000" w:rsidRDefault="00453A94">
      <w:pPr>
        <w:ind w:firstLine="426"/>
        <w:rPr>
          <w:rFonts w:ascii="Times New Roman" w:hAnsi="Times New Roman" w:cs="Times New Roman"/>
          <w:i/>
          <w:sz w:val="28"/>
        </w:rPr>
      </w:pPr>
      <w:r>
        <w:rPr>
          <w:rFonts w:ascii="Times New Roman" w:hAnsi="Times New Roman" w:cs="Times New Roman"/>
          <w:i/>
          <w:sz w:val="28"/>
        </w:rPr>
        <w:t>Зона малоэтажной смешанной жилой застройки Ж – МЗ выделена для формирования жилых районов с размещением отдельно стоящих индивидуальных жилых домов не выше 3 этажей</w:t>
      </w:r>
      <w:r>
        <w:rPr>
          <w:rFonts w:ascii="Times New Roman" w:hAnsi="Times New Roman" w:cs="Times New Roman"/>
          <w:i/>
          <w:sz w:val="28"/>
        </w:rPr>
        <w:t xml:space="preserve">,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 </w:t>
      </w:r>
    </w:p>
    <w:p w:rsidR="00000000" w:rsidRDefault="00453A94">
      <w:pPr>
        <w:ind w:firstLine="426"/>
        <w:rPr>
          <w:rFonts w:ascii="Times New Roman" w:hAnsi="Times New Roman" w:cs="Times New Roman"/>
          <w:i/>
          <w:sz w:val="28"/>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w:t>
      </w:r>
      <w:r>
        <w:rPr>
          <w:rFonts w:ascii="Times New Roman" w:eastAsia="SimSun" w:hAnsi="Times New Roman" w:cs="Times New Roman"/>
          <w:sz w:val="28"/>
        </w:rPr>
        <w:t xml:space="preserve"> И ОБЪЕКТОВ КАПИТАЛЬНОГО СТРОИТЕЛЬСТВА</w:t>
      </w:r>
    </w:p>
    <w:tbl>
      <w:tblPr>
        <w:tblW w:w="0" w:type="auto"/>
        <w:tblInd w:w="-201" w:type="dxa"/>
        <w:tblLayout w:type="fixed"/>
        <w:tblCellMar>
          <w:left w:w="0" w:type="dxa"/>
          <w:right w:w="0" w:type="dxa"/>
        </w:tblCellMar>
        <w:tblLook w:val="0000" w:firstRow="0" w:lastRow="0" w:firstColumn="0" w:lastColumn="0" w:noHBand="0" w:noVBand="0"/>
      </w:tblPr>
      <w:tblGrid>
        <w:gridCol w:w="3329"/>
        <w:gridCol w:w="3332"/>
        <w:gridCol w:w="3505"/>
      </w:tblGrid>
      <w:tr w:rsidR="00000000">
        <w:trPr>
          <w:trHeight w:val="23"/>
        </w:trPr>
        <w:tc>
          <w:tcPr>
            <w:tcW w:w="332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3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010"/>
              </w:tabs>
              <w:ind w:firstLine="0"/>
            </w:pPr>
            <w:r>
              <w:rPr>
                <w:rFonts w:ascii="Times New Roman" w:eastAsia="SimSun" w:hAnsi="Times New Roman" w:cs="Times New Roman"/>
                <w:sz w:val="28"/>
              </w:rPr>
              <w:t>ВИДЫ ОБЪЕКТОВ КАПИТАЛЬНОГО СТРОИТЕЛЬСТВА</w:t>
            </w:r>
          </w:p>
        </w:tc>
        <w:tc>
          <w:tcPr>
            <w:tcW w:w="35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ПАРАМЕТРЫ РАЗРЕШЕННОГО ИСПОЛЬЗОВАНИЯ ЗЕМЕЛЬНЫХ УЧАСТКОВ И ОБЪЕКТОВ КАПИТАЛЬНОГО СТРОИТЕЛЬСТВА</w:t>
            </w:r>
          </w:p>
        </w:tc>
      </w:tr>
      <w:tr w:rsidR="00000000">
        <w:trPr>
          <w:cantSplit/>
          <w:trHeight w:val="23"/>
        </w:trPr>
        <w:tc>
          <w:tcPr>
            <w:tcW w:w="3329" w:type="dxa"/>
            <w:vMerge w:val="restart"/>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[2.1] - Для индивидуального жилищного строи</w:t>
            </w:r>
            <w:r>
              <w:rPr>
                <w:rFonts w:ascii="Times New Roman" w:hAnsi="Times New Roman" w:cs="Times New Roman"/>
              </w:rPr>
              <w:t>тельства</w:t>
            </w: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Одноквартирные дома (включая площадь застройки), с минимальной хозяйственной частью (без содержания скота и птицы).</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600/5000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w:t>
            </w:r>
            <w:r>
              <w:rPr>
                <w:rFonts w:ascii="Times New Roman" w:hAnsi="Times New Roman" w:cs="Times New Roman"/>
              </w:rPr>
              <w:t>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перекрытия последнего этажа (или конька кровли) - 12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w:t>
            </w:r>
            <w:r>
              <w:rPr>
                <w:rFonts w:ascii="Times New Roman" w:hAnsi="Times New Roman" w:cs="Times New Roman"/>
              </w:rPr>
              <w:t>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3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0"/>
            </w:pP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Одноквартирные жилые дома (проживание, садоводство или цветоводство, игры детей, отдых), с минимальной хозяйственно</w:t>
            </w:r>
            <w:r>
              <w:rPr>
                <w:rFonts w:ascii="Times New Roman" w:hAnsi="Times New Roman" w:cs="Times New Roman"/>
              </w:rPr>
              <w:t>й частью (без содержания скота и птицы).</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1000 /5000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w:t>
            </w:r>
            <w:r>
              <w:rPr>
                <w:rFonts w:ascii="Times New Roman" w:hAnsi="Times New Roman" w:cs="Times New Roman"/>
              </w:rPr>
              <w:t>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329" w:type="dxa"/>
            <w:vMerge w:val="restart"/>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[2.1.1] - Малоэтажная многоквартирна</w:t>
            </w:r>
            <w:r>
              <w:rPr>
                <w:rFonts w:ascii="Times New Roman" w:hAnsi="Times New Roman" w:cs="Times New Roman"/>
              </w:rPr>
              <w:t>я жилая застройка</w:t>
            </w: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двух- или четырехквартирные дома в условиях реконструкции (включая площадь застройки), с минимальной хозяйственной частью (без содержания скота и птицы)</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w:t>
            </w:r>
            <w:r>
              <w:rPr>
                <w:rFonts w:ascii="Times New Roman" w:hAnsi="Times New Roman" w:cs="Times New Roman"/>
              </w:rPr>
              <w:t xml:space="preserve">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минимальная ширина земельных участков вдоль фрон</w:t>
            </w:r>
            <w:r>
              <w:rPr>
                <w:rFonts w:ascii="Times New Roman" w:hAnsi="Times New Roman" w:cs="Times New Roman"/>
              </w:rPr>
              <w:t>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минимальный отступ строений от красной линии улиц или границ участка не мен</w:t>
            </w:r>
            <w:r>
              <w:rPr>
                <w:rFonts w:ascii="Times New Roman" w:hAnsi="Times New Roman" w:cs="Times New Roman"/>
              </w:rPr>
              <w:t xml:space="preserve">ее чем на - 5 м, </w:t>
            </w:r>
          </w:p>
          <w:p w:rsidR="00000000" w:rsidRDefault="00453A94">
            <w:pPr>
              <w:pStyle w:val="cdcdcdeeeeeef0f0f0ececece0e0e0ebebebfcfcfcedededfbfbfbe9e9e9f2f2f2e0e0e0e1e1e1ebebebe8e8e8f6f6f6e0e0e0"/>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23"/>
        </w:trPr>
        <w:tc>
          <w:tcPr>
            <w:tcW w:w="3329" w:type="dxa"/>
            <w:vMerge/>
            <w:tcBorders>
              <w:top w:val="single" w:sz="4" w:space="0" w:color="000001"/>
              <w:left w:val="single" w:sz="4" w:space="0" w:color="000001"/>
              <w:bottom w:val="single" w:sz="4" w:space="0" w:color="000001"/>
            </w:tcBorders>
            <w:shd w:val="clear" w:color="auto" w:fill="auto"/>
          </w:tcPr>
          <w:p w:rsidR="00000000" w:rsidRDefault="00453A94">
            <w:pPr>
              <w:snapToGrid w:val="0"/>
            </w:pP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двухквартирные дома (включая пло</w:t>
            </w:r>
            <w:r>
              <w:rPr>
                <w:rFonts w:ascii="Times New Roman" w:hAnsi="Times New Roman" w:cs="Times New Roman"/>
              </w:rPr>
              <w:t>щадь застройки), с минимальной хозяйственной частью (без содержания скота и птицы)</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для объектов торговли и обслуживания – </w:t>
            </w:r>
            <w:r>
              <w:rPr>
                <w:rFonts w:ascii="Times New Roman" w:hAnsi="Times New Roman" w:cs="Times New Roman"/>
              </w:rPr>
              <w:t>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w:t>
            </w:r>
            <w:r>
              <w:rPr>
                <w:rFonts w:ascii="Times New Roman" w:hAnsi="Times New Roman" w:cs="Times New Roman"/>
              </w:rPr>
              <w:t>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w:t>
            </w:r>
            <w:r>
              <w:rPr>
                <w:rFonts w:ascii="Times New Roman" w:hAnsi="Times New Roman" w:cs="Times New Roman"/>
              </w:rPr>
              <w:t>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23"/>
        </w:trPr>
        <w:tc>
          <w:tcPr>
            <w:tcW w:w="33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0"/>
            </w:pP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(блокированного типа), с минимальной хозяйственной частью (без содержания скота и птицы).</w:t>
            </w:r>
          </w:p>
          <w:p w:rsidR="00000000" w:rsidRDefault="00453A94">
            <w:pPr>
              <w:ind w:firstLine="426"/>
            </w:pP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w:t>
            </w:r>
            <w:r>
              <w:rPr>
                <w:rFonts w:ascii="Times New Roman" w:hAnsi="Times New Roman" w:cs="Times New Roman"/>
              </w:rPr>
              <w:t>нимальная/максимальная площадь приквартирных земельных участков  – 400/1000 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3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13"/>
            </w:pPr>
            <w:r>
              <w:rPr>
                <w:rFonts w:ascii="Times New Roman" w:hAnsi="Times New Roman" w:cs="Times New Roman"/>
              </w:rPr>
              <w:t>минимальный отступ строений</w:t>
            </w:r>
            <w:r>
              <w:rPr>
                <w:rFonts w:ascii="Times New Roman" w:hAnsi="Times New Roman" w:cs="Times New Roman"/>
              </w:rPr>
              <w:t xml:space="preserve"> от красной линии улиц или границ участка не менее чем на - 5 м, </w:t>
            </w:r>
          </w:p>
        </w:tc>
      </w:tr>
      <w:tr w:rsidR="00000000">
        <w:trPr>
          <w:cantSplit/>
          <w:trHeight w:val="23"/>
        </w:trPr>
        <w:tc>
          <w:tcPr>
            <w:tcW w:w="33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0"/>
            </w:pP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(секционные, галерейные, коридорные).</w:t>
            </w:r>
          </w:p>
          <w:p w:rsidR="00000000" w:rsidRDefault="00453A94">
            <w:pPr>
              <w:ind w:firstLine="426"/>
            </w:pP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земельного участка – 1000/15000 кв.м;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4 эт. (</w:t>
            </w:r>
            <w:r>
              <w:rPr>
                <w:rFonts w:ascii="Times New Roman" w:hAnsi="Times New Roman" w:cs="Times New Roman"/>
              </w:rPr>
              <w:t xml:space="preserve">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13"/>
              <w:rPr>
                <w:rFonts w:ascii="Times New Roman" w:hAnsi="Times New Roman" w:cs="Times New Roman"/>
              </w:rPr>
            </w:pP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w:t>
            </w:r>
            <w:r>
              <w:rPr>
                <w:rFonts w:ascii="Times New Roman" w:hAnsi="Times New Roman" w:cs="Times New Roman"/>
              </w:rPr>
              <w:t>сотой 2 - 3 этажа должны быть не менее 15 м, между длинными сторонами и торцами этих же зданий с окнами из жилых комнат - не менее 10 м.</w:t>
            </w:r>
          </w:p>
        </w:tc>
      </w:tr>
      <w:tr w:rsidR="00000000">
        <w:trPr>
          <w:trHeight w:val="23"/>
        </w:trPr>
        <w:tc>
          <w:tcPr>
            <w:tcW w:w="332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[2.3] - Блокированная жилая застройка</w:t>
            </w: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pPr>
            <w:r>
              <w:rPr>
                <w:rFonts w:ascii="Times New Roman" w:hAnsi="Times New Roman" w:cs="Times New Roman"/>
              </w:rPr>
              <w:t>Жилые дома, не предназначенные для раздела на квартиры, имеющего одну или нескол</w:t>
            </w:r>
            <w:r>
              <w:rPr>
                <w:rFonts w:ascii="Times New Roman" w:hAnsi="Times New Roman" w:cs="Times New Roman"/>
              </w:rPr>
              <w:t>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w:t>
            </w:r>
            <w:r>
              <w:rPr>
                <w:rFonts w:ascii="Times New Roman" w:hAnsi="Times New Roman" w:cs="Times New Roman"/>
              </w:rPr>
              <w:t xml:space="preserve">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hd w:val="clear" w:color="auto" w:fill="FFFFFF"/>
              <w:rPr>
                <w:rFonts w:ascii="Times New Roman" w:hAnsi="Times New Roman" w:cs="Times New Roman"/>
              </w:rPr>
            </w:pPr>
            <w:r>
              <w:rPr>
                <w:rFonts w:ascii="Times New Roman" w:hAnsi="Times New Roman" w:cs="Times New Roman"/>
              </w:rPr>
              <w:t>минимальная/максимальная площадь земельных участков – 300/2500 кв. м;</w:t>
            </w:r>
          </w:p>
          <w:p w:rsidR="00000000" w:rsidRDefault="00453A94">
            <w:pPr>
              <w:shd w:val="clear" w:color="auto" w:fill="FFFFFF"/>
              <w:rPr>
                <w:rFonts w:ascii="Times New Roman" w:hAnsi="Times New Roman" w:cs="Times New Roman"/>
              </w:rPr>
            </w:pPr>
            <w:r>
              <w:rPr>
                <w:rFonts w:ascii="Times New Roman" w:hAnsi="Times New Roman" w:cs="Times New Roman"/>
              </w:rPr>
              <w:t>минимальная ширина земельных участк</w:t>
            </w:r>
            <w:r>
              <w:rPr>
                <w:rFonts w:ascii="Times New Roman" w:hAnsi="Times New Roman" w:cs="Times New Roman"/>
              </w:rPr>
              <w:t>ов вдоль фронта улицы (проезда) – 12 м;</w:t>
            </w:r>
          </w:p>
          <w:p w:rsidR="00000000" w:rsidRDefault="00453A94">
            <w:pPr>
              <w:shd w:val="clear" w:color="auto" w:fill="FFFFFF"/>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shd w:val="clear" w:color="auto" w:fill="FFFFFF"/>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перекрытия последнего этажа (или конька кровли) - 12 м;</w:t>
            </w:r>
          </w:p>
          <w:p w:rsidR="00000000" w:rsidRDefault="00453A94">
            <w:pPr>
              <w:shd w:val="clear" w:color="auto" w:fill="FFFFFF"/>
              <w:rPr>
                <w:rFonts w:ascii="Times New Roman" w:hAnsi="Times New Roman" w:cs="Times New Roman"/>
              </w:rPr>
            </w:pPr>
            <w:r>
              <w:rPr>
                <w:rFonts w:ascii="Times New Roman" w:hAnsi="Times New Roman" w:cs="Times New Roman"/>
              </w:rPr>
              <w:t>максимальный процент за</w:t>
            </w:r>
            <w:r>
              <w:rPr>
                <w:rFonts w:ascii="Times New Roman" w:hAnsi="Times New Roman" w:cs="Times New Roman"/>
              </w:rPr>
              <w:t>стройки в границах земельного участка – 60%;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в формируемой новой застройке жилых зон - 5 м;</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pStyle w:val="cdcdcdeeeeeef0f0f0ececece0e0e0ebebebfcfcfcedededfbfbfbe9e9e9f2f2f2e0e0e0e1e1e1ebebebe8e8e8f6f6f6e0e0e0"/>
              <w:shd w:val="clear" w:color="auto" w:fill="FFFFFF"/>
              <w:ind w:firstLine="425"/>
            </w:pPr>
            <w:r>
              <w:rPr>
                <w:rFonts w:ascii="Times New Roman" w:hAnsi="Times New Roman" w:cs="Times New Roman"/>
              </w:rPr>
              <w:t>- до вновь построенного одно-, двухквар</w:t>
            </w:r>
            <w:r>
              <w:rPr>
                <w:rFonts w:ascii="Times New Roman" w:hAnsi="Times New Roman" w:cs="Times New Roman"/>
              </w:rPr>
              <w:t>тирного жилого дома не менее 3 м;</w:t>
            </w:r>
          </w:p>
        </w:tc>
      </w:tr>
      <w:tr w:rsidR="00000000">
        <w:trPr>
          <w:trHeight w:val="23"/>
        </w:trPr>
        <w:tc>
          <w:tcPr>
            <w:tcW w:w="332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[3.5.1] - Дошкольное, начальное и среднее общее образование</w:t>
            </w:r>
            <w:r>
              <w:rPr>
                <w:rFonts w:ascii="Times New Roman" w:hAnsi="Times New Roman" w:cs="Times New Roman"/>
              </w:rPr>
              <w:t>.</w:t>
            </w: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w:t>
            </w:r>
            <w:r>
              <w:rPr>
                <w:rFonts w:ascii="Times New Roman" w:hAnsi="Times New Roman" w:cs="Times New Roman"/>
              </w:rPr>
              <w:t xml:space="preserve"> воспитанию, образованию и просвещению; </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left="33" w:firstLine="426"/>
              <w:rPr>
                <w:rFonts w:ascii="Times New Roman" w:hAnsi="Times New Roman" w:cs="Times New Roman"/>
              </w:rPr>
            </w:pPr>
            <w:r>
              <w:rPr>
                <w:rFonts w:ascii="Times New Roman" w:hAnsi="Times New Roman" w:cs="Times New Roman"/>
              </w:rPr>
              <w:t>минимальная площадь земельных участков – 400 кв.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максимальное количество надземных этажей зданий – 4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минимальны</w:t>
            </w:r>
            <w:r>
              <w:rPr>
                <w:rFonts w:ascii="Times New Roman" w:hAnsi="Times New Roman" w:cs="Times New Roman"/>
              </w:rPr>
              <w:t>й отступ от красной линии улиц или границ участка не менее чем 10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32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 - Коммунальное обслуживание</w:t>
            </w:r>
          </w:p>
          <w:p w:rsidR="00000000" w:rsidRDefault="00453A94">
            <w:pPr>
              <w:ind w:firstLine="0"/>
            </w:pPr>
          </w:p>
        </w:tc>
        <w:tc>
          <w:tcPr>
            <w:tcW w:w="333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w:t>
            </w:r>
            <w:r>
              <w:rPr>
                <w:rFonts w:ascii="Times New Roman" w:hAnsi="Times New Roman" w:cs="Times New Roman"/>
              </w:rPr>
              <w:t>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w:t>
            </w:r>
            <w:r>
              <w:rPr>
                <w:rFonts w:ascii="Times New Roman" w:hAnsi="Times New Roman" w:cs="Times New Roman"/>
              </w:rPr>
              <w:t>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w:t>
            </w:r>
            <w:r>
              <w:rPr>
                <w:rFonts w:ascii="Times New Roman" w:hAnsi="Times New Roman" w:cs="Times New Roman"/>
              </w:rPr>
              <w:t>оставлением им коммунальных услуг)</w:t>
            </w:r>
          </w:p>
        </w:tc>
        <w:tc>
          <w:tcPr>
            <w:tcW w:w="35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w:t>
            </w:r>
            <w:r>
              <w:rPr>
                <w:rFonts w:ascii="Times New Roman" w:hAnsi="Times New Roman" w:cs="Times New Roman"/>
              </w:rPr>
              <w:t>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trHeight w:val="23"/>
        </w:trPr>
        <w:tc>
          <w:tcPr>
            <w:tcW w:w="332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eastAsia="SimSun" w:hAnsi="Times New Roman" w:cs="Times New Roman"/>
              </w:rPr>
              <w:t>[13.1]</w:t>
            </w:r>
            <w:r>
              <w:rPr>
                <w:rFonts w:ascii="Times New Roman" w:eastAsia="SimSun" w:hAnsi="Times New Roman" w:cs="Times New Roman"/>
              </w:rPr>
              <w:t xml:space="preserve"> – Ведение огородничества</w:t>
            </w:r>
          </w:p>
        </w:tc>
        <w:tc>
          <w:tcPr>
            <w:tcW w:w="3332"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426"/>
            </w:pPr>
            <w:r>
              <w:rPr>
                <w:rFonts w:ascii="Times New Roman" w:hAnsi="Times New Roman" w:cs="Times New Roman"/>
              </w:rPr>
              <w:t>Некапитальное жилое строение,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35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w:t>
            </w:r>
            <w:r>
              <w:rPr>
                <w:rFonts w:ascii="Times New Roman" w:hAnsi="Times New Roman" w:cs="Times New Roman"/>
              </w:rPr>
              <w:t>редназначенных для сельскохозяйственного использования в черте населенного пункта 300 – 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w:t>
            </w:r>
            <w:r>
              <w:rPr>
                <w:rFonts w:ascii="Times New Roman" w:hAnsi="Times New Roman" w:cs="Times New Roman"/>
              </w:rPr>
              <w:t>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hAnsi="Times New Roman" w:cs="Times New Roman"/>
              </w:rPr>
              <w:t xml:space="preserve">минимальный отступ от границ соседнего участка: до вспомогательных хозяйственных строений – 1 м, до низкорослых кустарников – 1 м, до </w:t>
            </w:r>
            <w:r>
              <w:rPr>
                <w:rFonts w:ascii="Times New Roman" w:hAnsi="Times New Roman" w:cs="Times New Roman"/>
              </w:rPr>
              <w:t>среднерослых - 2 м, до высокорослых деревьев - 4 м, до постройки для содержания скота и птицы – 1 м;</w:t>
            </w:r>
          </w:p>
        </w:tc>
      </w:tr>
      <w:tr w:rsidR="00000000">
        <w:trPr>
          <w:trHeight w:val="23"/>
        </w:trPr>
        <w:tc>
          <w:tcPr>
            <w:tcW w:w="332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2.7.1</w:t>
            </w:r>
            <w:r>
              <w:rPr>
                <w:rFonts w:ascii="Times New Roman" w:eastAsia="SimSun" w:hAnsi="Times New Roman" w:cs="Times New Roman"/>
              </w:rPr>
              <w:t>] - Объекты гаражного назначения</w:t>
            </w:r>
          </w:p>
        </w:tc>
        <w:tc>
          <w:tcPr>
            <w:tcW w:w="333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 xml:space="preserve">Отдельно стоящие и пристроенные гаражи, в том числе подземные, предназначенных для хранения личного автотранспорта </w:t>
            </w:r>
            <w:r>
              <w:rPr>
                <w:rFonts w:ascii="Times New Roman" w:hAnsi="Times New Roman" w:cs="Times New Roman"/>
              </w:rPr>
              <w:t>граждан</w:t>
            </w:r>
          </w:p>
        </w:tc>
        <w:tc>
          <w:tcPr>
            <w:tcW w:w="35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p>
          <w:p w:rsidR="00000000" w:rsidRDefault="00453A94">
            <w:pPr>
              <w:tabs>
                <w:tab w:val="left" w:pos="1134"/>
              </w:tabs>
              <w:ind w:firstLine="0"/>
              <w:rPr>
                <w:rFonts w:ascii="Times New Roman" w:hAnsi="Times New Roman" w:cs="Times New Roman"/>
              </w:rPr>
            </w:pPr>
            <w:r>
              <w:rPr>
                <w:rFonts w:ascii="Times New Roman" w:hAnsi="Times New Roman" w:cs="Times New Roman"/>
              </w:rPr>
              <w:t>максимальная площадь земельных участков – 24/100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надземных этажей - 1;</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w:t>
            </w:r>
            <w:r>
              <w:rPr>
                <w:rFonts w:ascii="Times New Roman" w:hAnsi="Times New Roman" w:cs="Times New Roman"/>
              </w:rPr>
              <w:t>нее чем 5 м;</w:t>
            </w:r>
          </w:p>
          <w:p w:rsidR="00000000" w:rsidRDefault="00453A94">
            <w:pPr>
              <w:tabs>
                <w:tab w:val="left" w:pos="1332"/>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86" w:type="dxa"/>
        <w:tblLayout w:type="fixed"/>
        <w:tblCellMar>
          <w:left w:w="0" w:type="dxa"/>
          <w:right w:w="0" w:type="dxa"/>
        </w:tblCellMar>
        <w:tblLook w:val="0000" w:firstRow="0" w:lastRow="0" w:firstColumn="0" w:lastColumn="0" w:noHBand="0" w:noVBand="0"/>
      </w:tblPr>
      <w:tblGrid>
        <w:gridCol w:w="3326"/>
        <w:gridCol w:w="3317"/>
        <w:gridCol w:w="12"/>
        <w:gridCol w:w="3671"/>
      </w:tblGrid>
      <w:tr w:rsidR="00000000">
        <w:trPr>
          <w:trHeight w:val="23"/>
        </w:trPr>
        <w:tc>
          <w:tcPr>
            <w:tcW w:w="3326"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17"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010"/>
              </w:tabs>
              <w:ind w:firstLine="0"/>
            </w:pPr>
            <w:r>
              <w:rPr>
                <w:rFonts w:ascii="Times New Roman" w:eastAsia="SimSun" w:hAnsi="Times New Roman" w:cs="Times New Roman"/>
                <w:sz w:val="28"/>
              </w:rPr>
              <w:t>ВИДЫ ОБЪЕКТОВ КАПИТАЛЬНОГО СТРОИТЕЛЬСТВА</w:t>
            </w:r>
          </w:p>
        </w:tc>
        <w:tc>
          <w:tcPr>
            <w:tcW w:w="3683" w:type="dxa"/>
            <w:gridSpan w:val="2"/>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ПАРАМЕТРЫ РАЗ</w:t>
            </w:r>
            <w:r>
              <w:rPr>
                <w:rFonts w:ascii="Times New Roman" w:eastAsia="SimSun" w:hAnsi="Times New Roman" w:cs="Times New Roman"/>
                <w:sz w:val="28"/>
              </w:rPr>
              <w:t>РЕШЕННОГО ИСПОЛЬЗОВАНИЯ ЗЕМЕЛЬНЫХ УЧАСТКОВ И ОБЪЕКТОВ КАПИТАЛЬНОГО СТРОИТЕЛЬСТВА</w:t>
            </w:r>
          </w:p>
        </w:tc>
      </w:tr>
      <w:tr w:rsidR="00000000">
        <w:trPr>
          <w:cantSplit/>
          <w:trHeight w:val="23"/>
        </w:trPr>
        <w:tc>
          <w:tcPr>
            <w:tcW w:w="3326" w:type="dxa"/>
            <w:tcBorders>
              <w:top w:val="single" w:sz="8" w:space="0" w:color="000001"/>
              <w:left w:val="single" w:sz="8" w:space="0" w:color="000001"/>
            </w:tcBorders>
            <w:shd w:val="clear" w:color="auto" w:fill="auto"/>
            <w:vAlign w:val="center"/>
          </w:tcPr>
          <w:p w:rsidR="00000000" w:rsidRDefault="00453A94">
            <w:pPr>
              <w:ind w:firstLine="0"/>
            </w:pPr>
            <w:r>
              <w:rPr>
                <w:rFonts w:ascii="Times New Roman" w:hAnsi="Times New Roman" w:cs="Times New Roman"/>
              </w:rPr>
              <w:t>[3.8] - Общественное управление.</w:t>
            </w:r>
          </w:p>
        </w:tc>
        <w:tc>
          <w:tcPr>
            <w:tcW w:w="3317" w:type="dxa"/>
            <w:vMerge w:val="restart"/>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Объекты общественно-делового (офисы, конторы, общественные организации);</w:t>
            </w:r>
          </w:p>
        </w:tc>
        <w:tc>
          <w:tcPr>
            <w:tcW w:w="3683"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af"/>
              <w:ind w:firstLine="454"/>
              <w:jc w:val="left"/>
              <w:rPr>
                <w:rFonts w:ascii="Times New Roman" w:hAnsi="Times New Roman" w:cs="Times New Roman"/>
              </w:rPr>
            </w:pPr>
            <w:r>
              <w:rPr>
                <w:rFonts w:ascii="Times New Roman" w:hAnsi="Times New Roman" w:cs="Times New Roman"/>
              </w:rPr>
              <w:t>Минимальная/максимальная площадь земельных участков: 10  – 10000 кв.</w:t>
            </w:r>
            <w:r>
              <w:rPr>
                <w:rFonts w:ascii="Times New Roman" w:hAnsi="Times New Roman" w:cs="Times New Roman"/>
              </w:rPr>
              <w:t xml:space="preserve"> м;</w:t>
            </w:r>
          </w:p>
          <w:p w:rsidR="00000000" w:rsidRDefault="00453A94">
            <w:pPr>
              <w:pStyle w:val="af"/>
              <w:ind w:firstLine="426"/>
              <w:jc w:val="left"/>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r>
              <w:rPr>
                <w:rFonts w:ascii="Times New Roman" w:hAnsi="Times New Roman" w:cs="Times New Roman"/>
              </w:rPr>
              <w:t>%;</w:t>
            </w:r>
          </w:p>
          <w:p w:rsidR="00000000" w:rsidRDefault="00453A94">
            <w:pPr>
              <w:pStyle w:val="cdcdcdeeeeeef0f0f0ececece0e0e0ebebebfcfcfcedededfbfbfbe9e9e9f2f2f2e0e0e0e1e1e1ebebebe8e8e8f6f6f6e0e0e0"/>
              <w:ind w:firstLine="426"/>
            </w:pPr>
            <w:r>
              <w:rPr>
                <w:rFonts w:ascii="Times New Roman" w:hAnsi="Times New Roman" w:cs="Times New Roman"/>
              </w:rPr>
              <w:t>минимальный отступ строений от красной линии участка или границ участка - 5 м;</w:t>
            </w:r>
          </w:p>
        </w:tc>
      </w:tr>
      <w:tr w:rsidR="00000000">
        <w:trPr>
          <w:cantSplit/>
          <w:trHeight w:val="23"/>
        </w:trPr>
        <w:tc>
          <w:tcPr>
            <w:tcW w:w="3326"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[4.1] - Деловое управление.</w:t>
            </w:r>
          </w:p>
        </w:tc>
        <w:tc>
          <w:tcPr>
            <w:tcW w:w="3317" w:type="dxa"/>
            <w:vMerge/>
            <w:tcBorders>
              <w:top w:val="single" w:sz="8" w:space="0" w:color="000001"/>
              <w:left w:val="single" w:sz="8" w:space="0" w:color="000001"/>
              <w:bottom w:val="single" w:sz="8" w:space="0" w:color="000001"/>
            </w:tcBorders>
            <w:shd w:val="clear" w:color="auto" w:fill="auto"/>
            <w:vAlign w:val="center"/>
          </w:tcPr>
          <w:p w:rsidR="00000000" w:rsidRDefault="00453A94">
            <w:pPr>
              <w:snapToGrid w:val="0"/>
              <w:ind w:firstLine="426"/>
            </w:pP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[4.7] - Гостиничное обслуживание</w:t>
            </w:r>
          </w:p>
        </w:tc>
        <w:tc>
          <w:tcPr>
            <w:tcW w:w="3317"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 xml:space="preserve">Малые гостиницы (до 30 номеров); </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[4.6] – Общественное питание</w:t>
            </w:r>
          </w:p>
        </w:tc>
        <w:tc>
          <w:tcPr>
            <w:tcW w:w="3317"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 xml:space="preserve">Рестораны, кафе, столовые, закусочные, бары </w:t>
            </w:r>
            <w:r>
              <w:rPr>
                <w:rFonts w:ascii="Times New Roman" w:hAnsi="Times New Roman" w:cs="Times New Roman"/>
              </w:rPr>
              <w:t xml:space="preserve">- не более 50 посадочных мест и с ограничением по времени работы; </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[3.6] – Культурное развитие.</w:t>
            </w:r>
          </w:p>
        </w:tc>
        <w:tc>
          <w:tcPr>
            <w:tcW w:w="3317"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Музеи, выставочные залы, художественные галереи, дома культуры, библиотеки</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[3.10.1] - Амбулаторное ветеринарное обслуживание</w:t>
            </w:r>
          </w:p>
        </w:tc>
        <w:tc>
          <w:tcPr>
            <w:tcW w:w="3317" w:type="dxa"/>
            <w:tcBorders>
              <w:top w:val="single" w:sz="4"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Ветлечебницы без содержания жив</w:t>
            </w:r>
            <w:r>
              <w:rPr>
                <w:rFonts w:ascii="Times New Roman" w:hAnsi="Times New Roman" w:cs="Times New Roman"/>
              </w:rPr>
              <w:t xml:space="preserve">отных; </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[3.2] - Социальное обслуживание</w:t>
            </w:r>
          </w:p>
        </w:tc>
        <w:tc>
          <w:tcPr>
            <w:tcW w:w="3317" w:type="dxa"/>
            <w:tcBorders>
              <w:top w:val="single" w:sz="8" w:space="0" w:color="000001"/>
              <w:left w:val="single" w:sz="8" w:space="0" w:color="000001"/>
              <w:bottom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w:t>
            </w:r>
            <w:r>
              <w:rPr>
                <w:rFonts w:ascii="Times New Roman" w:hAnsi="Times New Roman" w:cs="Times New Roman"/>
              </w:rPr>
              <w:t>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00000" w:rsidRDefault="00453A94">
            <w:pPr>
              <w:ind w:firstLine="426"/>
              <w:rPr>
                <w:rFonts w:ascii="Times New Roman" w:hAnsi="Times New Roman" w:cs="Times New Roman"/>
              </w:rPr>
            </w:pPr>
            <w:r>
              <w:rPr>
                <w:rFonts w:ascii="Times New Roman" w:hAnsi="Times New Roman" w:cs="Times New Roman"/>
              </w:rPr>
              <w:t>Объекты к</w:t>
            </w:r>
            <w:r>
              <w:rPr>
                <w:rFonts w:ascii="Times New Roman" w:hAnsi="Times New Roman" w:cs="Times New Roman"/>
              </w:rPr>
              <w:t>апитального строительства для размещения отделений почты и телеграфа;</w:t>
            </w:r>
          </w:p>
          <w:p w:rsidR="00000000" w:rsidRDefault="00453A94">
            <w:pPr>
              <w:ind w:firstLine="426"/>
            </w:pPr>
            <w:r>
              <w:rPr>
                <w:rFonts w:ascii="Times New Roman" w:hAnsi="Times New Roman" w:cs="Times New Roma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683"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af"/>
              <w:ind w:firstLine="454"/>
              <w:jc w:val="left"/>
              <w:rPr>
                <w:rFonts w:ascii="Times New Roman" w:hAnsi="Times New Roman" w:cs="Times New Roman"/>
              </w:rPr>
            </w:pPr>
            <w:r>
              <w:rPr>
                <w:rFonts w:ascii="Times New Roman" w:hAnsi="Times New Roman" w:cs="Times New Roman"/>
              </w:rPr>
              <w:t>Минимальная/максимальная площадь земельных у</w:t>
            </w:r>
            <w:r>
              <w:rPr>
                <w:rFonts w:ascii="Times New Roman" w:hAnsi="Times New Roman" w:cs="Times New Roman"/>
              </w:rPr>
              <w:t>частков: 10  – 10000 кв. м;</w:t>
            </w:r>
          </w:p>
          <w:p w:rsidR="00000000" w:rsidRDefault="00453A94">
            <w:pPr>
              <w:pStyle w:val="af"/>
              <w:ind w:firstLine="426"/>
              <w:jc w:val="left"/>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9 м.</w:t>
            </w:r>
          </w:p>
          <w:p w:rsidR="00000000" w:rsidRDefault="00453A94">
            <w:pPr>
              <w:ind w:firstLine="426"/>
              <w:rPr>
                <w:rFonts w:ascii="Times New Roman" w:hAnsi="Times New Roman" w:cs="Times New Roman"/>
              </w:rPr>
            </w:pPr>
            <w:r>
              <w:rPr>
                <w:rFonts w:ascii="Times New Roman" w:hAnsi="Times New Roman" w:cs="Times New Roman"/>
              </w:rPr>
              <w:t>максима</w:t>
            </w:r>
            <w:r>
              <w:rPr>
                <w:rFonts w:ascii="Times New Roman" w:hAnsi="Times New Roman" w:cs="Times New Roman"/>
              </w:rPr>
              <w:t>льный процент застройки в границах земельного участка – 50%;</w:t>
            </w:r>
          </w:p>
          <w:p w:rsidR="00000000" w:rsidRDefault="00453A94">
            <w:pPr>
              <w:pStyle w:val="af"/>
              <w:ind w:firstLine="426"/>
              <w:jc w:val="left"/>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326" w:type="dxa"/>
            <w:tcBorders>
              <w:top w:val="single" w:sz="4"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[3.3] - Бытовое обслуживание</w:t>
            </w:r>
          </w:p>
        </w:tc>
        <w:tc>
          <w:tcPr>
            <w:tcW w:w="3317" w:type="dxa"/>
            <w:tcBorders>
              <w:top w:val="single" w:sz="4"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населению или орга</w:t>
            </w:r>
            <w:r>
              <w:rPr>
                <w:rFonts w:ascii="Times New Roman" w:hAnsi="Times New Roman" w:cs="Times New Roman"/>
              </w:rPr>
              <w:t>низациям бытовых услуг (мастерские мелкого ремонта, ателье, бани, парикмахерские, приемные пункты прачечных и химчисток);</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[3.4.1] - Амбулаторно-поликлиническое обслуживание</w:t>
            </w:r>
          </w:p>
        </w:tc>
        <w:tc>
          <w:tcPr>
            <w:tcW w:w="3317"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гражданам амбула</w:t>
            </w:r>
            <w:r>
              <w:rPr>
                <w:rFonts w:ascii="Times New Roman" w:hAnsi="Times New Roman" w:cs="Times New Roman"/>
              </w:rPr>
              <w:t>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317"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Объекты капитального </w:t>
            </w:r>
            <w:r>
              <w:rPr>
                <w:rFonts w:ascii="Times New Roman" w:hAnsi="Times New Roman" w:cs="Times New Roman"/>
              </w:rPr>
              <w:t>строительства, предназначенные для продажи товаров, торговая площадь которых составляет до 5000 кв. м;</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[4.5] - Банковская и страховая деятельность.</w:t>
            </w:r>
          </w:p>
        </w:tc>
        <w:tc>
          <w:tcPr>
            <w:tcW w:w="3317"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размещения организаций, оказывающих банковские и с</w:t>
            </w:r>
            <w:r>
              <w:rPr>
                <w:rFonts w:ascii="Times New Roman" w:hAnsi="Times New Roman" w:cs="Times New Roman"/>
              </w:rPr>
              <w:t>траховые услуги.</w:t>
            </w:r>
          </w:p>
        </w:tc>
        <w:tc>
          <w:tcPr>
            <w:tcW w:w="3683" w:type="dxa"/>
            <w:gridSpan w:val="2"/>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426"/>
            </w:pPr>
          </w:p>
        </w:tc>
      </w:tr>
      <w:tr w:rsidR="00000000">
        <w:trPr>
          <w:cantSplit/>
          <w:trHeight w:val="23"/>
        </w:trPr>
        <w:tc>
          <w:tcPr>
            <w:tcW w:w="3326" w:type="dxa"/>
            <w:tcBorders>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[5.1] - Спорт</w:t>
            </w:r>
          </w:p>
        </w:tc>
        <w:tc>
          <w:tcPr>
            <w:tcW w:w="3317" w:type="dxa"/>
            <w:tcBorders>
              <w:left w:val="single" w:sz="8" w:space="0" w:color="000001"/>
              <w:bottom w:val="single" w:sz="8"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w:t>
            </w:r>
            <w:r>
              <w:rPr>
                <w:rFonts w:ascii="Times New Roman" w:hAnsi="Times New Roman" w:cs="Times New Roman"/>
              </w:rPr>
              <w:t>втодромы, мотодромы, трамплины, трассы и спортивные стрельбища), в том числе водные (причалы и сооружения, необходимые для водных видов спорта и хранения соответствующего инвентаря);</w:t>
            </w:r>
          </w:p>
          <w:p w:rsidR="00000000" w:rsidRDefault="00453A94">
            <w:pPr>
              <w:pStyle w:val="af"/>
              <w:jc w:val="left"/>
            </w:pPr>
            <w:r>
              <w:rPr>
                <w:rFonts w:ascii="Times New Roman" w:hAnsi="Times New Roman" w:cs="Times New Roman"/>
              </w:rPr>
              <w:t>размещение спортивных баз и лагерей</w:t>
            </w:r>
          </w:p>
        </w:tc>
        <w:tc>
          <w:tcPr>
            <w:tcW w:w="3683" w:type="dxa"/>
            <w:gridSpan w:val="2"/>
            <w:tcBorders>
              <w:left w:val="single" w:sz="8" w:space="0" w:color="000001"/>
              <w:bottom w:val="single" w:sz="8" w:space="0" w:color="000001"/>
              <w:right w:val="single" w:sz="8"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Минимальная /максимальная площадь зем</w:t>
            </w:r>
            <w:r>
              <w:rPr>
                <w:rFonts w:ascii="Times New Roman" w:hAnsi="Times New Roman" w:cs="Times New Roman"/>
              </w:rPr>
              <w:t>ельного участка, 100– 50000 кв. м;</w:t>
            </w:r>
          </w:p>
          <w:p w:rsidR="00000000" w:rsidRDefault="00453A94">
            <w:pPr>
              <w:pStyle w:val="af"/>
              <w:snapToGrid w:val="0"/>
              <w:jc w:val="left"/>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snapToGrid w:val="0"/>
              <w:ind w:firstLine="425"/>
              <w:rPr>
                <w:rFonts w:ascii="Times New Roman" w:hAnsi="Times New Roman" w:cs="Times New Roman"/>
              </w:rPr>
            </w:pPr>
            <w:r>
              <w:rPr>
                <w:rFonts w:ascii="Times New Roman" w:hAnsi="Times New Roman" w:cs="Times New Roman"/>
              </w:rPr>
              <w:t>максимальная высота зданий 25 метров;</w:t>
            </w:r>
          </w:p>
          <w:p w:rsidR="00000000" w:rsidRDefault="00453A94">
            <w:pPr>
              <w:snapToGrid w:val="0"/>
              <w:ind w:firstLine="425"/>
              <w:rPr>
                <w:rFonts w:ascii="Times New Roman" w:hAnsi="Times New Roman" w:cs="Times New Roman"/>
              </w:rPr>
            </w:pPr>
            <w:r>
              <w:rPr>
                <w:rFonts w:ascii="Times New Roman" w:hAnsi="Times New Roman" w:cs="Times New Roman"/>
              </w:rPr>
              <w:t>максимальный процент застройки участка – 60;</w:t>
            </w:r>
          </w:p>
          <w:p w:rsidR="00000000" w:rsidRDefault="00453A94">
            <w:pPr>
              <w:pStyle w:val="af"/>
              <w:snapToGrid w:val="0"/>
              <w:ind w:firstLine="425"/>
              <w:jc w:val="left"/>
            </w:pPr>
            <w:r>
              <w:rPr>
                <w:rFonts w:ascii="Times New Roman" w:hAnsi="Times New Roman" w:cs="Times New Roman"/>
              </w:rPr>
              <w:t>минимальный отступ строений от красн</w:t>
            </w:r>
            <w:r>
              <w:rPr>
                <w:rFonts w:ascii="Times New Roman" w:hAnsi="Times New Roman" w:cs="Times New Roman"/>
              </w:rPr>
              <w:t>ой линии участка или границ участка 5 метров;</w:t>
            </w:r>
          </w:p>
        </w:tc>
      </w:tr>
      <w:tr w:rsidR="00000000">
        <w:trPr>
          <w:trHeight w:val="23"/>
        </w:trPr>
        <w:tc>
          <w:tcPr>
            <w:tcW w:w="3326" w:type="dxa"/>
            <w:tcBorders>
              <w:top w:val="single" w:sz="4" w:space="0" w:color="000001"/>
              <w:left w:val="single" w:sz="8"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329" w:type="dxa"/>
            <w:gridSpan w:val="2"/>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Pr>
                <w:rFonts w:ascii="Times New Roman" w:hAnsi="Times New Roman" w:cs="Times New Roman"/>
              </w:rPr>
              <w:t>связи, инфраструктуру спутниковой связи и телерадиовещания.</w:t>
            </w:r>
          </w:p>
        </w:tc>
        <w:tc>
          <w:tcPr>
            <w:tcW w:w="3671"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10-100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 xml:space="preserve">минимальный отступ от красной линии улиц или границ участка </w:t>
            </w:r>
            <w:r>
              <w:rPr>
                <w:rFonts w:ascii="Times New Roman" w:hAnsi="Times New Roman" w:cs="Times New Roman"/>
              </w:rPr>
              <w:t>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r w:rsidR="00000000">
        <w:trPr>
          <w:trHeight w:val="23"/>
        </w:trPr>
        <w:tc>
          <w:tcPr>
            <w:tcW w:w="3326"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[4.9] - Обслуживание автотранспорта</w:t>
            </w:r>
          </w:p>
        </w:tc>
        <w:tc>
          <w:tcPr>
            <w:tcW w:w="3329" w:type="dxa"/>
            <w:gridSpan w:val="2"/>
            <w:tcBorders>
              <w:top w:val="single" w:sz="8" w:space="0" w:color="000001"/>
              <w:left w:val="single" w:sz="8" w:space="0" w:color="000001"/>
              <w:bottom w:val="single" w:sz="8" w:space="0" w:color="000001"/>
            </w:tcBorders>
            <w:shd w:val="clear" w:color="auto" w:fill="auto"/>
            <w:vAlign w:val="center"/>
          </w:tcPr>
          <w:p w:rsidR="00000000" w:rsidRDefault="00453A94">
            <w:pPr>
              <w:ind w:firstLine="578"/>
            </w:pPr>
            <w:r>
              <w:rPr>
                <w:rFonts w:ascii="Times New Roman" w:hAnsi="Times New Roman" w:cs="Times New Roman"/>
              </w:rPr>
              <w:t>Постоянные или временные гаражи с несколькими стояночными местами, стоянок (парковок), гаражей, в том числе многоярусных</w:t>
            </w:r>
          </w:p>
        </w:tc>
        <w:tc>
          <w:tcPr>
            <w:tcW w:w="3671"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57"/>
              <w:rPr>
                <w:rFonts w:ascii="Times New Roman" w:hAnsi="Times New Roman" w:cs="Times New Roman"/>
              </w:rPr>
            </w:pPr>
            <w:r>
              <w:rPr>
                <w:rFonts w:ascii="Times New Roman" w:hAnsi="Times New Roman" w:cs="Times New Roman"/>
              </w:rPr>
              <w:t>минимальный (максимальный) размер земе</w:t>
            </w:r>
            <w:r>
              <w:rPr>
                <w:rFonts w:ascii="Times New Roman" w:hAnsi="Times New Roman" w:cs="Times New Roman"/>
              </w:rPr>
              <w:t>льного участка 150 - (7500) кв. м;</w:t>
            </w:r>
          </w:p>
          <w:p w:rsidR="00000000" w:rsidRDefault="00453A94">
            <w:pPr>
              <w:ind w:firstLine="457"/>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ind w:firstLine="457"/>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57"/>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firstLine="457"/>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w:t>
            </w:r>
            <w:r>
              <w:rPr>
                <w:rFonts w:ascii="Times New Roman" w:hAnsi="Times New Roman" w:cs="Times New Roman"/>
              </w:rPr>
              <w:t xml:space="preserve">частка </w:t>
            </w:r>
          </w:p>
          <w:p w:rsidR="00000000" w:rsidRDefault="00453A94">
            <w:pPr>
              <w:ind w:firstLine="457"/>
            </w:pPr>
            <w:r>
              <w:rPr>
                <w:rFonts w:ascii="Times New Roman" w:hAnsi="Times New Roman" w:cs="Times New Roman"/>
              </w:rPr>
              <w:t>10-15 метров,</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201" w:type="dxa"/>
        <w:tblLayout w:type="fixed"/>
        <w:tblCellMar>
          <w:left w:w="0" w:type="dxa"/>
          <w:right w:w="0" w:type="dxa"/>
        </w:tblCellMar>
        <w:tblLook w:val="0000" w:firstRow="0" w:lastRow="0" w:firstColumn="0" w:lastColumn="0" w:noHBand="0" w:noVBand="0"/>
      </w:tblPr>
      <w:tblGrid>
        <w:gridCol w:w="2913"/>
        <w:gridCol w:w="7251"/>
      </w:tblGrid>
      <w:tr w:rsidR="00000000">
        <w:trPr>
          <w:trHeight w:val="23"/>
        </w:trPr>
        <w:tc>
          <w:tcPr>
            <w:tcW w:w="291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 xml:space="preserve">ВИДЫ </w:t>
            </w:r>
          </w:p>
        </w:tc>
        <w:tc>
          <w:tcPr>
            <w:tcW w:w="72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ПАРАМЕТРЫ</w:t>
            </w:r>
          </w:p>
        </w:tc>
      </w:tr>
      <w:tr w:rsidR="00000000">
        <w:trPr>
          <w:trHeight w:val="23"/>
        </w:trPr>
        <w:tc>
          <w:tcPr>
            <w:tcW w:w="291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Постройки хозяйственного назначения (летние кухни, хозяйственные постройки, кладовые, подвалы, бани</w:t>
            </w:r>
            <w:r>
              <w:rPr>
                <w:rFonts w:ascii="Times New Roman" w:hAnsi="Times New Roman" w:cs="Times New Roman"/>
              </w:rPr>
              <w:t xml:space="preserve">, бассейны, теплицы, оранжереи, сады, огороды, навесы) индивидуального использования. </w:t>
            </w:r>
          </w:p>
          <w:p w:rsidR="00000000" w:rsidRDefault="00453A94">
            <w:pPr>
              <w:ind w:firstLine="426"/>
            </w:pPr>
          </w:p>
        </w:tc>
        <w:tc>
          <w:tcPr>
            <w:tcW w:w="725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000000" w:rsidRDefault="00453A94">
            <w:pPr>
              <w:ind w:firstLine="426"/>
              <w:rPr>
                <w:rFonts w:ascii="Times New Roman" w:hAnsi="Times New Roman" w:cs="Times New Roman"/>
              </w:rPr>
            </w:pPr>
            <w:r>
              <w:rPr>
                <w:rFonts w:ascii="Times New Roman" w:hAnsi="Times New Roman" w:cs="Times New Roman"/>
              </w:rPr>
              <w:t>Максимальная вы</w:t>
            </w:r>
            <w:r>
              <w:rPr>
                <w:rFonts w:ascii="Times New Roman" w:hAnsi="Times New Roman" w:cs="Times New Roman"/>
              </w:rPr>
              <w:t xml:space="preserve">сота – 8 м. </w:t>
            </w:r>
          </w:p>
          <w:p w:rsidR="00000000" w:rsidRDefault="00453A94">
            <w:pPr>
              <w:ind w:firstLine="426"/>
              <w:rPr>
                <w:rFonts w:ascii="Times New Roman" w:hAnsi="Times New Roman" w:cs="Times New Roman"/>
              </w:rPr>
            </w:pPr>
            <w:r>
              <w:rPr>
                <w:rFonts w:ascii="Times New Roman" w:hAnsi="Times New Roman" w:cs="Times New Roman"/>
              </w:rPr>
              <w:t>Общая площадь помещений - до 100 кв. м.</w:t>
            </w:r>
          </w:p>
          <w:p w:rsidR="00000000" w:rsidRDefault="00453A94">
            <w:pPr>
              <w:ind w:firstLine="426"/>
              <w:rPr>
                <w:rFonts w:ascii="Times New Roman" w:hAnsi="Times New Roman" w:cs="Times New Roman"/>
              </w:rPr>
            </w:pPr>
            <w:r>
              <w:rPr>
                <w:rFonts w:ascii="Times New Roman" w:hAnsi="Times New Roman" w:cs="Times New Roman"/>
              </w:rPr>
              <w:t>Общая площадь теплиц – до 2000 кв. м.</w:t>
            </w:r>
          </w:p>
          <w:p w:rsidR="00000000" w:rsidRDefault="00453A94">
            <w:pPr>
              <w:ind w:firstLine="426"/>
              <w:rPr>
                <w:rFonts w:ascii="Times New Roman" w:hAnsi="Times New Roman" w:cs="Times New Roman"/>
              </w:rPr>
            </w:pPr>
            <w:r>
              <w:rPr>
                <w:rFonts w:ascii="Times New Roman" w:hAnsi="Times New Roman" w:cs="Times New Roman"/>
              </w:rPr>
              <w:t>Расстояние от хозяйственных построек до красных линий улиц и проездов не менее - 5 м.</w:t>
            </w:r>
          </w:p>
          <w:p w:rsidR="00000000" w:rsidRDefault="00453A94">
            <w:pPr>
              <w:ind w:firstLine="426"/>
              <w:rPr>
                <w:rFonts w:ascii="Times New Roman" w:hAnsi="Times New Roman" w:cs="Times New Roman"/>
              </w:rPr>
            </w:pPr>
            <w:r>
              <w:rPr>
                <w:rFonts w:ascii="Times New Roman" w:hAnsi="Times New Roman" w:cs="Times New Roman"/>
              </w:rPr>
              <w:t>Расстояние от окон жилых комнат до стен соседнего дома и хозяйственных построек</w:t>
            </w:r>
            <w:r>
              <w:rPr>
                <w:rFonts w:ascii="Times New Roman" w:hAnsi="Times New Roman" w:cs="Times New Roman"/>
              </w:rPr>
              <w:t xml:space="preserve"> (сарая, гаража, бани), расположенных на соседних земельных участках, должно быть не менее - 6 м.</w:t>
            </w:r>
          </w:p>
          <w:p w:rsidR="00000000" w:rsidRDefault="00453A94">
            <w:pPr>
              <w:ind w:firstLine="426"/>
              <w:rPr>
                <w:rFonts w:ascii="Times New Roman" w:hAnsi="Times New Roman" w:cs="Times New Roman"/>
              </w:rPr>
            </w:pPr>
            <w:r>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w:t>
            </w:r>
            <w:r>
              <w:rPr>
                <w:rFonts w:ascii="Times New Roman" w:hAnsi="Times New Roman" w:cs="Times New Roman"/>
              </w:rPr>
              <w:t>ительстве с учетом противопожарных требований.</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Группы сараев должны содержать не более 30 блоков каждая. Площадь застройки сблокированных сараев не должна превышать 800 м2.</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Размещение навесов должно осуществляться  с учетом противопожарных требований и соб</w:t>
            </w:r>
            <w:r>
              <w:rPr>
                <w:rFonts w:ascii="Times New Roman" w:hAnsi="Times New Roman" w:cs="Times New Roman"/>
              </w:rPr>
              <w:t xml:space="preserve">людения нормативной  продолжительности инсоляции придомовых территорий и жилых помещений.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w:t>
            </w:r>
            <w:r>
              <w:rPr>
                <w:rFonts w:ascii="Times New Roman" w:hAnsi="Times New Roman" w:cs="Times New Roman"/>
              </w:rPr>
              <w:t>минимальный отступ от границы участка – 1м.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w:t>
            </w:r>
            <w:r>
              <w:rPr>
                <w:rFonts w:ascii="Times New Roman" w:hAnsi="Times New Roman" w:cs="Times New Roman"/>
              </w:rPr>
              <w:t>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00000" w:rsidRDefault="00453A94">
            <w:pPr>
              <w:ind w:firstLine="426"/>
              <w:rPr>
                <w:rFonts w:ascii="Times New Roman" w:hAnsi="Times New Roman" w:cs="Times New Roman"/>
              </w:rPr>
            </w:pPr>
            <w:r>
              <w:rPr>
                <w:rFonts w:ascii="Times New Roman" w:hAnsi="Times New Roman" w:cs="Times New Roman"/>
              </w:rPr>
              <w:t>Вспомогательные строения, за исключением гаражей, размещать со стороны улиц не допускается</w:t>
            </w:r>
            <w:r>
              <w:rPr>
                <w:rFonts w:ascii="Times New Roman" w:hAnsi="Times New Roman" w:cs="Times New Roman"/>
              </w:rPr>
              <w:t>.</w:t>
            </w:r>
          </w:p>
          <w:p w:rsidR="00000000" w:rsidRDefault="00453A94">
            <w:pPr>
              <w:ind w:firstLine="426"/>
            </w:pPr>
            <w:r>
              <w:rPr>
                <w:rFonts w:ascii="Times New Roman" w:hAnsi="Times New Roman" w:cs="Times New Roma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w:t>
            </w:r>
            <w:r>
              <w:rPr>
                <w:rFonts w:ascii="Times New Roman" w:hAnsi="Times New Roman" w:cs="Times New Roman"/>
              </w:rPr>
              <w:t>од, расположенный не ближе 7 м от входа в дом.</w:t>
            </w:r>
          </w:p>
        </w:tc>
      </w:tr>
      <w:tr w:rsidR="00000000">
        <w:trPr>
          <w:trHeight w:val="23"/>
        </w:trPr>
        <w:tc>
          <w:tcPr>
            <w:tcW w:w="2913"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Площадки для игр детей дошкольного и младшего школьного возраста, для отдыха взрослого населения,</w:t>
            </w:r>
          </w:p>
          <w:p w:rsidR="00000000" w:rsidRDefault="00453A94">
            <w:pPr>
              <w:ind w:firstLine="426"/>
              <w:rPr>
                <w:rFonts w:ascii="Times New Roman" w:hAnsi="Times New Roman" w:cs="Times New Roman"/>
              </w:rPr>
            </w:pPr>
            <w:r>
              <w:rPr>
                <w:rFonts w:ascii="Times New Roman" w:hAnsi="Times New Roman" w:cs="Times New Roman"/>
              </w:rPr>
              <w:t xml:space="preserve">для занятий физкультурой, для хозяйственных целей и выгула собак. </w:t>
            </w:r>
          </w:p>
          <w:p w:rsidR="00000000" w:rsidRDefault="00453A94">
            <w:pPr>
              <w:ind w:firstLine="426"/>
            </w:pPr>
            <w:r>
              <w:rPr>
                <w:rFonts w:ascii="Times New Roman" w:hAnsi="Times New Roman" w:cs="Times New Roman"/>
              </w:rPr>
              <w:t xml:space="preserve">Гостевые автостоянки для парковки легковых </w:t>
            </w:r>
            <w:r>
              <w:rPr>
                <w:rFonts w:ascii="Times New Roman" w:hAnsi="Times New Roman" w:cs="Times New Roman"/>
              </w:rPr>
              <w:t>автомобилей посетителей.</w:t>
            </w:r>
          </w:p>
        </w:tc>
        <w:tc>
          <w:tcPr>
            <w:tcW w:w="725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Минимально допустимое расстояние от окон жилых и общественных зданий до площадок:</w:t>
            </w:r>
          </w:p>
          <w:p w:rsidR="00000000" w:rsidRDefault="00453A94">
            <w:pPr>
              <w:ind w:firstLine="426"/>
              <w:rPr>
                <w:rFonts w:ascii="Times New Roman" w:hAnsi="Times New Roman" w:cs="Times New Roman"/>
              </w:rPr>
            </w:pPr>
            <w:r>
              <w:rPr>
                <w:rFonts w:ascii="Times New Roman" w:hAnsi="Times New Roman" w:cs="Times New Roman"/>
              </w:rPr>
              <w:t>для игр детей дошкольного и младшего школьного возраста - не менее 12 м;</w:t>
            </w:r>
          </w:p>
          <w:p w:rsidR="00000000" w:rsidRDefault="00453A94">
            <w:pPr>
              <w:ind w:firstLine="426"/>
              <w:rPr>
                <w:rFonts w:ascii="Times New Roman" w:hAnsi="Times New Roman" w:cs="Times New Roman"/>
              </w:rPr>
            </w:pPr>
            <w:r>
              <w:rPr>
                <w:rFonts w:ascii="Times New Roman" w:hAnsi="Times New Roman" w:cs="Times New Roman"/>
              </w:rPr>
              <w:t>для отдыха взрослого населения - не менее 10 м;</w:t>
            </w:r>
          </w:p>
          <w:p w:rsidR="00000000" w:rsidRDefault="00453A94">
            <w:pPr>
              <w:ind w:firstLine="426"/>
              <w:rPr>
                <w:rFonts w:ascii="Times New Roman" w:hAnsi="Times New Roman" w:cs="Times New Roman"/>
              </w:rPr>
            </w:pPr>
            <w:r>
              <w:rPr>
                <w:rFonts w:ascii="Times New Roman" w:hAnsi="Times New Roman" w:cs="Times New Roman"/>
              </w:rPr>
              <w:t xml:space="preserve">для занятий физкультурой, в </w:t>
            </w:r>
            <w:r>
              <w:rPr>
                <w:rFonts w:ascii="Times New Roman" w:hAnsi="Times New Roman" w:cs="Times New Roman"/>
              </w:rPr>
              <w:t>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00000" w:rsidRDefault="00453A94">
            <w:pPr>
              <w:ind w:firstLine="426"/>
              <w:rPr>
                <w:rFonts w:ascii="Times New Roman" w:hAnsi="Times New Roman" w:cs="Times New Roman"/>
              </w:rPr>
            </w:pPr>
            <w:r>
              <w:rPr>
                <w:rFonts w:ascii="Times New Roman" w:hAnsi="Times New Roman" w:cs="Times New Roman"/>
              </w:rPr>
              <w:t>для хозяйственных целей - не менее 20 м;</w:t>
            </w:r>
          </w:p>
          <w:p w:rsidR="00000000" w:rsidRDefault="00453A94">
            <w:pPr>
              <w:ind w:firstLine="426"/>
              <w:rPr>
                <w:rFonts w:ascii="Times New Roman" w:hAnsi="Times New Roman" w:cs="Times New Roman"/>
              </w:rPr>
            </w:pPr>
            <w:r>
              <w:rPr>
                <w:rFonts w:ascii="Times New Roman" w:hAnsi="Times New Roman" w:cs="Times New Roman"/>
              </w:rPr>
              <w:t>для выгула собак - не менее 40 м;</w:t>
            </w:r>
          </w:p>
          <w:p w:rsidR="00000000" w:rsidRDefault="00453A94">
            <w:pPr>
              <w:ind w:firstLine="426"/>
              <w:rPr>
                <w:rFonts w:ascii="Times New Roman" w:hAnsi="Times New Roman" w:cs="Times New Roman"/>
              </w:rPr>
            </w:pPr>
            <w:r>
              <w:rPr>
                <w:rFonts w:ascii="Times New Roman" w:hAnsi="Times New Roman" w:cs="Times New Roman"/>
              </w:rPr>
              <w:t>Расстояни</w:t>
            </w:r>
            <w:r>
              <w:rPr>
                <w:rFonts w:ascii="Times New Roman" w:hAnsi="Times New Roman" w:cs="Times New Roman"/>
              </w:rPr>
              <w:t>я от площадок для сушки белья не нормируются.</w:t>
            </w:r>
          </w:p>
          <w:p w:rsidR="00000000" w:rsidRDefault="00453A94">
            <w:pPr>
              <w:ind w:firstLine="426"/>
            </w:pPr>
            <w:r>
              <w:rPr>
                <w:rFonts w:ascii="Times New Roman" w:hAnsi="Times New Roman" w:cs="Times New Roman"/>
              </w:rPr>
              <w:t xml:space="preserve">Расстояния от площадок для хозяйственных целей до наиболее удаленного входа в жилое здание - не более 100 м </w:t>
            </w:r>
          </w:p>
        </w:tc>
      </w:tr>
      <w:tr w:rsidR="00000000">
        <w:trPr>
          <w:trHeight w:val="23"/>
        </w:trPr>
        <w:tc>
          <w:tcPr>
            <w:tcW w:w="291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твердых бытовых отходов.</w:t>
            </w:r>
          </w:p>
        </w:tc>
        <w:tc>
          <w:tcPr>
            <w:tcW w:w="725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Расстояние от площадок с контейнерами до окон жилых домо</w:t>
            </w:r>
            <w:r>
              <w:rPr>
                <w:rFonts w:ascii="Times New Roman" w:hAnsi="Times New Roman" w:cs="Times New Roman"/>
              </w:rPr>
              <w:t xml:space="preserve">в, границ участков детских, лечебных учреждений, мест отдыха должны быть 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r w:rsidR="00000000">
        <w:trPr>
          <w:trHeight w:val="23"/>
        </w:trPr>
        <w:tc>
          <w:tcPr>
            <w:tcW w:w="291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Надворные туалеты, гидронепроницаемые выгребы, септики.</w:t>
            </w:r>
          </w:p>
        </w:tc>
        <w:tc>
          <w:tcPr>
            <w:tcW w:w="725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Расстояние от соседнего жилого дома не менее - 1</w:t>
            </w:r>
            <w:r>
              <w:rPr>
                <w:rFonts w:ascii="Times New Roman" w:hAnsi="Times New Roman" w:cs="Times New Roman"/>
              </w:rPr>
              <w:t>2 м.</w:t>
            </w:r>
          </w:p>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красной линии не менее - 10 м. </w:t>
            </w:r>
          </w:p>
          <w:p w:rsidR="00000000" w:rsidRDefault="00453A94">
            <w:pPr>
              <w:ind w:firstLine="426"/>
              <w:rPr>
                <w:rFonts w:ascii="Times New Roman" w:hAnsi="Times New Roman" w:cs="Times New Roman"/>
              </w:rPr>
            </w:pPr>
            <w:r>
              <w:rPr>
                <w:rFonts w:ascii="Times New Roman" w:hAnsi="Times New Roman" w:cs="Times New Roman"/>
              </w:rPr>
              <w:t>Расстояние от границы смежного земельного участка не менее - 1 м.</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Септики:</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w:t>
            </w:r>
            <w:r>
              <w:rPr>
                <w:rFonts w:ascii="Times New Roman" w:hAnsi="Times New Roman" w:cs="Times New Roman"/>
              </w:rPr>
              <w:t xml:space="preserve">а соседнем земельном участке не менее 5 м.);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водонепроницаемые – на расстоянии не менее 5 м от фундамента построек,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фильтрующие – на расстоянии не менее 8 м от фундамента построек;</w:t>
            </w:r>
          </w:p>
          <w:p w:rsidR="00000000" w:rsidRDefault="00453A94">
            <w:pPr>
              <w:ind w:firstLine="426"/>
            </w:pPr>
            <w:r>
              <w:rPr>
                <w:rFonts w:ascii="Times New Roman" w:hAnsi="Times New Roman" w:cs="Times New Roman"/>
              </w:rPr>
              <w:t>- при отсутствии централизованной канализации расстояние от туалета д</w:t>
            </w:r>
            <w:r>
              <w:rPr>
                <w:rFonts w:ascii="Times New Roman" w:hAnsi="Times New Roman" w:cs="Times New Roman"/>
              </w:rPr>
              <w:t>о стен соседнего жилого дома необходимо принимать не менее 12 м., до источника водоснабжения (колодца) – не менее 25 м.</w:t>
            </w:r>
          </w:p>
        </w:tc>
      </w:tr>
      <w:tr w:rsidR="00000000">
        <w:trPr>
          <w:trHeight w:val="23"/>
        </w:trPr>
        <w:tc>
          <w:tcPr>
            <w:tcW w:w="291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хранения индивидуального легкового автотранспорта на участках индивидуальных жилых домов</w:t>
            </w:r>
          </w:p>
        </w:tc>
        <w:tc>
          <w:tcPr>
            <w:tcW w:w="725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Допускается размещать по красной линии</w:t>
            </w:r>
            <w:r>
              <w:rPr>
                <w:rFonts w:ascii="Times New Roman" w:hAnsi="Times New Roman" w:cs="Times New Roman"/>
              </w:rPr>
              <w:t xml:space="preserve"> без устройства распашных ворот. Допускается делать встроенными в первые этажи жилого дома.</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w:t>
      </w:r>
      <w:r>
        <w:rPr>
          <w:rFonts w:ascii="Times New Roman" w:eastAsia="SimSun" w:hAnsi="Times New Roman" w:cs="Times New Roman"/>
          <w:sz w:val="28"/>
        </w:rPr>
        <w:t>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жилых и общественных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w:t>
      </w:r>
      <w:r>
        <w:rPr>
          <w:rFonts w:ascii="Times New Roman" w:eastAsia="SimSun" w:hAnsi="Times New Roman" w:cs="Times New Roman"/>
          <w:sz w:val="28"/>
        </w:rPr>
        <w:t>депо - 10 м (15 м - для депо I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от жилых и общественных зданий  –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4)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5) от остальных зданий и сооружений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 xml:space="preserve">Вышеуказанные расстояния до красной линии следует учитывать в проектируемых </w:t>
      </w:r>
      <w:r>
        <w:rPr>
          <w:rFonts w:ascii="Times New Roman" w:hAnsi="Times New Roman" w:cs="Times New Roman"/>
          <w:sz w:val="28"/>
        </w:rPr>
        <w:t>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 границы соседнего приква</w:t>
      </w:r>
      <w:r>
        <w:rPr>
          <w:rFonts w:ascii="Times New Roman" w:eastAsia="SimSun" w:hAnsi="Times New Roman" w:cs="Times New Roman"/>
          <w:sz w:val="28"/>
        </w:rPr>
        <w:t>ртирного участка расстояния по санитарно</w:t>
      </w:r>
      <w:r>
        <w:rPr>
          <w:rFonts w:ascii="Times New Roman" w:hAnsi="Times New Roman" w:cs="Times New Roman"/>
          <w:sz w:val="28"/>
        </w:rPr>
        <w:t>-</w:t>
      </w:r>
      <w:r>
        <w:rPr>
          <w:rFonts w:ascii="Times New Roman" w:eastAsia="SimSun" w:hAnsi="Times New Roman" w:cs="Times New Roman"/>
          <w:sz w:val="28"/>
        </w:rPr>
        <w:t>бытовым условиям должны быть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усадебного одно-, двухквартирного и блокированного дома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ширине земельного участка 12 метров и менее, для строительства жилого дома минима</w:t>
      </w:r>
      <w:r>
        <w:rPr>
          <w:rFonts w:ascii="Times New Roman" w:eastAsia="SimSun" w:hAnsi="Times New Roman" w:cs="Times New Roman"/>
          <w:sz w:val="28"/>
        </w:rPr>
        <w:t>льный отступ от границы соседнего участка составляет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1,0 м - для одноэтажного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1,5 м - для двухэтажного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2,0 м - для трехэтажного жилого дома, при условии, что расстояние до расположенного на соседнем земельном участке жил</w:t>
      </w:r>
      <w:r>
        <w:rPr>
          <w:rFonts w:ascii="Times New Roman" w:eastAsia="SimSun" w:hAnsi="Times New Roman" w:cs="Times New Roman"/>
          <w:sz w:val="28"/>
        </w:rPr>
        <w:t>ого дома не менее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других построек (баня, гараж и другие) - 1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высокорослых деревьев - 4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среднерослых деревьев - 2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кустарника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длинными сторонами секционных жилых зданий высотой 2 - 3 этажа дол</w:t>
      </w:r>
      <w:r>
        <w:rPr>
          <w:rFonts w:ascii="Times New Roman" w:eastAsia="SimSun" w:hAnsi="Times New Roman" w:cs="Times New Roman"/>
          <w:sz w:val="28"/>
        </w:rPr>
        <w:t>жны быть не менее 15 м, а между одно-, двухквартирными жилыми домами и хозяйственными постройками - в соответствии с противопожарными требованиями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Режим использования территории приусадебного участка для хозяйственных целей определяется градостроительным </w:t>
      </w:r>
      <w:r>
        <w:rPr>
          <w:rFonts w:ascii="Times New Roman" w:eastAsia="SimSun" w:hAnsi="Times New Roman" w:cs="Times New Roman"/>
          <w:sz w:val="28"/>
        </w:rPr>
        <w:t>регламентом территории с учетом социально</w:t>
      </w:r>
      <w:r>
        <w:rPr>
          <w:rFonts w:ascii="Times New Roman" w:hAnsi="Times New Roman" w:cs="Times New Roman"/>
          <w:sz w:val="28"/>
        </w:rPr>
        <w:t>-</w:t>
      </w:r>
      <w:r>
        <w:rPr>
          <w:rFonts w:ascii="Times New Roman" w:eastAsia="SimSun" w:hAnsi="Times New Roman" w:cs="Times New Roman"/>
          <w:sz w:val="28"/>
        </w:rPr>
        <w:t>демографических потребностей семей, образа жизни и профессиональной деятельности, санитарно</w:t>
      </w:r>
      <w:r>
        <w:rPr>
          <w:rFonts w:ascii="Times New Roman" w:hAnsi="Times New Roman" w:cs="Times New Roman"/>
          <w:sz w:val="28"/>
        </w:rPr>
        <w:t>-</w:t>
      </w:r>
      <w:r>
        <w:rPr>
          <w:rFonts w:ascii="Times New Roman" w:eastAsia="SimSun" w:hAnsi="Times New Roman" w:cs="Times New Roman"/>
          <w:sz w:val="28"/>
        </w:rPr>
        <w:t>гигиенических и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с застройкой усадебными одно-, двухквартирными домами расстояни</w:t>
      </w:r>
      <w:r>
        <w:rPr>
          <w:rFonts w:ascii="Times New Roman" w:eastAsia="SimSun" w:hAnsi="Times New Roman" w:cs="Times New Roman"/>
          <w:sz w:val="28"/>
        </w:rPr>
        <w:t>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Вспомогательные строения, за исключением гаражей, размещать с</w:t>
      </w:r>
      <w:r>
        <w:rPr>
          <w:rFonts w:ascii="Times New Roman" w:eastAsia="SimSun" w:hAnsi="Times New Roman" w:cs="Times New Roman"/>
          <w:sz w:val="28"/>
        </w:rPr>
        <w:t>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w:t>
      </w:r>
      <w:r>
        <w:rPr>
          <w:rFonts w:ascii="Times New Roman" w:eastAsia="SimSun" w:hAnsi="Times New Roman" w:cs="Times New Roman"/>
          <w:sz w:val="28"/>
        </w:rPr>
        <w:t xml:space="preserve">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w:t>
      </w:r>
      <w:r>
        <w:rPr>
          <w:rFonts w:ascii="Times New Roman" w:eastAsia="SimSun" w:hAnsi="Times New Roman" w:cs="Times New Roman"/>
          <w:sz w:val="28"/>
        </w:rPr>
        <w:t>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w:t>
      </w:r>
      <w:r>
        <w:rPr>
          <w:rFonts w:ascii="Times New Roman" w:eastAsia="SimSun" w:hAnsi="Times New Roman" w:cs="Times New Roman"/>
          <w:sz w:val="28"/>
        </w:rPr>
        <w:t>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w:t>
      </w:r>
      <w:r>
        <w:rPr>
          <w:rFonts w:ascii="Times New Roman" w:eastAsia="SimSun" w:hAnsi="Times New Roman" w:cs="Times New Roman"/>
          <w:sz w:val="28"/>
        </w:rPr>
        <w:t>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w:t>
      </w:r>
      <w:r>
        <w:rPr>
          <w:rFonts w:ascii="Times New Roman" w:eastAsia="SimSun" w:hAnsi="Times New Roman" w:cs="Times New Roman"/>
          <w:sz w:val="28"/>
        </w:rPr>
        <w:t>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w:t>
      </w:r>
      <w:r>
        <w:rPr>
          <w:rFonts w:ascii="Times New Roman" w:eastAsia="SimSun" w:hAnsi="Times New Roman" w:cs="Times New Roman"/>
          <w:sz w:val="28"/>
        </w:rPr>
        <w:t>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Все жил</w:t>
      </w:r>
      <w:r>
        <w:rPr>
          <w:rFonts w:ascii="Times New Roman" w:eastAsia="SimSun" w:hAnsi="Times New Roman" w:cs="Times New Roman"/>
          <w:sz w:val="28"/>
        </w:rPr>
        <w:t>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w:t>
      </w:r>
      <w:r>
        <w:rPr>
          <w:rFonts w:ascii="Times New Roman" w:eastAsia="SimSun" w:hAnsi="Times New Roman" w:cs="Times New Roman"/>
          <w:sz w:val="28"/>
        </w:rPr>
        <w:t>льные участки находятся на одном уровне и между строениями, расположенными на соседних земельных участках расстояние не менее - 4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Поднятие уровня земельного участка путем отсыпки грунта допускается при наличии письменного согласия правообладателей сосед</w:t>
      </w:r>
      <w:r>
        <w:rPr>
          <w:rFonts w:ascii="Times New Roman" w:eastAsia="SimSun" w:hAnsi="Times New Roman" w:cs="Times New Roman"/>
          <w:sz w:val="28"/>
        </w:rPr>
        <w:t>них земельных участков, подпись которых должна быть удостоверена нотариально</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w:t>
      </w:r>
      <w:r>
        <w:rPr>
          <w:rFonts w:ascii="Times New Roman" w:eastAsia="SimSun" w:hAnsi="Times New Roman" w:cs="Times New Roman"/>
          <w:sz w:val="28"/>
        </w:rPr>
        <w:t xml:space="preserve">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w:t>
      </w:r>
      <w:r>
        <w:rPr>
          <w:rFonts w:ascii="Times New Roman" w:eastAsia="SimSun" w:hAnsi="Times New Roman" w:cs="Times New Roman"/>
          <w:sz w:val="28"/>
        </w:rPr>
        <w:t>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Ограждения земельных участков должны быть проветриваемыми: со стороны улиц на высоту не менее 0,5 м от уровня земли, а между смежными земельными участками в части использования их (его) для выращивания с/х продукции, садоводства - 2 метра</w:t>
      </w:r>
      <w:r>
        <w:rPr>
          <w:rFonts w:ascii="Times New Roman" w:eastAsia="SimSun" w:hAnsi="Times New Roman" w:cs="Times New Roman"/>
          <w:sz w:val="28"/>
        </w:rPr>
        <w:t>.</w:t>
      </w:r>
    </w:p>
    <w:p w:rsidR="00000000" w:rsidRDefault="00453A94">
      <w:pPr>
        <w:ind w:firstLine="426"/>
        <w:rPr>
          <w:rFonts w:ascii="Times New Roman" w:eastAsia="SimSu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w:t>
      </w:r>
      <w:r>
        <w:rPr>
          <w:rFonts w:ascii="Times New Roman" w:eastAsia="SimSun" w:hAnsi="Times New Roman" w:cs="Times New Roman"/>
          <w:sz w:val="28"/>
        </w:rPr>
        <w:t>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cs="Times New Roman"/>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w:t>
      </w:r>
      <w:r>
        <w:rPr>
          <w:rFonts w:ascii="Times New Roman" w:eastAsia="SimSun" w:hAnsi="Times New Roman" w:cs="Times New Roman"/>
          <w:sz w:val="28"/>
        </w:rPr>
        <w:t xml:space="preserve">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w:t>
      </w:r>
      <w:r>
        <w:rPr>
          <w:rFonts w:ascii="Times New Roman" w:eastAsia="SimSun" w:hAnsi="Times New Roman" w:cs="Times New Roman"/>
          <w:sz w:val="28"/>
        </w:rPr>
        <w:t>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cs="Times New Roman"/>
        </w:rPr>
      </w:pPr>
    </w:p>
    <w:p w:rsidR="00000000" w:rsidRDefault="00453A94">
      <w:pPr>
        <w:ind w:firstLine="426"/>
        <w:rPr>
          <w:rFonts w:ascii="Times New Roman" w:hAnsi="Times New Roman" w:cs="Times New Roman"/>
          <w:i/>
          <w:sz w:val="28"/>
        </w:rPr>
      </w:pPr>
      <w:r>
        <w:rPr>
          <w:rFonts w:ascii="Times New Roman" w:eastAsia="SimSun" w:hAnsi="Times New Roman" w:cs="Times New Roman"/>
          <w:caps/>
          <w:sz w:val="28"/>
        </w:rPr>
        <w:t>ОБЩЕСТВЕННО</w:t>
      </w:r>
      <w:r>
        <w:rPr>
          <w:rFonts w:ascii="Times New Roman" w:hAnsi="Times New Roman" w:cs="Times New Roman"/>
          <w:caps/>
          <w:sz w:val="28"/>
        </w:rPr>
        <w:t>-</w:t>
      </w:r>
      <w:r>
        <w:rPr>
          <w:rFonts w:ascii="Times New Roman" w:eastAsia="SimSun" w:hAnsi="Times New Roman" w:cs="Times New Roman"/>
          <w:caps/>
          <w:sz w:val="28"/>
        </w:rPr>
        <w:t>ДЕЛОВЫЕ ЗОНЫ:</w:t>
      </w:r>
    </w:p>
    <w:p w:rsidR="00000000" w:rsidRDefault="00453A94">
      <w:pPr>
        <w:ind w:firstLine="426"/>
        <w:rPr>
          <w:rFonts w:ascii="Times New Roman" w:hAnsi="Times New Roman" w:cs="Times New Roman"/>
          <w:i/>
          <w:caps/>
          <w:sz w:val="28"/>
        </w:rPr>
      </w:pPr>
      <w:r>
        <w:rPr>
          <w:rFonts w:ascii="Times New Roman" w:hAnsi="Times New Roman" w:cs="Times New Roman"/>
          <w:i/>
          <w:sz w:val="28"/>
        </w:rPr>
        <w:t>Земельные участки в составе общественно-деловых зон предназначены для застро</w:t>
      </w:r>
      <w:r>
        <w:rPr>
          <w:rFonts w:ascii="Times New Roman" w:hAnsi="Times New Roman" w:cs="Times New Roman"/>
          <w:i/>
          <w:sz w:val="28"/>
        </w:rPr>
        <w:t>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453A94">
      <w:pPr>
        <w:ind w:firstLine="426"/>
        <w:rPr>
          <w:rFonts w:ascii="Times New Roman" w:hAnsi="Times New Roman" w:cs="Times New Roman"/>
          <w:i/>
          <w:caps/>
          <w:sz w:val="28"/>
        </w:rPr>
      </w:pPr>
    </w:p>
    <w:p w:rsidR="00000000" w:rsidRDefault="00453A94">
      <w:pPr>
        <w:ind w:firstLine="426"/>
        <w:rPr>
          <w:rFonts w:ascii="Times New Roman" w:eastAsia="SimSun" w:hAnsi="Times New Roman" w:cs="Times New Roman"/>
          <w:sz w:val="28"/>
          <w:u w:val="single"/>
        </w:rPr>
      </w:pPr>
      <w:r>
        <w:rPr>
          <w:rFonts w:ascii="Times New Roman" w:eastAsia="SimSun" w:hAnsi="Times New Roman" w:cs="Times New Roman"/>
          <w:sz w:val="28"/>
          <w:u w:val="single"/>
        </w:rPr>
        <w:t>ОД-1. Центральная зона делового, общественног</w:t>
      </w:r>
      <w:r>
        <w:rPr>
          <w:rFonts w:ascii="Times New Roman" w:eastAsia="SimSun" w:hAnsi="Times New Roman" w:cs="Times New Roman"/>
          <w:sz w:val="28"/>
          <w:u w:val="single"/>
        </w:rPr>
        <w:t>о и коммерческого</w:t>
      </w: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назначения</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i/>
          <w:sz w:val="28"/>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w:t>
      </w:r>
      <w:r>
        <w:rPr>
          <w:rFonts w:ascii="Times New Roman" w:eastAsia="SimSun" w:hAnsi="Times New Roman" w:cs="Times New Roman"/>
          <w:i/>
          <w:sz w:val="28"/>
        </w:rPr>
        <w:t xml:space="preserve">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w:t>
      </w:r>
      <w:r>
        <w:rPr>
          <w:rFonts w:ascii="Times New Roman" w:eastAsia="SimSun" w:hAnsi="Times New Roman" w:cs="Times New Roman"/>
          <w:sz w:val="28"/>
        </w:rPr>
        <w:t>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70"/>
        <w:gridCol w:w="20"/>
        <w:gridCol w:w="3240"/>
        <w:gridCol w:w="56"/>
        <w:gridCol w:w="3346"/>
        <w:gridCol w:w="51"/>
        <w:gridCol w:w="23"/>
        <w:gridCol w:w="60"/>
        <w:gridCol w:w="60"/>
        <w:gridCol w:w="60"/>
        <w:gridCol w:w="60"/>
        <w:gridCol w:w="40"/>
      </w:tblGrid>
      <w:tr w:rsidR="00000000">
        <w:trPr>
          <w:gridAfter w:val="1"/>
          <w:wAfter w:w="40" w:type="dxa"/>
          <w:trHeight w:val="23"/>
        </w:trPr>
        <w:tc>
          <w:tcPr>
            <w:tcW w:w="3290"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96"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8" w:firstLine="0"/>
            </w:pPr>
            <w:r>
              <w:rPr>
                <w:rFonts w:ascii="Times New Roman" w:eastAsia="SimSun" w:hAnsi="Times New Roman" w:cs="Times New Roman"/>
                <w:sz w:val="28"/>
              </w:rPr>
              <w:t>ВИДЫ ОБЪЕКТОВ КАПИТАЛЬНОГО СТРОИТЕЛЬСТВА</w:t>
            </w:r>
          </w:p>
        </w:tc>
        <w:tc>
          <w:tcPr>
            <w:tcW w:w="3346"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МАКСИМАЛЬНЫЕ) РАЗМЕРЫ ЗЕМЕЛЬНЫХ УЧАСТКОВ </w:t>
            </w:r>
            <w:r>
              <w:rPr>
                <w:rFonts w:ascii="Times New Roman" w:eastAsia="SimSun" w:hAnsi="Times New Roman" w:cs="Times New Roman"/>
                <w:sz w:val="28"/>
              </w:rPr>
              <w:t>И ПРЕДЕЛЬНЫЕ ПАРАМЕТРЫ РАЗРЕШЕННОГО СТРОИТЕЛЬСТВА, РЕКОНСТРУКЦИИ ОБЪЕКТОВ КАПИТАЛЬНОГО СТРОИТЕЛЬСТВА</w:t>
            </w: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[3.8] - Общественное управление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Здания и помещения органов государственной власти Российской Федерации, субъектов Российской Федерации и органов мес</w:t>
            </w:r>
            <w:r>
              <w:rPr>
                <w:rFonts w:ascii="Times New Roman" w:hAnsi="Times New Roman" w:cs="Times New Roman"/>
              </w:rPr>
              <w:t xml:space="preserve">тного самоуправления, судебно-юридических учреждений и прокуратуры, а также организаций, непосредственно обеспечивающих их деятельность; </w:t>
            </w:r>
          </w:p>
          <w:p w:rsidR="00000000" w:rsidRDefault="00453A94">
            <w:pPr>
              <w:ind w:firstLine="426"/>
            </w:pPr>
            <w:r>
              <w:rPr>
                <w:rFonts w:ascii="Times New Roman" w:hAnsi="Times New Roman" w:cs="Times New Roman"/>
              </w:rPr>
              <w:t>Дворцы бракосочетания, ЗАГСы, здания и помещения гражданских обрядов, архивы;</w:t>
            </w:r>
          </w:p>
        </w:tc>
        <w:tc>
          <w:tcPr>
            <w:tcW w:w="3346" w:type="dxa"/>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w:t>
            </w:r>
            <w:r>
              <w:rPr>
                <w:rFonts w:ascii="Times New Roman" w:hAnsi="Times New Roman" w:cs="Times New Roman"/>
              </w:rPr>
              <w:t>ых участков  – 10-15000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50-70%;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-20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pStyle w:val="cdcdcdeeeeeef0f0f0ececece0e0e0ebebebfcfcfcedededfbfbfbe9e9e9f2f2f2e0e0e0e1e1e1ebebebe8e8e8f6f6f6e0e0e0"/>
              <w:ind w:firstLine="426"/>
            </w:pPr>
            <w:r>
              <w:rPr>
                <w:rFonts w:ascii="Times New Roman" w:hAnsi="Times New Roman" w:cs="Times New Roman"/>
              </w:rPr>
              <w:t>минимальный отступ строений от красной ли</w:t>
            </w:r>
            <w:r>
              <w:rPr>
                <w:rFonts w:ascii="Times New Roman" w:hAnsi="Times New Roman" w:cs="Times New Roman"/>
              </w:rPr>
              <w:t>нии участка или границ участка 5 метров;</w:t>
            </w:r>
          </w:p>
          <w:p w:rsidR="00000000" w:rsidRDefault="00453A94">
            <w:pPr>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[4.1] - Деловое управление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Общественные здания административного назначения, офисы, конторы и бизнес-центры; </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[6.11] - Целлюлозно-бумажная промышленность</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 редакций, издательств, цен</w:t>
            </w:r>
            <w:r>
              <w:rPr>
                <w:rFonts w:ascii="Times New Roman" w:hAnsi="Times New Roman" w:cs="Times New Roman"/>
              </w:rPr>
              <w:t>тров по предоставлению полиграфических услуг;</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1390"/>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[4.5] - Банковская и страховая деятельность</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Здания и помещения кредитно-финансовых учреждений и банков, страховых компаний; </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[3.2] - Социальное обслуживание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п</w:t>
            </w:r>
            <w:r>
              <w:rPr>
                <w:rFonts w:ascii="Times New Roman" w:hAnsi="Times New Roman" w:cs="Times New Roman"/>
              </w:rPr>
              <w:t>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w:t>
            </w:r>
            <w:r>
              <w:rPr>
                <w:rFonts w:ascii="Times New Roman" w:hAnsi="Times New Roman" w:cs="Times New Roman"/>
              </w:rPr>
              <w:t>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для размещения отделений почты и телеграфа;</w:t>
            </w:r>
          </w:p>
          <w:p w:rsidR="00000000" w:rsidRDefault="00453A94">
            <w:pPr>
              <w:ind w:firstLine="426"/>
            </w:pPr>
            <w:r>
              <w:rPr>
                <w:rFonts w:ascii="Times New Roman" w:hAnsi="Times New Roman" w:cs="Times New Roman"/>
              </w:rPr>
              <w:t>Объекты к</w:t>
            </w:r>
            <w:r>
              <w:rPr>
                <w:rFonts w:ascii="Times New Roman" w:hAnsi="Times New Roman" w:cs="Times New Roman"/>
              </w:rPr>
              <w:t>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[3.6] - Культурное развитие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Театры, кинотеатры, цирки, зверинцы, зоопарки, океанариумы, концертные залы, музеи, вы</w:t>
            </w:r>
            <w:r>
              <w:rPr>
                <w:rFonts w:ascii="Times New Roman" w:hAnsi="Times New Roman" w:cs="Times New Roman"/>
              </w:rPr>
              <w:t xml:space="preserve">ставочные залы, выставочные центры и комплексы, художественные галереи, дома культуры, библиотеки; </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[3.3] - Бытовое обслуживание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w:t>
            </w:r>
            <w:r>
              <w:rPr>
                <w:rFonts w:ascii="Times New Roman" w:hAnsi="Times New Roman" w:cs="Times New Roman"/>
              </w:rPr>
              <w:t>мастерские мелкого ремонта, ателье, бани, парикмахерские, прачечные, химчистки, похоронные бюро), общественные туалеты</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Объекты капитального строительства, предназначенные для продажи товаров, торговая площадь которых составляет до </w:t>
            </w:r>
            <w:r>
              <w:rPr>
                <w:rFonts w:ascii="Times New Roman" w:hAnsi="Times New Roman" w:cs="Times New Roman"/>
              </w:rPr>
              <w:t>5000 кв. м;</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[4.2] - Объекты торговли (торговые центры, торгово-развлекательные центры (комплексы)</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hAnsi="Times New Roman" w:cs="Times New Roman"/>
              </w:rPr>
              <w:t xml:space="preserve">Объекты капитального строительства, общей площадью свыше 5000 кв. м </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[4.3] - Рынки</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hAnsi="Times New Roman" w:cs="Times New Roman"/>
              </w:rPr>
            </w:pPr>
            <w:r>
              <w:rPr>
                <w:rFonts w:ascii="Times New Roman" w:hAnsi="Times New Roman" w:cs="Times New Roman"/>
              </w:rPr>
              <w:t>Объекты капитального строительства, сооружений, предназначе</w:t>
            </w:r>
            <w:r>
              <w:rPr>
                <w:rFonts w:ascii="Times New Roman" w:hAnsi="Times New Roman" w:cs="Times New Roman"/>
              </w:rPr>
              <w:t>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00000" w:rsidRDefault="00453A94">
            <w:pPr>
              <w:shd w:val="clear" w:color="auto" w:fill="FFFFFF"/>
              <w:ind w:firstLine="426"/>
            </w:pPr>
            <w:r>
              <w:rPr>
                <w:rFonts w:ascii="Times New Roman" w:hAnsi="Times New Roman" w:cs="Times New Roman"/>
              </w:rPr>
              <w:t>размещение гаражей и (или) стоянок для автомобилей сотрудников и посетителей рынка</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[4.10] - Выставочно-ярмарочная деятельность</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hAnsi="Times New Roman" w:cs="Times New Roman"/>
              </w:rPr>
              <w:t>Объекты капитального строительства, сооружений,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w:t>
            </w:r>
            <w:r>
              <w:rPr>
                <w:rFonts w:ascii="Times New Roman" w:hAnsi="Times New Roman" w:cs="Times New Roman"/>
              </w:rPr>
              <w:t xml:space="preserve"> (застройка экспозиционной площади, организация питания участников мероприятий)</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[4.6] – Общественное питание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Столовые, рестораны, кафе, закусочные, бары, кафетерии;</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[7.2] - Автомобильный транспорт</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Автобусные вокзалы, автостанции, автокассы,</w:t>
            </w:r>
            <w:r>
              <w:rPr>
                <w:rFonts w:ascii="Times New Roman" w:hAnsi="Times New Roman" w:cs="Times New Roman"/>
              </w:rPr>
              <w:t xml:space="preserve"> здания и помещения туристических агентств, транспортных агентств, справочные бюро; </w:t>
            </w:r>
          </w:p>
          <w:p w:rsidR="00000000" w:rsidRDefault="00453A94">
            <w:pPr>
              <w:ind w:firstLine="426"/>
            </w:pPr>
            <w:r>
              <w:rPr>
                <w:rFonts w:ascii="Times New Roman" w:hAnsi="Times New Roman" w:cs="Times New Roman"/>
              </w:rPr>
              <w:t>Объекты, предназначенных для размещения постов органов внутренних дел, ответственных за безопасность дорожного движения;</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[4.7] - Гостиничное обслуживание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Гостиницы</w:t>
            </w:r>
            <w:r>
              <w:rPr>
                <w:rFonts w:ascii="Times New Roman" w:hAnsi="Times New Roman" w:cs="Times New Roman"/>
              </w:rPr>
              <w:t>;</w:t>
            </w:r>
          </w:p>
        </w:tc>
        <w:tc>
          <w:tcPr>
            <w:tcW w:w="3346"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1134"/>
              </w:tabs>
              <w:snapToGrid w:val="0"/>
              <w:ind w:firstLine="426"/>
            </w:pP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trHeight w:val="23"/>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p w:rsidR="00000000" w:rsidRDefault="00453A94">
            <w:pPr>
              <w:ind w:firstLine="0"/>
            </w:pP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Pr>
                <w:rFonts w:ascii="Times New Roman" w:hAnsi="Times New Roman" w:cs="Times New Roman"/>
              </w:rPr>
              <w:t>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w:t>
            </w:r>
            <w:r>
              <w:rPr>
                <w:rFonts w:ascii="Times New Roman" w:hAnsi="Times New Roman" w:cs="Times New Roman"/>
              </w:rPr>
              <w:t>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346" w:type="dxa"/>
            <w:tcBorders>
              <w:top w:val="single" w:sz="4" w:space="0" w:color="000001"/>
              <w:left w:val="single" w:sz="4" w:space="0" w:color="000001"/>
              <w:bottom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w:t>
            </w:r>
            <w:r>
              <w:rPr>
                <w:rFonts w:ascii="Times New Roman" w:hAnsi="Times New Roman" w:cs="Times New Roman"/>
              </w:rPr>
              <w:t>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w:t>
            </w:r>
            <w:r>
              <w:rPr>
                <w:rFonts w:ascii="Times New Roman" w:hAnsi="Times New Roman" w:cs="Times New Roman"/>
              </w:rPr>
              <w:t>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3974"/>
        </w:trPr>
        <w:tc>
          <w:tcPr>
            <w:tcW w:w="3290"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rPr>
              <w:t>[3.5.1] - Дошкольное, начальное и среднее общее образование</w:t>
            </w:r>
          </w:p>
        </w:tc>
        <w:tc>
          <w:tcPr>
            <w:tcW w:w="3296"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hAnsi="Times New Roman" w:cs="Times New Roman"/>
              </w:rPr>
              <w:t>Объекты капитальн</w:t>
            </w:r>
            <w:r>
              <w:rPr>
                <w:rFonts w:ascii="Times New Roman" w:hAnsi="Times New Roman" w:cs="Times New Roman"/>
              </w:rPr>
              <w:t>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w:t>
            </w:r>
            <w:r>
              <w:rPr>
                <w:rFonts w:ascii="Times New Roman" w:hAnsi="Times New Roman" w:cs="Times New Roman"/>
              </w:rPr>
              <w:t>ельность по воспитанию, образованию и просвещению)</w:t>
            </w:r>
          </w:p>
        </w:tc>
        <w:tc>
          <w:tcPr>
            <w:tcW w:w="3346" w:type="dxa"/>
            <w:tcBorders>
              <w:top w:val="single" w:sz="4" w:space="0" w:color="000001"/>
              <w:left w:val="single" w:sz="4" w:space="0" w:color="000001"/>
              <w:bottom w:val="single" w:sz="4" w:space="0" w:color="000001"/>
            </w:tcBorders>
            <w:shd w:val="clear" w:color="auto" w:fill="auto"/>
          </w:tcPr>
          <w:p w:rsidR="00000000" w:rsidRDefault="00453A94">
            <w:pPr>
              <w:ind w:left="33"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100-50000 кв.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максимальное количество надземных этажей зданий – 4 этажа (включая</w:t>
            </w:r>
            <w:r>
              <w:rPr>
                <w:rFonts w:ascii="Times New Roman" w:hAnsi="Times New Roman" w:cs="Times New Roman"/>
              </w:rPr>
              <w:t xml:space="preserve">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10 м;</w:t>
            </w:r>
          </w:p>
          <w:p w:rsidR="00000000" w:rsidRDefault="00453A94">
            <w:pPr>
              <w:shd w:val="clear" w:color="auto" w:fill="FFFFFF"/>
              <w:ind w:left="33" w:firstLine="0"/>
            </w:pPr>
            <w:r>
              <w:rPr>
                <w:rFonts w:ascii="Times New Roman" w:hAnsi="Times New Roman" w:cs="Times New Roman"/>
              </w:rPr>
              <w:t>от границ соседнего участка не менее 3 м;</w:t>
            </w:r>
          </w:p>
        </w:tc>
        <w:tc>
          <w:tcPr>
            <w:tcW w:w="51" w:type="dxa"/>
            <w:tcBorders>
              <w:left w:val="single" w:sz="4" w:space="0" w:color="000001"/>
            </w:tcBorders>
            <w:shd w:val="clear" w:color="auto" w:fill="auto"/>
          </w:tcPr>
          <w:p w:rsidR="00000000" w:rsidRDefault="00453A94">
            <w:pPr>
              <w:snapToGrid w:val="0"/>
            </w:pPr>
          </w:p>
        </w:tc>
        <w:tc>
          <w:tcPr>
            <w:tcW w:w="23"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trHeight w:val="23"/>
        </w:trPr>
        <w:tc>
          <w:tcPr>
            <w:tcW w:w="3270"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tabs>
                <w:tab w:val="left" w:pos="2520"/>
              </w:tabs>
              <w:ind w:firstLine="0"/>
            </w:pPr>
            <w:r>
              <w:rPr>
                <w:rFonts w:ascii="Times New Roman" w:hAnsi="Times New Roman" w:cs="Times New Roman"/>
              </w:rPr>
              <w:t>[5.1] - Спорт</w:t>
            </w:r>
          </w:p>
        </w:tc>
        <w:tc>
          <w:tcPr>
            <w:tcW w:w="3260" w:type="dxa"/>
            <w:gridSpan w:val="2"/>
            <w:tcBorders>
              <w:top w:val="single" w:sz="8" w:space="0" w:color="000001"/>
              <w:left w:val="single" w:sz="8" w:space="0" w:color="000001"/>
              <w:bottom w:val="single" w:sz="8" w:space="0" w:color="000001"/>
            </w:tcBorders>
            <w:shd w:val="clear" w:color="auto" w:fill="auto"/>
            <w:vAlign w:val="center"/>
          </w:tcPr>
          <w:p w:rsidR="00000000" w:rsidRDefault="00453A94">
            <w:pPr>
              <w:pStyle w:val="af"/>
              <w:ind w:firstLine="425"/>
              <w:jc w:val="left"/>
              <w:rPr>
                <w:rFonts w:ascii="Times New Roman" w:hAnsi="Times New Roman" w:cs="Times New Roman"/>
              </w:rPr>
            </w:pPr>
            <w:r>
              <w:rPr>
                <w:rFonts w:ascii="Times New Roman" w:hAnsi="Times New Roman" w:cs="Times New Roman"/>
              </w:rPr>
              <w:t>Объекты капитального строительства в качестве спортивных клубов, спортивных залов, бассейнов, п</w:t>
            </w:r>
            <w:r>
              <w:rPr>
                <w:rFonts w:ascii="Times New Roman" w:hAnsi="Times New Roman" w:cs="Times New Roman"/>
              </w:rPr>
              <w:t>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водные (причалы и сооружения, необходимые для водны</w:t>
            </w:r>
            <w:r>
              <w:rPr>
                <w:rFonts w:ascii="Times New Roman" w:hAnsi="Times New Roman" w:cs="Times New Roman"/>
              </w:rPr>
              <w:t>х видов спорта и хранения соответствующего инвентаря);</w:t>
            </w:r>
          </w:p>
          <w:p w:rsidR="00000000" w:rsidRDefault="00453A94">
            <w:pPr>
              <w:pStyle w:val="af"/>
              <w:shd w:val="clear" w:color="auto" w:fill="FFFFFF"/>
              <w:tabs>
                <w:tab w:val="left" w:pos="2520"/>
              </w:tabs>
              <w:ind w:firstLine="426"/>
              <w:jc w:val="left"/>
            </w:pPr>
            <w:r>
              <w:rPr>
                <w:rFonts w:ascii="Times New Roman" w:hAnsi="Times New Roman" w:cs="Times New Roman"/>
              </w:rPr>
              <w:t>размещение спортивных баз и лагерей</w:t>
            </w:r>
          </w:p>
        </w:tc>
        <w:tc>
          <w:tcPr>
            <w:tcW w:w="3756"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ind w:firstLine="511"/>
              <w:rPr>
                <w:rFonts w:ascii="Times New Roman" w:hAnsi="Times New Roman" w:cs="Times New Roman"/>
              </w:rPr>
            </w:pPr>
            <w:r>
              <w:rPr>
                <w:rFonts w:ascii="Times New Roman" w:hAnsi="Times New Roman" w:cs="Times New Roman"/>
              </w:rPr>
              <w:t>минимальная (максимальная) площадь земельного участка 5000– (50000) кв. м, а также определяется по заданию на проектирование, СП 42.13330.2011 «Градостроительство. П</w:t>
            </w:r>
            <w:r>
              <w:rPr>
                <w:rFonts w:ascii="Times New Roman" w:hAnsi="Times New Roman" w:cs="Times New Roman"/>
              </w:rPr>
              <w:t>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w:t>
            </w:r>
            <w:r>
              <w:rPr>
                <w:rFonts w:ascii="Times New Roman" w:hAnsi="Times New Roman" w:cs="Times New Roman"/>
              </w:rPr>
              <w:t xml:space="preserve"> решения объекта.</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shd w:val="clear" w:color="auto" w:fill="FFFFFF"/>
              <w:ind w:left="33" w:firstLine="426"/>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5 метров;</w:t>
            </w:r>
          </w:p>
          <w:p w:rsidR="00000000" w:rsidRDefault="00453A94">
            <w:pPr>
              <w:shd w:val="clear" w:color="auto" w:fill="FFFFFF"/>
              <w:ind w:firstLine="425"/>
              <w:rPr>
                <w:rFonts w:ascii="Times New Roman" w:hAnsi="Times New Roman" w:cs="Times New Roman"/>
              </w:rPr>
            </w:pPr>
            <w:r>
              <w:rPr>
                <w:rFonts w:ascii="Times New Roman" w:hAnsi="Times New Roman" w:cs="Times New Roman"/>
              </w:rPr>
              <w:t>максимальная высота зданий 25 метров;</w:t>
            </w:r>
          </w:p>
          <w:p w:rsidR="00000000" w:rsidRDefault="00453A94">
            <w:pPr>
              <w:shd w:val="clear" w:color="auto" w:fill="FFFFFF"/>
              <w:tabs>
                <w:tab w:val="left" w:pos="1134"/>
              </w:tabs>
              <w:snapToGrid w:val="0"/>
              <w:ind w:firstLine="425"/>
            </w:pPr>
            <w:r>
              <w:rPr>
                <w:rFonts w:ascii="Times New Roman" w:hAnsi="Times New Roman" w:cs="Times New Roman"/>
              </w:rPr>
              <w:t>максимальный про</w:t>
            </w:r>
            <w:r>
              <w:rPr>
                <w:rFonts w:ascii="Times New Roman" w:hAnsi="Times New Roman" w:cs="Times New Roman"/>
              </w:rPr>
              <w:t>цент застройки участка – 60 %</w:t>
            </w:r>
          </w:p>
        </w:tc>
      </w:tr>
      <w:tr w:rsidR="00000000">
        <w:trPr>
          <w:trHeight w:val="23"/>
        </w:trPr>
        <w:tc>
          <w:tcPr>
            <w:tcW w:w="3270" w:type="dxa"/>
            <w:tcBorders>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[2.7.1] - Объекты гаражного назначения</w:t>
            </w:r>
          </w:p>
        </w:tc>
        <w:tc>
          <w:tcPr>
            <w:tcW w:w="3260" w:type="dxa"/>
            <w:gridSpan w:val="2"/>
            <w:tcBorders>
              <w:left w:val="single" w:sz="8" w:space="0" w:color="000001"/>
              <w:bottom w:val="single" w:sz="8"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Отдельно стоящие и пристроенные гаражи, в том числе подземные, предназначенных для хранения личного автотранспорта граждан</w:t>
            </w:r>
          </w:p>
        </w:tc>
        <w:tc>
          <w:tcPr>
            <w:tcW w:w="3756" w:type="dxa"/>
            <w:gridSpan w:val="9"/>
            <w:tcBorders>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p>
          <w:p w:rsidR="00000000" w:rsidRDefault="00453A94">
            <w:pPr>
              <w:tabs>
                <w:tab w:val="left" w:pos="1134"/>
              </w:tabs>
              <w:ind w:firstLine="0"/>
              <w:rPr>
                <w:rFonts w:ascii="Times New Roman" w:hAnsi="Times New Roman" w:cs="Times New Roman"/>
              </w:rPr>
            </w:pPr>
            <w:r>
              <w:rPr>
                <w:rFonts w:ascii="Times New Roman" w:hAnsi="Times New Roman" w:cs="Times New Roman"/>
              </w:rPr>
              <w:t>максимальная площадь земельных участков – 24/100 к</w:t>
            </w:r>
            <w:r>
              <w:rPr>
                <w:rFonts w:ascii="Times New Roman" w:hAnsi="Times New Roman" w:cs="Times New Roman"/>
              </w:rPr>
              <w:t>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надземных этажей - 1;</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332"/>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w:t>
      </w:r>
      <w:r>
        <w:rPr>
          <w:rFonts w:ascii="Times New Roman" w:eastAsia="SimSun" w:hAnsi="Times New Roman" w:cs="Times New Roman"/>
          <w:sz w:val="28"/>
        </w:rPr>
        <w:t>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7"/>
        <w:gridCol w:w="7"/>
        <w:gridCol w:w="3254"/>
        <w:gridCol w:w="15"/>
        <w:gridCol w:w="3406"/>
        <w:gridCol w:w="26"/>
        <w:gridCol w:w="31"/>
        <w:gridCol w:w="60"/>
        <w:gridCol w:w="60"/>
        <w:gridCol w:w="60"/>
        <w:gridCol w:w="60"/>
        <w:gridCol w:w="40"/>
      </w:tblGrid>
      <w:tr w:rsidR="00000000">
        <w:trPr>
          <w:trHeight w:val="23"/>
        </w:trPr>
        <w:tc>
          <w:tcPr>
            <w:tcW w:w="3267"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1" w:type="dxa"/>
            <w:gridSpan w:val="2"/>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left="70" w:firstLine="0"/>
            </w:pPr>
            <w:r>
              <w:rPr>
                <w:rFonts w:ascii="Times New Roman" w:eastAsia="SimSun" w:hAnsi="Times New Roman" w:cs="Times New Roman"/>
                <w:sz w:val="28"/>
              </w:rPr>
              <w:t>ВИДЫ ОБЪЕКТОВ КАПИТАЛЬНОГО СТРОИТЕЛЬСТВА</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w:t>
            </w:r>
            <w:r>
              <w:rPr>
                <w:rFonts w:ascii="Times New Roman" w:eastAsia="SimSun" w:hAnsi="Times New Roman" w:cs="Times New Roman"/>
                <w:sz w:val="28"/>
              </w:rPr>
              <w:t>Е ПАРАМЕТРЫ РАЗРЕШЕННОГО СТРОИТЕЛЬСТВА, РЕКОНСТРУКЦИИ ОБЪЕКТОВ КАПИТАЛЬНОГО СТРОИТЕЛЬСТВА</w:t>
            </w:r>
          </w:p>
        </w:tc>
      </w:tr>
      <w:tr w:rsidR="00000000">
        <w:trPr>
          <w:trHeight w:val="1701"/>
        </w:trPr>
        <w:tc>
          <w:tcPr>
            <w:tcW w:w="3267"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[4.9] - Обслуживание автотранспорта</w:t>
            </w:r>
          </w:p>
        </w:tc>
        <w:tc>
          <w:tcPr>
            <w:tcW w:w="3261" w:type="dxa"/>
            <w:gridSpan w:val="2"/>
            <w:tcBorders>
              <w:top w:val="single" w:sz="8" w:space="0" w:color="000001"/>
              <w:left w:val="single" w:sz="8" w:space="0" w:color="000001"/>
              <w:bottom w:val="single" w:sz="8" w:space="0" w:color="000001"/>
            </w:tcBorders>
            <w:shd w:val="clear" w:color="auto" w:fill="auto"/>
            <w:vAlign w:val="center"/>
          </w:tcPr>
          <w:p w:rsidR="00000000" w:rsidRDefault="00453A94">
            <w:pPr>
              <w:ind w:firstLine="578"/>
            </w:pPr>
            <w:r>
              <w:rPr>
                <w:rFonts w:ascii="Times New Roman" w:hAnsi="Times New Roman" w:cs="Times New Roman"/>
              </w:rPr>
              <w:t>Постоянные или временные гаражи с несколькими стояночными местами, стоянок (парковок), гаражей, в том числе многоярусных</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ind w:firstLine="457"/>
              <w:rPr>
                <w:rFonts w:ascii="Times New Roman" w:hAnsi="Times New Roman" w:cs="Times New Roman"/>
              </w:rPr>
            </w:pPr>
            <w:r>
              <w:rPr>
                <w:rFonts w:ascii="Times New Roman" w:hAnsi="Times New Roman" w:cs="Times New Roman"/>
              </w:rPr>
              <w:t>минималь</w:t>
            </w:r>
            <w:r>
              <w:rPr>
                <w:rFonts w:ascii="Times New Roman" w:hAnsi="Times New Roman" w:cs="Times New Roman"/>
              </w:rPr>
              <w:t>ный (максимальный ) размер земельного участка 150 - (7500) кв. м;</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ind w:firstLine="0"/>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57"/>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минимальный отступ строений от кра</w:t>
            </w:r>
            <w:r>
              <w:rPr>
                <w:rFonts w:ascii="Times New Roman" w:hAnsi="Times New Roman" w:cs="Times New Roman"/>
              </w:rPr>
              <w:t xml:space="preserve">сной линии участка или границ участка </w:t>
            </w:r>
          </w:p>
          <w:p w:rsidR="00000000" w:rsidRDefault="00453A94">
            <w:pPr>
              <w:pStyle w:val="cdcdcdeeeeeef0f0f0ececece0e0e0ebebebfcfcfcedededfbfbfbe9e9e9f2f2f2e0e0e0e1e1e1ebebebe8e8e8f6f6f6e0e0e0"/>
            </w:pPr>
            <w:r>
              <w:rPr>
                <w:rFonts w:ascii="Times New Roman" w:hAnsi="Times New Roman" w:cs="Times New Roman"/>
              </w:rPr>
              <w:t>10-15 метров,</w:t>
            </w:r>
          </w:p>
        </w:tc>
      </w:tr>
      <w:tr w:rsidR="00000000">
        <w:trPr>
          <w:trHeight w:val="1701"/>
        </w:trPr>
        <w:tc>
          <w:tcPr>
            <w:tcW w:w="3267" w:type="dxa"/>
            <w:tcBorders>
              <w:top w:val="single" w:sz="8" w:space="0" w:color="000001"/>
              <w:left w:val="single" w:sz="8" w:space="0" w:color="000001"/>
              <w:bottom w:val="single" w:sz="8" w:space="0" w:color="000001"/>
            </w:tcBorders>
            <w:shd w:val="clear" w:color="auto" w:fill="auto"/>
          </w:tcPr>
          <w:p w:rsidR="00000000" w:rsidRDefault="00453A94">
            <w:pPr>
              <w:shd w:val="clear" w:color="auto" w:fill="FFFFFF"/>
              <w:tabs>
                <w:tab w:val="left" w:pos="2520"/>
              </w:tabs>
              <w:ind w:firstLine="0"/>
            </w:pPr>
            <w:r>
              <w:rPr>
                <w:rFonts w:ascii="Times New Roman" w:hAnsi="Times New Roman" w:cs="Times New Roman"/>
              </w:rPr>
              <w:t>[3.7] - Религиозное использование</w:t>
            </w: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shd w:val="clear" w:color="auto" w:fill="FFFFFF"/>
              <w:tabs>
                <w:tab w:val="left" w:pos="2520"/>
              </w:tabs>
              <w:ind w:firstLine="0"/>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отправления религиозных обрядов (церкви, соборы, храмы, часовни, монастыри);</w:t>
            </w:r>
          </w:p>
          <w:p w:rsidR="00000000" w:rsidRDefault="00453A94">
            <w:pPr>
              <w:shd w:val="clear" w:color="auto" w:fill="FFFFFF"/>
              <w:tabs>
                <w:tab w:val="left" w:pos="2520"/>
              </w:tabs>
              <w:ind w:firstLine="0"/>
            </w:pPr>
            <w:r>
              <w:rPr>
                <w:rFonts w:ascii="Times New Roman" w:hAnsi="Times New Roman" w:cs="Times New Roman"/>
              </w:rPr>
              <w:t>объекты капитального строительства,</w:t>
            </w:r>
            <w:r>
              <w:rPr>
                <w:rFonts w:ascii="Times New Roman" w:hAnsi="Times New Roman" w:cs="Times New Roman"/>
              </w:rPr>
              <w:t xml:space="preserve">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w:t>
            </w:r>
            <w:r>
              <w:rPr>
                <w:rFonts w:ascii="Times New Roman" w:hAnsi="Times New Roman" w:cs="Times New Roman"/>
              </w:rPr>
              <w:t>олы, семинарии, духовные училища)</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минимальная/максимальная площадь земельного участка 300- 30000 кв. метров или </w:t>
            </w:r>
          </w:p>
          <w:p w:rsidR="00000000" w:rsidRDefault="00453A94">
            <w:pPr>
              <w:shd w:val="clear" w:color="auto" w:fill="FFFFFF"/>
              <w:tabs>
                <w:tab w:val="left" w:pos="1134"/>
              </w:tabs>
              <w:ind w:firstLine="0"/>
              <w:rPr>
                <w:rFonts w:ascii="Times New Roman" w:hAnsi="Times New Roman" w:cs="Times New Roman"/>
              </w:rPr>
            </w:pPr>
            <w:r>
              <w:rPr>
                <w:rFonts w:ascii="Times New Roman" w:hAnsi="Times New Roman" w:cs="Times New Roman"/>
              </w:rPr>
              <w:t>определяется заданием на проектирование;</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w:t>
            </w:r>
            <w:r>
              <w:rPr>
                <w:rFonts w:ascii="Times New Roman" w:hAnsi="Times New Roman" w:cs="Times New Roman"/>
              </w:rPr>
              <w:t>этажей зданий – 4;</w:t>
            </w:r>
          </w:p>
          <w:p w:rsidR="00000000" w:rsidRDefault="00453A94">
            <w:pPr>
              <w:shd w:val="clear" w:color="auto" w:fill="FFFFFF"/>
              <w:tabs>
                <w:tab w:val="left" w:pos="2520"/>
              </w:tabs>
              <w:ind w:firstLine="425"/>
              <w:rPr>
                <w:rFonts w:ascii="Times New Roman" w:hAnsi="Times New Roman" w:cs="Times New Roman"/>
              </w:rPr>
            </w:pPr>
            <w:r>
              <w:rPr>
                <w:rFonts w:ascii="Times New Roman" w:hAnsi="Times New Roman" w:cs="Times New Roman"/>
              </w:rPr>
              <w:t>максимальная высота зданий – 30 м;</w:t>
            </w:r>
          </w:p>
          <w:p w:rsidR="00000000" w:rsidRDefault="00453A94">
            <w:pPr>
              <w:pStyle w:val="cdcdcdeeeeeef0f0f0ececece0e0e0ebebebfcfcfcedededfbfbfbe9e9e9f2f2f2e0e0e0e1e1e1ebebebe8e8e8f6f6f6e0e0e0"/>
              <w:shd w:val="clear" w:color="auto" w:fill="FFFFFF"/>
              <w:tabs>
                <w:tab w:val="left" w:pos="2520"/>
              </w:tabs>
              <w:ind w:firstLine="425"/>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478"/>
        </w:trPr>
        <w:tc>
          <w:tcPr>
            <w:tcW w:w="3267" w:type="dxa"/>
            <w:vMerge w:val="restart"/>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[2.1.1] - Малоэтажная многоквартирная жилая застройка</w:t>
            </w: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 или четырехквартирные дома в условиях реконструкции (включа</w:t>
            </w:r>
            <w:r>
              <w:rPr>
                <w:rFonts w:ascii="Times New Roman" w:hAnsi="Times New Roman" w:cs="Times New Roman"/>
              </w:rPr>
              <w:t>я площадь застройки), с минимальной хозяйственной частью (без содержания скота и птицы)</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w:t>
            </w:r>
            <w:r>
              <w:rPr>
                <w:rFonts w:ascii="Times New Roman" w:hAnsi="Times New Roman" w:cs="Times New Roman"/>
              </w:rPr>
              <w:t>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w:t>
            </w:r>
            <w:r>
              <w:rPr>
                <w:rFonts w:ascii="Times New Roman" w:hAnsi="Times New Roman" w:cs="Times New Roman"/>
              </w:rPr>
              <w:t>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pStyle w:val="cdcdcdeeeeeef0f0f0ececece0e0e0ebebebfcfcfcedededfbfbfbe9e9e9f2f2f2e0e0e0e1e1e1ebebebe8e8e8f6f6f6e0e0e0"/>
            </w:pPr>
            <w:r>
              <w:rPr>
                <w:rFonts w:ascii="Times New Roman" w:hAnsi="Times New Roman" w:cs="Times New Roman"/>
              </w:rPr>
              <w:t>бытовые разрывы между длинными сторонами секционных жилых зданий</w:t>
            </w:r>
            <w:r>
              <w:rPr>
                <w:rFonts w:ascii="Times New Roman" w:hAnsi="Times New Roman" w:cs="Times New Roman"/>
              </w:rPr>
              <w:t xml:space="preserve"> высотой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478"/>
        </w:trPr>
        <w:tc>
          <w:tcPr>
            <w:tcW w:w="3267" w:type="dxa"/>
            <w:vMerge/>
            <w:tcBorders>
              <w:top w:val="single" w:sz="8" w:space="0" w:color="000001"/>
              <w:left w:val="single" w:sz="8" w:space="0" w:color="000001"/>
              <w:bottom w:val="single" w:sz="8" w:space="0" w:color="000001"/>
            </w:tcBorders>
            <w:shd w:val="clear" w:color="auto" w:fill="auto"/>
            <w:vAlign w:val="center"/>
          </w:tcPr>
          <w:p w:rsidR="00000000" w:rsidRDefault="00453A94">
            <w:pPr>
              <w:shd w:val="clear" w:color="auto" w:fill="FFFFFF"/>
              <w:tabs>
                <w:tab w:val="left" w:pos="2520"/>
              </w:tabs>
              <w:snapToGrid w:val="0"/>
              <w:ind w:firstLine="0"/>
            </w:pP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двухквартирные дома (включая площадь застройки), с минимальной хозяйственной частью (без содержания скота и птицы)</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w:t>
            </w:r>
            <w:r>
              <w:rPr>
                <w:rFonts w:ascii="Times New Roman" w:hAnsi="Times New Roman" w:cs="Times New Roman"/>
              </w:rPr>
              <w:t>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w:t>
            </w:r>
            <w:r>
              <w:rPr>
                <w:rFonts w:ascii="Times New Roman" w:hAnsi="Times New Roman" w:cs="Times New Roman"/>
              </w:rPr>
              <w:t>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 xml:space="preserve">бытовые разрывы между длинными сторонами секционных жилых зданий высотой 2 - 3 этажа должны быть не менее 15 м, между длинными сторонами и торцами этих </w:t>
            </w:r>
            <w:r>
              <w:rPr>
                <w:rFonts w:ascii="Times New Roman" w:hAnsi="Times New Roman" w:cs="Times New Roman"/>
              </w:rPr>
              <w:t>же зданий с окнами из жилых комнат - не менее 10 м;</w:t>
            </w:r>
          </w:p>
        </w:tc>
      </w:tr>
      <w:tr w:rsidR="00000000">
        <w:trPr>
          <w:cantSplit/>
          <w:trHeight w:val="478"/>
        </w:trPr>
        <w:tc>
          <w:tcPr>
            <w:tcW w:w="3267" w:type="dxa"/>
            <w:vMerge/>
            <w:tcBorders>
              <w:top w:val="single" w:sz="8" w:space="0" w:color="000001"/>
              <w:left w:val="single" w:sz="8" w:space="0" w:color="000001"/>
              <w:bottom w:val="single" w:sz="8" w:space="0" w:color="000001"/>
            </w:tcBorders>
            <w:shd w:val="clear" w:color="auto" w:fill="auto"/>
            <w:vAlign w:val="center"/>
          </w:tcPr>
          <w:p w:rsidR="00000000" w:rsidRDefault="00453A94">
            <w:pPr>
              <w:shd w:val="clear" w:color="auto" w:fill="FFFFFF"/>
              <w:tabs>
                <w:tab w:val="left" w:pos="2520"/>
              </w:tabs>
              <w:snapToGrid w:val="0"/>
              <w:ind w:firstLine="0"/>
            </w:pP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(блокированного типа), с минимальной хозяйственной частью (без содержания скота и птицы).</w:t>
            </w:r>
          </w:p>
          <w:p w:rsidR="00000000" w:rsidRDefault="00453A94">
            <w:pPr>
              <w:ind w:firstLine="426"/>
            </w:pP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400/1000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3 эт.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r>
              <w:rPr>
                <w:rFonts w:ascii="Times New Roman" w:hAnsi="Times New Roman" w:cs="Times New Roman"/>
              </w:rPr>
              <w:t xml:space="preserve">минимальный отступ строений от красной линии улиц или границ участка не менее чем на - 5 м, </w:t>
            </w:r>
          </w:p>
        </w:tc>
      </w:tr>
      <w:tr w:rsidR="00000000">
        <w:trPr>
          <w:cantSplit/>
          <w:trHeight w:val="478"/>
        </w:trPr>
        <w:tc>
          <w:tcPr>
            <w:tcW w:w="3267" w:type="dxa"/>
            <w:vMerge/>
            <w:tcBorders>
              <w:top w:val="single" w:sz="8" w:space="0" w:color="000001"/>
              <w:left w:val="single" w:sz="8" w:space="0" w:color="000001"/>
              <w:bottom w:val="single" w:sz="8" w:space="0" w:color="000001"/>
            </w:tcBorders>
            <w:shd w:val="clear" w:color="auto" w:fill="auto"/>
            <w:vAlign w:val="center"/>
          </w:tcPr>
          <w:p w:rsidR="00000000" w:rsidRDefault="00453A94">
            <w:pPr>
              <w:shd w:val="clear" w:color="auto" w:fill="FFFFFF"/>
              <w:tabs>
                <w:tab w:val="left" w:pos="2520"/>
              </w:tabs>
              <w:snapToGrid w:val="0"/>
              <w:ind w:firstLine="0"/>
            </w:pP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 xml:space="preserve">Многоквартирные  </w:t>
            </w:r>
            <w:r>
              <w:rPr>
                <w:rFonts w:ascii="Times New Roman" w:hAnsi="Times New Roman" w:cs="Times New Roman"/>
              </w:rPr>
              <w:t>жилые дома (секционные, галерейные, коридорные).</w:t>
            </w:r>
          </w:p>
          <w:p w:rsidR="00000000" w:rsidRDefault="00453A94">
            <w:pPr>
              <w:ind w:firstLine="426"/>
            </w:pP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земельного участка – 1000/15000 кв.м;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4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w:t>
            </w:r>
            <w:r>
              <w:rPr>
                <w:rFonts w:ascii="Times New Roman" w:hAnsi="Times New Roman" w:cs="Times New Roman"/>
              </w:rPr>
              <w:t>тка – 30%;</w:t>
            </w:r>
          </w:p>
          <w:p w:rsidR="00000000" w:rsidRDefault="00453A94">
            <w:pPr>
              <w:rPr>
                <w:rFonts w:ascii="Times New Roman" w:hAnsi="Times New Roman" w:cs="Times New Roman"/>
              </w:rPr>
            </w:pP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 xml:space="preserve">бытовые разрывы между длинными сторонами секционных жилых зданий высотой 2 - 3 этажа должны быть не менее 15 м, между длинными сторонами и торцами этих </w:t>
            </w:r>
            <w:r>
              <w:rPr>
                <w:rFonts w:ascii="Times New Roman" w:hAnsi="Times New Roman" w:cs="Times New Roman"/>
              </w:rPr>
              <w:t>же зданий с окнами из жилых комнат - не менее 10 м;</w:t>
            </w:r>
          </w:p>
        </w:tc>
      </w:tr>
      <w:tr w:rsidR="00000000">
        <w:trPr>
          <w:cantSplit/>
          <w:trHeight w:val="3099"/>
        </w:trPr>
        <w:tc>
          <w:tcPr>
            <w:tcW w:w="3267" w:type="dxa"/>
            <w:vMerge w:val="restart"/>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[4.9.1] - Объекты придорожного сервиса</w:t>
            </w:r>
          </w:p>
          <w:p w:rsidR="00000000" w:rsidRDefault="00453A94">
            <w:pPr>
              <w:tabs>
                <w:tab w:val="left" w:pos="2520"/>
              </w:tabs>
              <w:ind w:firstLine="0"/>
            </w:pPr>
          </w:p>
        </w:tc>
        <w:tc>
          <w:tcPr>
            <w:tcW w:w="3261" w:type="dxa"/>
            <w:gridSpan w:val="2"/>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w:t>
            </w:r>
            <w:r>
              <w:rPr>
                <w:rFonts w:ascii="Times New Roman" w:hAnsi="Times New Roman" w:cs="Times New Roman"/>
              </w:rPr>
              <w:t>авок не более 500 автомобилей в сутки без объектов технического обслуживания автомобилей.</w:t>
            </w:r>
          </w:p>
          <w:p w:rsidR="00000000" w:rsidRDefault="00453A94">
            <w:pPr>
              <w:ind w:firstLine="0"/>
            </w:pPr>
          </w:p>
        </w:tc>
        <w:tc>
          <w:tcPr>
            <w:tcW w:w="3758" w:type="dxa"/>
            <w:gridSpan w:val="9"/>
            <w:vMerge w:val="restart"/>
            <w:tcBorders>
              <w:top w:val="single" w:sz="8" w:space="0" w:color="000001"/>
              <w:left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минимальная (максимальная) площадь земельного участка, предоставляемого для зданий общественно-деловой зоны 10 – (50000) кв. м, а также определяется по заданию на пр</w:t>
            </w:r>
            <w:r>
              <w:rPr>
                <w:rFonts w:ascii="Times New Roman" w:hAnsi="Times New Roman" w:cs="Times New Roman"/>
              </w:rPr>
              <w:t>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w:t>
            </w:r>
            <w:r>
              <w:rPr>
                <w:rFonts w:ascii="Times New Roman" w:hAnsi="Times New Roman" w:cs="Times New Roman"/>
              </w:rPr>
              <w:t>о сложившейся застройки и архитектурно-планировочного решения объекта.</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максимальная высота зданий – 1</w:t>
            </w:r>
            <w:r>
              <w:rPr>
                <w:rFonts w:ascii="Times New Roman" w:hAnsi="Times New Roman" w:cs="Times New Roman"/>
              </w:rPr>
              <w:t>8;</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000000" w:rsidRDefault="00453A94">
            <w:pPr>
              <w:shd w:val="clear" w:color="auto" w:fill="FFFFFF"/>
              <w:ind w:firstLine="297"/>
              <w:rPr>
                <w:rFonts w:ascii="Times New Roman" w:hAnsi="Times New Roman" w:cs="Times New Roman"/>
              </w:rPr>
            </w:pPr>
            <w:r>
              <w:rPr>
                <w:rFonts w:ascii="Times New Roman" w:hAnsi="Times New Roman" w:cs="Times New Roman"/>
              </w:rPr>
              <w:t>Указанное</w:t>
            </w:r>
            <w:r>
              <w:rPr>
                <w:rFonts w:ascii="Times New Roman" w:hAnsi="Times New Roman" w:cs="Times New Roman"/>
              </w:rPr>
              <w:t xml:space="preserve"> расстояние следует определять</w:t>
            </w:r>
          </w:p>
          <w:p w:rsidR="00000000" w:rsidRDefault="00453A94">
            <w:pPr>
              <w:shd w:val="clear" w:color="auto" w:fill="FFFFFF"/>
              <w:ind w:firstLine="0"/>
              <w:rPr>
                <w:rFonts w:ascii="Times New Roman" w:hAnsi="Times New Roman" w:cs="Times New Roman"/>
              </w:rPr>
            </w:pPr>
            <w:r>
              <w:rPr>
                <w:rFonts w:ascii="Times New Roman" w:hAnsi="Times New Roman" w:cs="Times New Roman"/>
              </w:rPr>
              <w:t>от топливораздаточных колонок и подземных резервуаров для хранения жидкого топлива;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shd w:val="clear" w:color="auto" w:fill="FFFFFF"/>
            </w:pPr>
            <w:r>
              <w:rPr>
                <w:rFonts w:ascii="Times New Roman" w:hAnsi="Times New Roman" w:cs="Times New Roman"/>
              </w:rPr>
              <w:t>5 метров,</w:t>
            </w:r>
          </w:p>
        </w:tc>
      </w:tr>
      <w:tr w:rsidR="00000000">
        <w:trPr>
          <w:cantSplit/>
          <w:trHeight w:val="3638"/>
        </w:trPr>
        <w:tc>
          <w:tcPr>
            <w:tcW w:w="3267" w:type="dxa"/>
            <w:vMerge/>
            <w:tcBorders>
              <w:top w:val="single" w:sz="8" w:space="0" w:color="000001"/>
              <w:left w:val="single" w:sz="8" w:space="0" w:color="000001"/>
              <w:bottom w:val="single" w:sz="8" w:space="0" w:color="000001"/>
            </w:tcBorders>
            <w:shd w:val="clear" w:color="auto" w:fill="auto"/>
          </w:tcPr>
          <w:p w:rsidR="00000000" w:rsidRDefault="00453A94">
            <w:pPr>
              <w:shd w:val="clear" w:color="auto" w:fill="FFFFFF"/>
              <w:tabs>
                <w:tab w:val="left" w:pos="2520"/>
              </w:tabs>
              <w:snapToGrid w:val="0"/>
              <w:ind w:firstLine="0"/>
            </w:pP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shd w:val="clear" w:color="auto" w:fill="FFFFFF"/>
              <w:tabs>
                <w:tab w:val="left" w:pos="1134"/>
              </w:tabs>
              <w:ind w:firstLine="426"/>
            </w:pPr>
            <w:r>
              <w:rPr>
                <w:rFonts w:ascii="Times New Roman" w:hAnsi="Times New Roman" w:cs="Times New Roman"/>
              </w:rPr>
              <w:t>Станции технического обслуживания легковых автомобилей (</w:t>
            </w:r>
            <w:r>
              <w:rPr>
                <w:rFonts w:ascii="Times New Roman" w:hAnsi="Times New Roman" w:cs="Times New Roman"/>
              </w:rPr>
              <w:t>без малярно-жестяных работ), шиномонтажные мастерские, мойки автомобилей.</w:t>
            </w:r>
          </w:p>
        </w:tc>
        <w:tc>
          <w:tcPr>
            <w:tcW w:w="3758" w:type="dxa"/>
            <w:gridSpan w:val="9"/>
            <w:vMerge/>
            <w:tcBorders>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snapToGrid w:val="0"/>
              <w:ind w:firstLine="0"/>
            </w:pPr>
          </w:p>
        </w:tc>
      </w:tr>
      <w:tr w:rsidR="00000000">
        <w:trPr>
          <w:gridAfter w:val="1"/>
          <w:wAfter w:w="40" w:type="dxa"/>
          <w:cantSplit/>
          <w:trHeight w:val="1701"/>
        </w:trPr>
        <w:tc>
          <w:tcPr>
            <w:tcW w:w="3274" w:type="dxa"/>
            <w:gridSpan w:val="2"/>
            <w:vMerge w:val="restart"/>
            <w:tcBorders>
              <w:top w:val="single" w:sz="4" w:space="0" w:color="000001"/>
              <w:left w:val="single" w:sz="4" w:space="0" w:color="000001"/>
              <w:bottom w:val="single" w:sz="8" w:space="0" w:color="000001"/>
            </w:tcBorders>
            <w:shd w:val="clear" w:color="auto" w:fill="auto"/>
            <w:vAlign w:val="center"/>
          </w:tcPr>
          <w:p w:rsidR="00000000" w:rsidRDefault="00453A94">
            <w:pPr>
              <w:snapToGrid w:val="0"/>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rPr>
                <w:rFonts w:ascii="Times New Roman" w:hAnsi="Times New Roman" w:cs="Times New Roman"/>
              </w:rPr>
            </w:pPr>
          </w:p>
          <w:p w:rsidR="00000000" w:rsidRDefault="00453A94">
            <w:pPr>
              <w:ind w:firstLine="0"/>
            </w:pPr>
            <w:r>
              <w:rPr>
                <w:rFonts w:ascii="Times New Roman" w:hAnsi="Times New Roman" w:cs="Times New Roman"/>
              </w:rPr>
              <w:t xml:space="preserve"> </w:t>
            </w:r>
            <w:r>
              <w:rPr>
                <w:rFonts w:ascii="Times New Roman" w:hAnsi="Times New Roman" w:cs="Times New Roman"/>
              </w:rPr>
              <w:t>[2.1] - Для индивидуального жилищного строительства</w:t>
            </w:r>
          </w:p>
        </w:tc>
        <w:tc>
          <w:tcPr>
            <w:tcW w:w="3269" w:type="dxa"/>
            <w:gridSpan w:val="2"/>
            <w:tcBorders>
              <w:top w:val="single" w:sz="4" w:space="0" w:color="000001"/>
              <w:left w:val="single" w:sz="4" w:space="0" w:color="000001"/>
              <w:bottom w:val="single" w:sz="8" w:space="0" w:color="000001"/>
            </w:tcBorders>
            <w:shd w:val="clear" w:color="auto" w:fill="auto"/>
          </w:tcPr>
          <w:p w:rsidR="00000000" w:rsidRDefault="00453A94">
            <w:pPr>
              <w:ind w:firstLine="426"/>
            </w:pPr>
            <w:r>
              <w:rPr>
                <w:rFonts w:ascii="Times New Roman" w:hAnsi="Times New Roman" w:cs="Times New Roman"/>
              </w:rPr>
              <w:t xml:space="preserve">отдельно стоящие индивидуальные жилые дома  не предназначенные для раздела на квартиры,  (включая площадь застройки), с </w:t>
            </w:r>
            <w:r>
              <w:rPr>
                <w:rFonts w:ascii="Times New Roman" w:hAnsi="Times New Roman" w:cs="Times New Roman"/>
              </w:rPr>
              <w:t xml:space="preserve">минимальной хозяйственной частью (без содержания скота и птицы) </w:t>
            </w:r>
          </w:p>
        </w:tc>
        <w:tc>
          <w:tcPr>
            <w:tcW w:w="3406" w:type="dxa"/>
            <w:tcBorders>
              <w:top w:val="single" w:sz="4" w:space="0" w:color="000001"/>
              <w:left w:val="single" w:sz="4" w:space="0" w:color="000001"/>
              <w:bottom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600/5000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w:t>
            </w:r>
            <w:r>
              <w:rPr>
                <w:rFonts w:ascii="Times New Roman" w:hAnsi="Times New Roman" w:cs="Times New Roman"/>
              </w:rPr>
              <w:t>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перекрытия последнего этажа (или конька кровли) - 12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 xml:space="preserve">минимальный отступ от красной линии улиц </w:t>
            </w:r>
            <w:r>
              <w:rPr>
                <w:rFonts w:ascii="Times New Roman" w:hAnsi="Times New Roman" w:cs="Times New Roman"/>
              </w:rPr>
              <w:t>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c>
          <w:tcPr>
            <w:tcW w:w="26" w:type="dxa"/>
            <w:tcBorders>
              <w:left w:val="single" w:sz="4" w:space="0" w:color="000001"/>
            </w:tcBorders>
            <w:shd w:val="clear" w:color="auto" w:fill="auto"/>
          </w:tcPr>
          <w:p w:rsidR="00000000" w:rsidRDefault="00453A94">
            <w:pPr>
              <w:snapToGrid w:val="0"/>
            </w:pPr>
          </w:p>
        </w:tc>
        <w:tc>
          <w:tcPr>
            <w:tcW w:w="31"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1540"/>
        </w:trPr>
        <w:tc>
          <w:tcPr>
            <w:tcW w:w="3274" w:type="dxa"/>
            <w:gridSpan w:val="2"/>
            <w:vMerge/>
            <w:tcBorders>
              <w:top w:val="single" w:sz="8" w:space="0" w:color="000001"/>
              <w:left w:val="single" w:sz="4" w:space="0" w:color="000001"/>
              <w:bottom w:val="single" w:sz="8" w:space="0" w:color="000001"/>
            </w:tcBorders>
            <w:shd w:val="clear" w:color="auto" w:fill="auto"/>
          </w:tcPr>
          <w:p w:rsidR="00000000" w:rsidRDefault="00453A94">
            <w:pPr>
              <w:shd w:val="clear" w:color="auto" w:fill="FFFFFF"/>
              <w:tabs>
                <w:tab w:val="left" w:pos="2520"/>
              </w:tabs>
              <w:snapToGrid w:val="0"/>
              <w:ind w:firstLine="0"/>
            </w:pPr>
          </w:p>
        </w:tc>
        <w:tc>
          <w:tcPr>
            <w:tcW w:w="326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Одно-, 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p w:rsidR="00000000" w:rsidRDefault="00453A94">
            <w:pPr>
              <w:ind w:firstLine="426"/>
            </w:pPr>
          </w:p>
        </w:tc>
        <w:tc>
          <w:tcPr>
            <w:tcW w:w="3406" w:type="dxa"/>
            <w:tcBorders>
              <w:top w:val="single" w:sz="4" w:space="0" w:color="000001"/>
              <w:left w:val="single" w:sz="4" w:space="0" w:color="000001"/>
              <w:bottom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w:t>
            </w:r>
            <w:r>
              <w:rPr>
                <w:rFonts w:ascii="Times New Roman" w:hAnsi="Times New Roman" w:cs="Times New Roman"/>
              </w:rPr>
              <w:t>ьная/максимальная площадь приквартирных земельных участков – 1000 /5000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w:t>
            </w:r>
            <w:r>
              <w:rPr>
                <w:rFonts w:ascii="Times New Roman" w:hAnsi="Times New Roman" w:cs="Times New Roman"/>
              </w:rPr>
              <w:t>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c>
          <w:tcPr>
            <w:tcW w:w="26" w:type="dxa"/>
            <w:tcBorders>
              <w:left w:val="single" w:sz="4" w:space="0" w:color="000001"/>
            </w:tcBorders>
            <w:shd w:val="clear" w:color="auto" w:fill="auto"/>
          </w:tcPr>
          <w:p w:rsidR="00000000" w:rsidRDefault="00453A94">
            <w:pPr>
              <w:snapToGrid w:val="0"/>
            </w:pPr>
          </w:p>
        </w:tc>
        <w:tc>
          <w:tcPr>
            <w:tcW w:w="31"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trHeight w:val="1256"/>
        </w:trPr>
        <w:tc>
          <w:tcPr>
            <w:tcW w:w="3267"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[2.2] - Для ведения личного подсобного хозяйства</w:t>
            </w:r>
          </w:p>
        </w:tc>
        <w:tc>
          <w:tcPr>
            <w:tcW w:w="3261" w:type="dxa"/>
            <w:gridSpan w:val="2"/>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Отдельно стоящие жилые дома (</w:t>
            </w:r>
            <w:r>
              <w:rPr>
                <w:rFonts w:ascii="Times New Roman" w:hAnsi="Times New Roman" w:cs="Times New Roman"/>
              </w:rPr>
              <w:t>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00000" w:rsidRDefault="00453A94">
            <w:pPr>
              <w:ind w:left="12" w:firstLine="426"/>
            </w:pP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1000 /5000 кв. м;</w:t>
            </w:r>
          </w:p>
          <w:p w:rsidR="00000000" w:rsidRDefault="00453A94">
            <w:pPr>
              <w:ind w:firstLine="426"/>
              <w:rPr>
                <w:rFonts w:ascii="Times New Roman" w:hAnsi="Times New Roman" w:cs="Times New Roman"/>
              </w:rPr>
            </w:pPr>
            <w:r>
              <w:rPr>
                <w:rFonts w:ascii="Times New Roman" w:hAnsi="Times New Roman" w:cs="Times New Roman"/>
              </w:rPr>
              <w:t>мин</w:t>
            </w:r>
            <w:r>
              <w:rPr>
                <w:rFonts w:ascii="Times New Roman" w:hAnsi="Times New Roman" w:cs="Times New Roman"/>
              </w:rPr>
              <w:t xml:space="preserve">имальная ширина земельных участков вдоль фронта улицы (проезда) – 12 м; </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3 этажа (включая мансардный этаж); </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застройки участка:</w:t>
            </w:r>
          </w:p>
          <w:p w:rsidR="00000000" w:rsidRDefault="00453A94">
            <w:pPr>
              <w:ind w:firstLine="0"/>
              <w:rPr>
                <w:rFonts w:ascii="Times New Roman" w:hAnsi="Times New Roman" w:cs="Times New Roman"/>
              </w:rPr>
            </w:pPr>
            <w:r>
              <w:rPr>
                <w:rFonts w:ascii="Times New Roman" w:hAnsi="Times New Roman" w:cs="Times New Roman"/>
              </w:rPr>
              <w:t>- для ИЖС – 60%;</w:t>
            </w:r>
          </w:p>
          <w:p w:rsidR="00000000" w:rsidRDefault="00453A94">
            <w:pPr>
              <w:ind w:firstLine="0"/>
              <w:textAlignment w:val="baseline"/>
              <w:rPr>
                <w:rFonts w:ascii="Times New Roman" w:hAnsi="Times New Roman" w:cs="Times New Roman"/>
              </w:rPr>
            </w:pPr>
            <w:r>
              <w:rPr>
                <w:rFonts w:ascii="Times New Roman" w:hAnsi="Times New Roman" w:cs="Times New Roman"/>
              </w:rPr>
              <w:t>- для иных объектов 50 %;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минимальный от</w:t>
            </w:r>
            <w:r>
              <w:rPr>
                <w:rFonts w:ascii="Times New Roman" w:hAnsi="Times New Roman" w:cs="Times New Roman"/>
              </w:rPr>
              <w:t>ступ строений от красной линии участка или границ участка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в формируемой новой застройке жилых зон - 5м;</w:t>
            </w:r>
          </w:p>
          <w:p w:rsidR="00000000" w:rsidRDefault="00453A94">
            <w:pPr>
              <w:ind w:firstLine="0"/>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0"/>
              <w:rPr>
                <w:rFonts w:ascii="Times New Roman" w:hAnsi="Times New Roman" w:cs="Times New Roman"/>
              </w:rPr>
            </w:pPr>
            <w:r>
              <w:rPr>
                <w:rFonts w:ascii="Times New Roman" w:hAnsi="Times New Roman" w:cs="Times New Roman"/>
              </w:rPr>
              <w:t>- до вновь построенного одно-, двухквартирного жилого дома не менее 3 м;</w:t>
            </w:r>
          </w:p>
          <w:p w:rsidR="00000000" w:rsidRDefault="00453A94">
            <w:pPr>
              <w:ind w:firstLine="0"/>
              <w:rPr>
                <w:rFonts w:ascii="Times New Roman" w:hAnsi="Times New Roman" w:cs="Times New Roman"/>
              </w:rPr>
            </w:pPr>
            <w:r>
              <w:rPr>
                <w:rFonts w:ascii="Times New Roman" w:hAnsi="Times New Roman" w:cs="Times New Roman"/>
              </w:rPr>
              <w:t>- при реконструкции сущест</w:t>
            </w:r>
            <w:r>
              <w:rPr>
                <w:rFonts w:ascii="Times New Roman" w:hAnsi="Times New Roman" w:cs="Times New Roman"/>
              </w:rPr>
              <w:t>вующего здания не менее 1 м.;</w:t>
            </w:r>
          </w:p>
          <w:p w:rsidR="00000000" w:rsidRDefault="00453A94">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000000" w:rsidRDefault="00453A94">
            <w:pPr>
              <w:ind w:firstLine="0"/>
              <w:rPr>
                <w:rFonts w:ascii="Times New Roman" w:hAnsi="Times New Roman" w:cs="Times New Roman"/>
              </w:rPr>
            </w:pPr>
            <w:r>
              <w:rPr>
                <w:rFonts w:ascii="Times New Roman" w:hAnsi="Times New Roman" w:cs="Times New Roman"/>
              </w:rPr>
              <w:t>1,0 м - для одноэтажного жилого дома;</w:t>
            </w:r>
          </w:p>
          <w:p w:rsidR="00000000" w:rsidRDefault="00453A94">
            <w:pPr>
              <w:ind w:firstLine="0"/>
              <w:rPr>
                <w:rFonts w:ascii="Times New Roman" w:hAnsi="Times New Roman" w:cs="Times New Roman"/>
              </w:rPr>
            </w:pPr>
            <w:r>
              <w:rPr>
                <w:rFonts w:ascii="Times New Roman" w:hAnsi="Times New Roman" w:cs="Times New Roman"/>
              </w:rPr>
              <w:t>1,5 м - для дв</w:t>
            </w:r>
            <w:r>
              <w:rPr>
                <w:rFonts w:ascii="Times New Roman" w:hAnsi="Times New Roman" w:cs="Times New Roman"/>
              </w:rPr>
              <w:t>ухэтажного жилого дома;</w:t>
            </w:r>
          </w:p>
          <w:p w:rsidR="00000000" w:rsidRDefault="00453A94">
            <w:pPr>
              <w:ind w:firstLine="0"/>
              <w:textAlignment w:val="baseline"/>
            </w:pPr>
            <w:r>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tc>
      </w:tr>
      <w:tr w:rsidR="00000000">
        <w:trPr>
          <w:trHeight w:val="1701"/>
        </w:trPr>
        <w:tc>
          <w:tcPr>
            <w:tcW w:w="3267"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1" w:type="dxa"/>
            <w:gridSpan w:val="2"/>
            <w:tcBorders>
              <w:top w:val="single" w:sz="8" w:space="0" w:color="000001"/>
              <w:left w:val="single" w:sz="8" w:space="0" w:color="000001"/>
              <w:bottom w:val="single" w:sz="8" w:space="0" w:color="000001"/>
            </w:tcBorders>
            <w:shd w:val="clear" w:color="auto" w:fill="auto"/>
          </w:tcPr>
          <w:p w:rsidR="00000000" w:rsidRDefault="00453A94">
            <w:pPr>
              <w:ind w:left="33" w:firstLine="426"/>
            </w:pPr>
            <w:r>
              <w:rPr>
                <w:rFonts w:ascii="Times New Roman" w:hAnsi="Times New Roman" w:cs="Times New Roman"/>
              </w:rPr>
              <w:t>Объекты связи, радиовещания, телевидения, включая воздушные радиорелейные, на</w:t>
            </w:r>
            <w:r>
              <w:rPr>
                <w:rFonts w:ascii="Times New Roman" w:hAnsi="Times New Roman" w:cs="Times New Roman"/>
              </w:rPr>
              <w:t>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758" w:type="dxa"/>
            <w:gridSpan w:val="9"/>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w:t>
            </w:r>
            <w:r>
              <w:rPr>
                <w:rFonts w:ascii="Times New Roman" w:hAnsi="Times New Roman" w:cs="Times New Roman"/>
              </w:rPr>
              <w:t>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w:t>
      </w:r>
      <w:r>
        <w:rPr>
          <w:rFonts w:ascii="Times New Roman" w:eastAsia="SimSun" w:hAnsi="Times New Roman" w:cs="Times New Roman"/>
          <w:sz w:val="28"/>
        </w:rPr>
        <w:t>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3475"/>
        <w:gridCol w:w="6669"/>
      </w:tblGrid>
      <w:tr w:rsidR="00000000">
        <w:trPr>
          <w:trHeight w:val="552"/>
        </w:trPr>
        <w:tc>
          <w:tcPr>
            <w:tcW w:w="3475"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6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w:t>
            </w:r>
            <w:r>
              <w:rPr>
                <w:rFonts w:ascii="Times New Roman" w:eastAsia="SimSun" w:hAnsi="Times New Roman" w:cs="Times New Roman"/>
                <w:sz w:val="28"/>
              </w:rPr>
              <w:t>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Площадки для игр детей дошкольного и младшего школьного возраста, для отдыха взрослого населения, для зан</w:t>
            </w:r>
            <w:r>
              <w:rPr>
                <w:rFonts w:ascii="Times New Roman" w:hAnsi="Times New Roman" w:cs="Times New Roman"/>
              </w:rPr>
              <w:t xml:space="preserve">ятий физкультурой, для хозяйственных целей и выгула собак. </w:t>
            </w:r>
          </w:p>
          <w:p w:rsidR="00000000" w:rsidRDefault="00453A94">
            <w:pPr>
              <w:ind w:firstLine="426"/>
            </w:pPr>
            <w:r>
              <w:rPr>
                <w:rFonts w:ascii="Times New Roman" w:hAnsi="Times New Roman" w:cs="Times New Roman"/>
              </w:rPr>
              <w:t>Гостевые автостоянки для парковки легковых автомобилей посетителей.</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Минимально допустимое расстояние от окон жилых и общественных зданий до площадок:</w:t>
            </w:r>
          </w:p>
          <w:p w:rsidR="00000000" w:rsidRDefault="00453A94">
            <w:pPr>
              <w:ind w:firstLine="426"/>
              <w:rPr>
                <w:rFonts w:ascii="Times New Roman" w:hAnsi="Times New Roman" w:cs="Times New Roman"/>
              </w:rPr>
            </w:pPr>
            <w:r>
              <w:rPr>
                <w:rFonts w:ascii="Times New Roman" w:hAnsi="Times New Roman" w:cs="Times New Roman"/>
              </w:rPr>
              <w:t>для игр детей дошкольного и младшего школьного</w:t>
            </w:r>
            <w:r>
              <w:rPr>
                <w:rFonts w:ascii="Times New Roman" w:hAnsi="Times New Roman" w:cs="Times New Roman"/>
              </w:rPr>
              <w:t xml:space="preserve"> возраста - не менее 12 м;</w:t>
            </w:r>
          </w:p>
          <w:p w:rsidR="00000000" w:rsidRDefault="00453A94">
            <w:pPr>
              <w:ind w:firstLine="426"/>
              <w:rPr>
                <w:rFonts w:ascii="Times New Roman" w:hAnsi="Times New Roman" w:cs="Times New Roman"/>
              </w:rPr>
            </w:pPr>
            <w:r>
              <w:rPr>
                <w:rFonts w:ascii="Times New Roman" w:hAnsi="Times New Roman" w:cs="Times New Roman"/>
              </w:rPr>
              <w:t>для отдыха взрослого населения - не менее 10 м;</w:t>
            </w:r>
          </w:p>
          <w:p w:rsidR="00000000" w:rsidRDefault="00453A94">
            <w:pPr>
              <w:ind w:firstLine="426"/>
              <w:rPr>
                <w:rFonts w:ascii="Times New Roman" w:hAnsi="Times New Roman" w:cs="Times New Roman"/>
              </w:rPr>
            </w:pPr>
            <w:r>
              <w:rPr>
                <w:rFonts w:ascii="Times New Roman" w:hAnsi="Times New Roman" w:cs="Times New Roma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w:t>
            </w:r>
            <w:r>
              <w:rPr>
                <w:rFonts w:ascii="Times New Roman" w:hAnsi="Times New Roman" w:cs="Times New Roman"/>
              </w:rPr>
              <w:t>иса), - 10 - 40 м;</w:t>
            </w:r>
          </w:p>
          <w:p w:rsidR="00000000" w:rsidRDefault="00453A94">
            <w:pPr>
              <w:ind w:firstLine="426"/>
              <w:rPr>
                <w:rFonts w:ascii="Times New Roman" w:hAnsi="Times New Roman" w:cs="Times New Roman"/>
              </w:rPr>
            </w:pPr>
            <w:r>
              <w:rPr>
                <w:rFonts w:ascii="Times New Roman" w:hAnsi="Times New Roman" w:cs="Times New Roman"/>
              </w:rPr>
              <w:t>для хозяйственных целей - не менее 20 м;</w:t>
            </w:r>
          </w:p>
          <w:p w:rsidR="00000000" w:rsidRDefault="00453A94">
            <w:pPr>
              <w:ind w:firstLine="426"/>
              <w:rPr>
                <w:rFonts w:ascii="Times New Roman" w:hAnsi="Times New Roman" w:cs="Times New Roman"/>
              </w:rPr>
            </w:pPr>
            <w:r>
              <w:rPr>
                <w:rFonts w:ascii="Times New Roman" w:hAnsi="Times New Roman" w:cs="Times New Roman"/>
              </w:rPr>
              <w:t>для выгула собак - не менее 40 м;</w:t>
            </w:r>
          </w:p>
          <w:p w:rsidR="00000000" w:rsidRDefault="00453A94">
            <w:pPr>
              <w:ind w:firstLine="426"/>
              <w:rPr>
                <w:rFonts w:ascii="Times New Roman" w:hAnsi="Times New Roman" w:cs="Times New Roman"/>
              </w:rPr>
            </w:pPr>
            <w:r>
              <w:rPr>
                <w:rFonts w:ascii="Times New Roman" w:hAnsi="Times New Roman" w:cs="Times New Roman"/>
              </w:rPr>
              <w:t>Расстояния от площадок для сушки белья не нормируются.</w:t>
            </w:r>
          </w:p>
          <w:p w:rsidR="00000000" w:rsidRDefault="00453A94">
            <w:pPr>
              <w:ind w:firstLine="426"/>
            </w:pPr>
            <w:r>
              <w:rPr>
                <w:rFonts w:ascii="Times New Roman" w:hAnsi="Times New Roman" w:cs="Times New Roman"/>
              </w:rPr>
              <w:t>Расстояния от площадок для хозяйственных целей до наиболее удаленного входа в жилое здание - не более 100 м</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твердых бытовых отходов.</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w:t>
      </w:r>
      <w:r>
        <w:rPr>
          <w:rFonts w:ascii="Times New Roman" w:eastAsia="SimSun" w:hAnsi="Times New Roman" w:cs="Times New Roman"/>
          <w:sz w:val="28"/>
        </w:rPr>
        <w:t>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жилых и общественных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остальных здан</w:t>
      </w:r>
      <w:r>
        <w:rPr>
          <w:rFonts w:ascii="Times New Roman" w:eastAsia="SimSun" w:hAnsi="Times New Roman" w:cs="Times New Roman"/>
          <w:sz w:val="28"/>
        </w:rPr>
        <w:t xml:space="preserve">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проездов, от жилых и общественных зданий  – 3</w:t>
      </w:r>
      <w:r>
        <w:rPr>
          <w:rFonts w:ascii="Times New Roman" w:eastAsia="SimSun" w:hAnsi="Times New Roman" w:cs="Times New Roman"/>
          <w:sz w:val="28"/>
        </w:rPr>
        <w:t xml:space="preserve">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4) от остальных зданий и сооружений - 3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 жилые и общественные зда</w:t>
      </w:r>
      <w:r>
        <w:rPr>
          <w:rFonts w:ascii="Times New Roman" w:eastAsia="SimSun" w:hAnsi="Times New Roman" w:cs="Times New Roman"/>
          <w:sz w:val="28"/>
        </w:rPr>
        <w:t>ния могут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 границы соседнего приквартирного участка расстояния по санитарно</w:t>
      </w:r>
      <w:r>
        <w:rPr>
          <w:rFonts w:ascii="Times New Roman" w:hAnsi="Times New Roman" w:cs="Times New Roman"/>
          <w:sz w:val="28"/>
        </w:rPr>
        <w:t>-</w:t>
      </w:r>
      <w:r>
        <w:rPr>
          <w:rFonts w:ascii="Times New Roman" w:eastAsia="SimSun" w:hAnsi="Times New Roman" w:cs="Times New Roman"/>
          <w:sz w:val="28"/>
        </w:rPr>
        <w:t>бытовым условиям должны быть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усадебного одно-, двухквартирного и блокированного</w:t>
      </w:r>
      <w:r>
        <w:rPr>
          <w:rFonts w:ascii="Times New Roman" w:eastAsia="SimSun" w:hAnsi="Times New Roman" w:cs="Times New Roman"/>
          <w:sz w:val="28"/>
        </w:rPr>
        <w:t xml:space="preserve"> дома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1,0 м - для одноэтажного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1,5 м - для двухэтажного жилого </w:t>
      </w:r>
      <w:r>
        <w:rPr>
          <w:rFonts w:ascii="Times New Roman" w:eastAsia="SimSun" w:hAnsi="Times New Roman" w:cs="Times New Roman"/>
          <w:sz w:val="28"/>
        </w:rPr>
        <w:t>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2,0 м - для трехэтажного жилого дома, при условии, что расстояние до расположенного на соседнем земельном участке жилого дома не менее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других построек (баня, гараж и другие) - 1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высокорослых деревьев - 4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среднеросл</w:t>
      </w:r>
      <w:r>
        <w:rPr>
          <w:rFonts w:ascii="Times New Roman" w:eastAsia="SimSun" w:hAnsi="Times New Roman" w:cs="Times New Roman"/>
          <w:sz w:val="28"/>
        </w:rPr>
        <w:t>ых деревьев - 2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кустарника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w:t>
      </w:r>
      <w:r>
        <w:rPr>
          <w:rFonts w:ascii="Times New Roman" w:eastAsia="SimSun" w:hAnsi="Times New Roman" w:cs="Times New Roman"/>
          <w:sz w:val="28"/>
        </w:rPr>
        <w:t xml:space="preserve"> требованиями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w:t>
      </w:r>
      <w:r>
        <w:rPr>
          <w:rFonts w:ascii="Times New Roman" w:eastAsia="SimSun" w:hAnsi="Times New Roman" w:cs="Times New Roman"/>
          <w:sz w:val="28"/>
        </w:rPr>
        <w:t>тках, должно быть не менее 6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w:t>
      </w:r>
      <w:r>
        <w:rPr>
          <w:rFonts w:ascii="Times New Roman" w:eastAsia="SimSun" w:hAnsi="Times New Roman" w:cs="Times New Roman"/>
          <w:sz w:val="28"/>
        </w:rPr>
        <w:t>ирных участков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сложной градостроительной ситуации допускается максимальный процент застройки земельного участка 100% для: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гостиничного обслуживания; объектов торговли (торговые центры, торгово</w:t>
      </w:r>
      <w:r>
        <w:rPr>
          <w:rFonts w:ascii="Times New Roman" w:hAnsi="Times New Roman" w:cs="Times New Roman"/>
          <w:sz w:val="28"/>
        </w:rPr>
        <w:t>-</w:t>
      </w:r>
      <w:r>
        <w:rPr>
          <w:rFonts w:ascii="Times New Roman" w:eastAsia="SimSun" w:hAnsi="Times New Roman" w:cs="Times New Roman"/>
          <w:sz w:val="28"/>
        </w:rPr>
        <w:t>развлекательные центры (комплексы); магазинов; бы</w:t>
      </w:r>
      <w:r>
        <w:rPr>
          <w:rFonts w:ascii="Times New Roman" w:eastAsia="SimSun" w:hAnsi="Times New Roman" w:cs="Times New Roman"/>
          <w:sz w:val="28"/>
        </w:rPr>
        <w:t>тового обслуживания; социального обслуживания; делового управления, о</w:t>
      </w:r>
      <w:r>
        <w:rPr>
          <w:rFonts w:ascii="Times New Roman" w:hAnsi="Times New Roman" w:cs="Times New Roman"/>
          <w:sz w:val="28"/>
        </w:rPr>
        <w:t>бщественного питания.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w:t>
      </w:r>
      <w:r>
        <w:rPr>
          <w:rFonts w:ascii="Times New Roman" w:eastAsia="SimSun" w:hAnsi="Times New Roman" w:cs="Times New Roman"/>
          <w:sz w:val="28"/>
        </w:rPr>
        <w:t>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w:t>
      </w:r>
      <w:r>
        <w:rPr>
          <w:rFonts w:ascii="Times New Roman" w:eastAsia="SimSun" w:hAnsi="Times New Roman" w:cs="Times New Roman"/>
          <w:sz w:val="28"/>
        </w:rPr>
        <w:t>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w:t>
      </w:r>
      <w:r>
        <w:rPr>
          <w:rFonts w:ascii="Times New Roman" w:eastAsia="SimSun" w:hAnsi="Times New Roman" w:cs="Times New Roman"/>
          <w:sz w:val="28"/>
        </w:rPr>
        <w:t>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w:t>
      </w:r>
      <w:r>
        <w:rPr>
          <w:rFonts w:ascii="Times New Roman" w:eastAsia="SimSun" w:hAnsi="Times New Roman" w:cs="Times New Roman"/>
          <w:sz w:val="28"/>
        </w:rPr>
        <w:t>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w:t>
      </w:r>
      <w:r>
        <w:rPr>
          <w:rFonts w:ascii="Times New Roman" w:eastAsia="SimSun" w:hAnsi="Times New Roman" w:cs="Times New Roman"/>
          <w:sz w:val="28"/>
        </w:rPr>
        <w:t xml:space="preserve">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Характер ограждения земельных участков со стороны улицы должен быть выдержан в </w:t>
      </w:r>
      <w:r>
        <w:rPr>
          <w:rFonts w:ascii="Times New Roman" w:eastAsia="SimSun" w:hAnsi="Times New Roman" w:cs="Times New Roman"/>
          <w:sz w:val="28"/>
        </w:rPr>
        <w:t>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w:t>
      </w:r>
      <w:r>
        <w:rPr>
          <w:rFonts w:ascii="Times New Roman" w:eastAsia="SimSun" w:hAnsi="Times New Roman" w:cs="Times New Roman"/>
          <w:sz w:val="28"/>
        </w:rPr>
        <w:t>в сплошного ограждения (в местах интенсивного движения транспорта, размещения септиков, мусорных площадок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 границе с соседним земельным участком ограждения должны быть проветриваемыми на высоту не менее 0,5 м от уровня земли ограждения и высот</w:t>
      </w:r>
      <w:r>
        <w:rPr>
          <w:rFonts w:ascii="Times New Roman" w:eastAsia="SimSun" w:hAnsi="Times New Roman" w:cs="Times New Roman"/>
          <w:sz w:val="28"/>
        </w:rPr>
        <w:t>ой не более 2,0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w:t>
      </w:r>
      <w:r>
        <w:rPr>
          <w:rFonts w:ascii="Times New Roman" w:eastAsia="SimSun" w:hAnsi="Times New Roman" w:cs="Times New Roman"/>
          <w:sz w:val="28"/>
        </w:rPr>
        <w:t>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 xml:space="preserve">дорожной сети, автомобильных дорог и пешеходных тротуаров в границах населенных пунктов, пешеходных </w:t>
      </w:r>
      <w:r>
        <w:rPr>
          <w:rFonts w:ascii="Times New Roman" w:eastAsia="SimSun" w:hAnsi="Times New Roman" w:cs="Times New Roman"/>
          <w:sz w:val="28"/>
        </w:rPr>
        <w:t xml:space="preserve">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w:t>
      </w:r>
      <w:r>
        <w:rPr>
          <w:rFonts w:ascii="Times New Roman" w:eastAsia="SimSun" w:hAnsi="Times New Roman" w:cs="Times New Roman"/>
          <w:sz w:val="28"/>
        </w:rPr>
        <w:t>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 xml:space="preserve">Размещение зданий, строений и сооружений возможно при соблюдении требований статей 31, </w:t>
      </w:r>
      <w:r>
        <w:rPr>
          <w:rFonts w:ascii="Times New Roman" w:eastAsia="SimSun" w:hAnsi="Times New Roman" w:cs="Times New Roman"/>
          <w:sz w:val="28"/>
        </w:rPr>
        <w:t>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u w:val="single"/>
        </w:rPr>
      </w:pPr>
      <w:r>
        <w:rPr>
          <w:rFonts w:ascii="Times New Roman" w:eastAsia="SimSun" w:hAnsi="Times New Roman" w:cs="Times New Roman"/>
          <w:sz w:val="28"/>
          <w:u w:val="single"/>
        </w:rPr>
        <w:t>ОД-2.</w:t>
      </w:r>
      <w:r>
        <w:rPr>
          <w:rFonts w:ascii="Times New Roman" w:eastAsia="SimSun" w:hAnsi="Times New Roman" w:cs="Times New Roman"/>
          <w:sz w:val="28"/>
          <w:u w:val="single"/>
        </w:rPr>
        <w:tab/>
        <w:t>Зона делового, общественного и коммерческого назначения</w:t>
      </w: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местного значения</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eastAsia="SimSun" w:hAnsi="Times New Roman" w:cs="Times New Roman"/>
          <w:sz w:val="28"/>
        </w:rPr>
      </w:pPr>
      <w:r>
        <w:rPr>
          <w:rFonts w:ascii="Times New Roman" w:hAnsi="Times New Roman" w:cs="Times New Roman"/>
          <w:i/>
          <w:sz w:val="28"/>
        </w:rPr>
        <w:t>Зона обслуживания и деловой активности местного значения ОД - 2 выделена для обеспечения правовых условий формирования местных (локальных) ц</w:t>
      </w:r>
      <w:r>
        <w:rPr>
          <w:rFonts w:ascii="Times New Roman" w:hAnsi="Times New Roman" w:cs="Times New Roman"/>
          <w:i/>
          <w:sz w:val="28"/>
        </w:rPr>
        <w:t>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w:t>
      </w:r>
      <w:r>
        <w:rPr>
          <w:rFonts w:ascii="Times New Roman" w:eastAsia="SimSun" w:hAnsi="Times New Roman" w:cs="Times New Roman"/>
          <w:sz w:val="28"/>
        </w:rPr>
        <w:t>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w:t>
            </w:r>
            <w:r>
              <w:rPr>
                <w:rFonts w:ascii="Times New Roman" w:eastAsia="SimSun" w:hAnsi="Times New Roman" w:cs="Times New Roman"/>
                <w:sz w:val="28"/>
              </w:rPr>
              <w:t>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[3.8] - Общественное управление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Здания и помещения судебно-юридических учреждений и прокуратуры, а также организаций, непосредственно обеспечивающих их деятельность; </w:t>
            </w:r>
          </w:p>
          <w:p w:rsidR="00000000" w:rsidRDefault="00453A94">
            <w:pPr>
              <w:ind w:firstLine="426"/>
            </w:pPr>
            <w:r>
              <w:rPr>
                <w:rFonts w:ascii="Times New Roman" w:hAnsi="Times New Roman" w:cs="Times New Roman"/>
              </w:rPr>
              <w:t>Дворцы бракосочетания, ЗАГСы, здания и помещения гражданских обрядов, архивы;</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w:t>
            </w:r>
            <w:r>
              <w:rPr>
                <w:rFonts w:ascii="Times New Roman" w:hAnsi="Times New Roman" w:cs="Times New Roman"/>
              </w:rPr>
              <w:t>ьная/максимальная площадь земельных участков – 10-20000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-15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сооружений от уровня земли - 30 м;</w:t>
            </w:r>
          </w:p>
          <w:p w:rsidR="00000000" w:rsidRDefault="00453A94">
            <w:pPr>
              <w:ind w:firstLine="426"/>
            </w:pPr>
            <w:r>
              <w:rPr>
                <w:rFonts w:ascii="Times New Roman" w:hAnsi="Times New Roman" w:cs="Times New Roman"/>
              </w:rPr>
              <w:t>минимальны</w:t>
            </w:r>
            <w:r>
              <w:rPr>
                <w:rFonts w:ascii="Times New Roman" w:hAnsi="Times New Roman" w:cs="Times New Roman"/>
              </w:rPr>
              <w:t>й отступ строений от красной линии участка или границ участка 5 метров;</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[4.1] - Деловое управление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Общественные здания административного назначения, офисы, конторы и бизнес-центры;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[3.9] - Обеспечение научной деятельности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 научно-иссл</w:t>
            </w:r>
            <w:r>
              <w:rPr>
                <w:rFonts w:ascii="Times New Roman" w:hAnsi="Times New Roman" w:cs="Times New Roman"/>
              </w:rPr>
              <w:t xml:space="preserve">едовательских, проектных, конструкторских и изыскательских организаций;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[7.2] - Автомобильный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Автобусные вокзалы, автостанции, автокассы, здания и помещения туристических агентств, транспортных агентств, справочные бюро; </w:t>
            </w:r>
          </w:p>
          <w:p w:rsidR="00000000" w:rsidRDefault="00453A94">
            <w:pPr>
              <w:ind w:firstLine="426"/>
            </w:pPr>
            <w:r>
              <w:rPr>
                <w:rFonts w:ascii="Times New Roman" w:hAnsi="Times New Roman" w:cs="Times New Roman"/>
              </w:rPr>
              <w:t>Объекты, предназначен</w:t>
            </w:r>
            <w:r>
              <w:rPr>
                <w:rFonts w:ascii="Times New Roman" w:hAnsi="Times New Roman" w:cs="Times New Roman"/>
              </w:rPr>
              <w:t>ных для размещения постов органов внутренних дел, ответственных за безопасность дорожного движения;</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[6.11] - Целлюлозно-бумажная промышленность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 редакций, издательств, центров по предоставлению полиграфических услуг;</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[4.5] - Банковска</w:t>
            </w:r>
            <w:r>
              <w:rPr>
                <w:rFonts w:ascii="Times New Roman" w:hAnsi="Times New Roman" w:cs="Times New Roman"/>
              </w:rPr>
              <w:t>я и страховая деятельность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 кредитно-финансовых учреждений и банков, страховых компаний;</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[8.3] - Обеспечение внутреннего правопорядка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Объекты и помещения отделов внутренних дел, объекты гражданской обороны (убежища, противорадиационные </w:t>
            </w:r>
            <w:r>
              <w:rPr>
                <w:rFonts w:ascii="Times New Roman" w:hAnsi="Times New Roman" w:cs="Times New Roman"/>
              </w:rPr>
              <w:t>укрытия и т.п.), объекты пожарной охраны, пожарные депо;</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[3.2] - Социальное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w:t>
            </w:r>
            <w:r>
              <w:rPr>
                <w:rFonts w:ascii="Times New Roman" w:hAnsi="Times New Roman" w:cs="Times New Roman"/>
              </w:rPr>
              <w:t>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w:t>
            </w:r>
            <w:r>
              <w:rPr>
                <w:rFonts w:ascii="Times New Roman" w:hAnsi="Times New Roman" w:cs="Times New Roman"/>
              </w:rPr>
              <w:t>ения социальных или пенсионных выплат);</w:t>
            </w:r>
          </w:p>
          <w:p w:rsidR="00000000" w:rsidRDefault="00453A94">
            <w:pPr>
              <w:ind w:firstLine="426"/>
              <w:rPr>
                <w:rFonts w:ascii="Times New Roman" w:hAnsi="Times New Roman" w:cs="Times New Roman"/>
              </w:rPr>
            </w:pPr>
            <w:r>
              <w:rPr>
                <w:rFonts w:ascii="Times New Roman" w:hAnsi="Times New Roman" w:cs="Times New Roman"/>
              </w:rPr>
              <w:t>Объекты капитального строительства для размещения отделений почты и телеграфа;</w:t>
            </w:r>
          </w:p>
          <w:p w:rsidR="00000000" w:rsidRDefault="00453A94">
            <w:pPr>
              <w:ind w:firstLine="426"/>
            </w:pPr>
            <w:r>
              <w:rPr>
                <w:rFonts w:ascii="Times New Roman" w:hAnsi="Times New Roman" w:cs="Times New Roman"/>
              </w:rPr>
              <w:t>Объекты капитального строительства для размещения общественных некоммерческих организаций: благотворительных организаций, клубов по интер</w:t>
            </w:r>
            <w:r>
              <w:rPr>
                <w:rFonts w:ascii="Times New Roman" w:hAnsi="Times New Roman" w:cs="Times New Roman"/>
              </w:rPr>
              <w:t>есам;</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[3.3] - Бытовое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r>
              <w:rPr>
                <w:rFonts w:ascii="Times New Roman" w:hAnsi="Times New Roman" w:cs="Times New Roman"/>
              </w:rPr>
              <w:t>), общественные туалеты;</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[3.6] - Культурное развитие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[4.6] – Общес</w:t>
            </w:r>
            <w:r>
              <w:rPr>
                <w:rFonts w:ascii="Times New Roman" w:hAnsi="Times New Roman" w:cs="Times New Roman"/>
              </w:rPr>
              <w:t>твенное питание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Столовые, рестораны, кафе, закусочные, бары, кафетерии;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[4.8] - Развлечения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945"/>
              </w:tabs>
              <w:ind w:firstLine="426"/>
            </w:pPr>
            <w:r>
              <w:rPr>
                <w:rFonts w:ascii="Times New Roman" w:hAnsi="Times New Roman" w:cs="Times New Roman"/>
              </w:rPr>
              <w:t>Дискотеки и танцевальные площадки, ночные клубы, аквапарки, боулинг, аттракционы, ипподромы, игровые автоматы (кроме игрового оборудования, используемого для пров</w:t>
            </w:r>
            <w:r>
              <w:rPr>
                <w:rFonts w:ascii="Times New Roman" w:hAnsi="Times New Roman" w:cs="Times New Roman"/>
              </w:rPr>
              <w:t>едения азартных игр), игровые площадки;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[4.7] - Гостиничное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Гостиницы, мотели, общежития;</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продажи товаров, торговая площадь которых составляет до 5000 кв. м;</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w:t>
            </w:r>
            <w:r>
              <w:rPr>
                <w:rFonts w:ascii="Times New Roman" w:hAnsi="Times New Roman" w:cs="Times New Roman"/>
              </w:rPr>
              <w:t>ная/максимальная площадь земельных участков – 10-5000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-15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сооружений от уровня земли - 30 м;</w:t>
            </w:r>
          </w:p>
          <w:p w:rsidR="00000000" w:rsidRDefault="00453A94">
            <w:pPr>
              <w:pStyle w:val="cdcdcdeeeeeef0f0f0ececece0e0e0ebebebfcfcfcedededfbfbfbe9e9e9f2f2f2e0e0e0e1e1e1ebebebe8e8e8f6f6f6e0e0e0"/>
              <w:ind w:left="33" w:firstLine="426"/>
            </w:pPr>
            <w:r>
              <w:rPr>
                <w:rFonts w:ascii="Times New Roman" w:hAnsi="Times New Roman" w:cs="Times New Roman"/>
              </w:rPr>
              <w:t xml:space="preserve">минимальный </w:t>
            </w:r>
            <w:r>
              <w:rPr>
                <w:rFonts w:ascii="Times New Roman" w:hAnsi="Times New Roman" w:cs="Times New Roman"/>
              </w:rPr>
              <w:t>отступ строений от красной линии участка или границ участка 5 метров;</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[3.10.1] - Амбулаторное ветеринарное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Ветлечебницы без содержания животных</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[4.2] - Объекты торговли (торговые центры, торгово-развлекательные центры (комплексы)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w:t>
            </w:r>
            <w:r>
              <w:rPr>
                <w:rFonts w:ascii="Times New Roman" w:hAnsi="Times New Roman" w:cs="Times New Roman"/>
              </w:rPr>
              <w:t>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(торговые комплексы, торговые центры, торгово-развлекательные центры);</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w:t>
            </w:r>
            <w:r>
              <w:rPr>
                <w:rFonts w:ascii="Times New Roman" w:hAnsi="Times New Roman" w:cs="Times New Roman"/>
              </w:rPr>
              <w:t>льная площадь земельных участков – 10-30000 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максимальный процент застройки в границах </w:t>
            </w:r>
          </w:p>
          <w:p w:rsidR="00000000" w:rsidRDefault="00453A94">
            <w:pPr>
              <w:ind w:firstLine="426"/>
              <w:rPr>
                <w:rFonts w:ascii="Times New Roman" w:hAnsi="Times New Roman" w:cs="Times New Roman"/>
              </w:rPr>
            </w:pPr>
            <w:r>
              <w:rPr>
                <w:rFonts w:ascii="Times New Roman" w:hAnsi="Times New Roman" w:cs="Times New Roman"/>
              </w:rPr>
              <w:t>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-15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сооружений от уровня земли - 30 м;</w:t>
            </w:r>
          </w:p>
          <w:p w:rsidR="00000000" w:rsidRDefault="00453A94">
            <w:pPr>
              <w:pStyle w:val="cdcdcdeeeeeef0f0f0ececece0e0e0ebebebfcfcfcedededfbfbfbe9e9e9f2f2f2e0e0e0e1e1e1ebebebe8e8e8f6f6f6e0e0e0"/>
              <w:tabs>
                <w:tab w:val="left" w:pos="1266"/>
              </w:tabs>
              <w:ind w:left="33" w:firstLine="426"/>
            </w:pPr>
            <w:r>
              <w:rPr>
                <w:rFonts w:ascii="Times New Roman" w:hAnsi="Times New Roman" w:cs="Times New Roman"/>
              </w:rPr>
              <w:t>минимальный отступ ст</w:t>
            </w:r>
            <w:r>
              <w:rPr>
                <w:rFonts w:ascii="Times New Roman" w:hAnsi="Times New Roman" w:cs="Times New Roman"/>
              </w:rPr>
              <w:t>роений от красной линии участка или границ участка 5 метров;</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[4.3] - Рынки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Ярмарки, рынки, базары;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[5.1] - 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Объекты капитального строительства в качестве спортивных клубов, спортивных залов, бассейнов, площадки для занятия спортом и физкультурой (</w:t>
            </w:r>
            <w:r>
              <w:rPr>
                <w:rFonts w:ascii="Times New Roman" w:hAnsi="Times New Roman" w:cs="Times New Roman"/>
              </w:rPr>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водные (причалы и сооружения, необходимые для водных видов спорта и хранения соответствующего и</w:t>
            </w:r>
            <w:r>
              <w:rPr>
                <w:rFonts w:ascii="Times New Roman" w:hAnsi="Times New Roman" w:cs="Times New Roman"/>
              </w:rPr>
              <w:t>нвентаря);</w:t>
            </w:r>
          </w:p>
          <w:p w:rsidR="00000000" w:rsidRDefault="00453A94">
            <w:pPr>
              <w:pStyle w:val="af"/>
              <w:ind w:firstLine="426"/>
              <w:jc w:val="left"/>
            </w:pPr>
            <w:r>
              <w:rPr>
                <w:rFonts w:ascii="Times New Roman" w:hAnsi="Times New Roman" w:cs="Times New Roman"/>
              </w:rPr>
              <w:t>размещение спортивных баз и лагерей</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[4.10] - Выставочно-ярмарочная деятельность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w:t>
            </w:r>
            <w:r>
              <w:rPr>
                <w:rFonts w:ascii="Times New Roman" w:hAnsi="Times New Roman" w:cs="Times New Roman"/>
              </w:rPr>
              <w:t>ую для обслуживания указанных мероприятий (застройка экспозиционной площади, организация питания участников мероприятий)</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w:t>
            </w:r>
            <w:r>
              <w:rPr>
                <w:rFonts w:ascii="Times New Roman" w:hAnsi="Times New Roman" w:cs="Times New Roman"/>
              </w:rPr>
              <w:t>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w:t>
            </w:r>
            <w:r>
              <w:rPr>
                <w:rFonts w:ascii="Times New Roman" w:hAnsi="Times New Roman" w:cs="Times New Roman"/>
              </w:rPr>
              <w:t>,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w:t>
            </w:r>
            <w:r>
              <w:rPr>
                <w:rFonts w:ascii="Times New Roman" w:hAnsi="Times New Roman" w:cs="Times New Roman"/>
              </w:rPr>
              <w:t>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 xml:space="preserve">-для объектов инженерного обеспечения и объектов вспомогательного инженерного назначения от </w:t>
            </w:r>
            <w:r>
              <w:rPr>
                <w:rFonts w:ascii="Times New Roman" w:hAnsi="Times New Roman" w:cs="Times New Roman"/>
              </w:rPr>
              <w:t>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w:t>
            </w:r>
            <w:r>
              <w:rPr>
                <w:rFonts w:ascii="Times New Roman" w:hAnsi="Times New Roman" w:cs="Times New Roman"/>
              </w:rPr>
              <w:t>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[3.9.1] - Обеспечение деятельности в области гидрометеорологии и смежных с ней областях</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наблюдений за физическими и химическими процессами, происходящими в окружающей сре</w:t>
            </w:r>
            <w:r>
              <w:rPr>
                <w:rFonts w:ascii="Times New Roman" w:hAnsi="Times New Roman" w:cs="Times New Roman"/>
              </w:rPr>
              <w:t xml:space="preserve">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w:t>
            </w:r>
            <w:r>
              <w:rPr>
                <w:rFonts w:ascii="Times New Roman" w:hAnsi="Times New Roman" w:cs="Times New Roman"/>
              </w:rPr>
              <w:t>гидрометеорологии и смежных с ней областях (доплеровские метеорологические радиолокаторы, гидрологические посты и другие);</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af"/>
              <w:ind w:left="33" w:firstLine="426"/>
              <w:jc w:val="left"/>
              <w:rPr>
                <w:rFonts w:ascii="Times New Roman" w:hAnsi="Times New Roman" w:cs="Times New Roman"/>
              </w:rPr>
            </w:pPr>
            <w:r>
              <w:rPr>
                <w:rFonts w:ascii="Times New Roman" w:hAnsi="Times New Roman" w:cs="Times New Roman"/>
              </w:rPr>
              <w:t>минимальная (максимальная) площадь земельного участка, 4000-(40000)кв. м;</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15 м;</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w:t>
            </w:r>
            <w:r>
              <w:rPr>
                <w:rFonts w:ascii="Times New Roman" w:hAnsi="Times New Roman" w:cs="Times New Roman"/>
              </w:rPr>
              <w:t>тройки участка -60;</w:t>
            </w:r>
          </w:p>
          <w:p w:rsidR="00000000" w:rsidRDefault="00453A94">
            <w:pPr>
              <w:pStyle w:val="af"/>
              <w:ind w:firstLine="425"/>
              <w:jc w:val="left"/>
            </w:pPr>
            <w:r>
              <w:rPr>
                <w:rFonts w:ascii="Times New Roman" w:hAnsi="Times New Roman" w:cs="Times New Roman"/>
              </w:rPr>
              <w:t>минимальный отступ строений от красной линии участка или границ участка 3м;</w:t>
            </w:r>
          </w:p>
          <w:p w:rsidR="00000000" w:rsidRDefault="00453A94">
            <w:pPr>
              <w:ind w:firstLine="0"/>
            </w:pPr>
          </w:p>
        </w:tc>
      </w:tr>
      <w:tr w:rsidR="00000000">
        <w:trPr>
          <w:trHeight w:val="23"/>
        </w:trPr>
        <w:tc>
          <w:tcPr>
            <w:tcW w:w="3299" w:type="dxa"/>
            <w:tcBorders>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[3.5.1] - Дошкольное, начальное и среднее общее образование</w:t>
            </w:r>
          </w:p>
        </w:tc>
        <w:tc>
          <w:tcPr>
            <w:tcW w:w="3303" w:type="dxa"/>
            <w:tcBorders>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Детские ясли, детские сады, школы, лицеи, гимназии, художественные, музыкальные школы, образовател</w:t>
            </w:r>
            <w:r>
              <w:rPr>
                <w:rFonts w:ascii="Times New Roman" w:hAnsi="Times New Roman" w:cs="Times New Roman"/>
              </w:rPr>
              <w:t xml:space="preserve">ьные кружки и иные организации, осуществляющие деятельность по воспитанию, образованию и просвещению; </w:t>
            </w:r>
          </w:p>
        </w:tc>
        <w:tc>
          <w:tcPr>
            <w:tcW w:w="3544" w:type="dxa"/>
            <w:tcBorders>
              <w:left w:val="single" w:sz="4" w:space="0" w:color="000001"/>
              <w:bottom w:val="single" w:sz="4" w:space="0" w:color="000001"/>
              <w:right w:val="single" w:sz="4" w:space="0" w:color="000001"/>
            </w:tcBorders>
            <w:shd w:val="clear" w:color="auto" w:fill="auto"/>
          </w:tcPr>
          <w:p w:rsidR="00000000" w:rsidRDefault="00453A94">
            <w:pPr>
              <w:ind w:left="33"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400-50000 кв.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максимальное к</w:t>
            </w:r>
            <w:r>
              <w:rPr>
                <w:rFonts w:ascii="Times New Roman" w:hAnsi="Times New Roman" w:cs="Times New Roman"/>
              </w:rPr>
              <w:t>оличество надземных этажей зданий – 4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10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[2.7.1] - Объекты гаражного назначения</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Отдельно стоящие и прист</w:t>
            </w:r>
            <w:r>
              <w:rPr>
                <w:rFonts w:ascii="Times New Roman" w:hAnsi="Times New Roman" w:cs="Times New Roman"/>
              </w:rPr>
              <w:t>роенные гаражи, в том числе подземные, предназначенных для хранения личного автотранспорта граждан</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p>
          <w:p w:rsidR="00000000" w:rsidRDefault="00453A94">
            <w:pPr>
              <w:tabs>
                <w:tab w:val="left" w:pos="1134"/>
              </w:tabs>
              <w:ind w:firstLine="0"/>
              <w:rPr>
                <w:rFonts w:ascii="Times New Roman" w:hAnsi="Times New Roman" w:cs="Times New Roman"/>
              </w:rPr>
            </w:pPr>
            <w:r>
              <w:rPr>
                <w:rFonts w:ascii="Times New Roman" w:hAnsi="Times New Roman" w:cs="Times New Roman"/>
              </w:rPr>
              <w:t>максимальная площадь земельных участков – 24/100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надземных этажей - 1;</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hAnsi="Times New Roman" w:cs="Times New Roman"/>
              </w:rPr>
              <w:t>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332"/>
              </w:tabs>
              <w:ind w:left="33" w:firstLine="426"/>
            </w:pPr>
            <w:r>
              <w:rPr>
                <w:rFonts w:ascii="Times New Roman" w:hAnsi="Times New Roman" w:cs="Times New Roman"/>
              </w:rPr>
              <w:t>от границ соседнего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left="12" w:firstLine="426"/>
            </w:pPr>
            <w:r>
              <w:rPr>
                <w:rFonts w:ascii="Times New Roman" w:hAnsi="Times New Roman" w:cs="Times New Roman"/>
              </w:rPr>
              <w:t>Некапитальное жилое строение, хозяйственные строения и сооружения, предназнач</w:t>
            </w:r>
            <w:r>
              <w:rPr>
                <w:rFonts w:ascii="Times New Roman" w:hAnsi="Times New Roman" w:cs="Times New Roman"/>
              </w:rPr>
              <w:t>енные для хранения сельскохозяйственных орудий труда и выращенной сельскохозяйственной продукции.</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10000 кв.м;</w:t>
            </w:r>
          </w:p>
          <w:p w:rsidR="00000000" w:rsidRDefault="00453A94">
            <w:pPr>
              <w:ind w:firstLine="426"/>
              <w:rPr>
                <w:rFonts w:ascii="Times New Roman" w:hAnsi="Times New Roman" w:cs="Times New Roman"/>
              </w:rPr>
            </w:pPr>
            <w:r>
              <w:rPr>
                <w:rFonts w:ascii="Times New Roman" w:hAnsi="Times New Roman" w:cs="Times New Roman"/>
              </w:rPr>
              <w:t>мин</w:t>
            </w:r>
            <w:r>
              <w:rPr>
                <w:rFonts w:ascii="Times New Roman" w:hAnsi="Times New Roman" w:cs="Times New Roman"/>
              </w:rPr>
              <w:t>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w:t>
            </w:r>
            <w:r>
              <w:rPr>
                <w:rFonts w:ascii="Times New Roman" w:hAnsi="Times New Roman" w:cs="Times New Roman"/>
              </w:rPr>
              <w:t>оения не менее 3 м;</w:t>
            </w:r>
          </w:p>
          <w:p w:rsidR="00000000" w:rsidRDefault="00453A94">
            <w:pPr>
              <w:shd w:val="clear" w:color="auto" w:fill="FFFFFF"/>
              <w:tabs>
                <w:tab w:val="left" w:pos="1134"/>
              </w:tabs>
              <w:ind w:firstLine="425"/>
            </w:pPr>
            <w:r>
              <w:rPr>
                <w:rFonts w:ascii="Times New Roman" w:hAnsi="Times New Roman" w:cs="Times New Roman"/>
              </w:rPr>
              <w:t>минимальный отступ от границ соседнего участка: до вспомогательных хозяйственных строений – 1 м, до низкорослых кустарников – 1 м, до среднерослых - 2 м, до высокорослых деревьев - 4 м, до постройки для содержания скота и птицы – 1 м;</w:t>
            </w:r>
          </w:p>
        </w:tc>
      </w:tr>
    </w:tbl>
    <w:p w:rsidR="00000000" w:rsidRDefault="00453A94">
      <w:pPr>
        <w:tabs>
          <w:tab w:val="left" w:pos="2520"/>
        </w:tabs>
        <w:ind w:firstLine="426"/>
        <w:rPr>
          <w:rFonts w:ascii="Times New Roman" w:hAnsi="Times New Roman" w:cs="Times New Roman"/>
          <w:sz w:val="28"/>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left="68"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w:t>
            </w:r>
            <w:r>
              <w:rPr>
                <w:rFonts w:ascii="Times New Roman" w:eastAsia="SimSun" w:hAnsi="Times New Roman" w:cs="Times New Roman"/>
                <w:sz w:val="28"/>
              </w:rPr>
              <w:t>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[4.9] - Обслуживание автотранспорта</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578"/>
            </w:pPr>
            <w:r>
              <w:rPr>
                <w:rFonts w:ascii="Times New Roman" w:hAnsi="Times New Roman" w:cs="Times New Roman"/>
              </w:rPr>
              <w:t>Постоянные или временные гаражи с несколькими стояночными местами, стоянок (парковок), гаражей, в том числе много</w:t>
            </w:r>
            <w:r>
              <w:rPr>
                <w:rFonts w:ascii="Times New Roman" w:hAnsi="Times New Roman" w:cs="Times New Roman"/>
              </w:rPr>
              <w:t>ярусных</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ind w:firstLine="457"/>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ind w:firstLine="0"/>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57"/>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минимальный отступ</w:t>
            </w:r>
            <w:r>
              <w:rPr>
                <w:rFonts w:ascii="Times New Roman" w:hAnsi="Times New Roman" w:cs="Times New Roman"/>
              </w:rPr>
              <w:t xml:space="preserve"> строений от красной линии участка или границ участка </w:t>
            </w:r>
          </w:p>
          <w:p w:rsidR="00000000" w:rsidRDefault="00453A94">
            <w:pPr>
              <w:pStyle w:val="cdcdcdeeeeeef0f0f0ececece0e0e0ebebebfcfcfcedededfbfbfbe9e9e9f2f2f2e0e0e0e1e1e1ebebebe8e8e8f6f6f6e0e0e0"/>
            </w:pPr>
            <w:r>
              <w:rPr>
                <w:rFonts w:ascii="Times New Roman" w:hAnsi="Times New Roman" w:cs="Times New Roman"/>
              </w:rPr>
              <w:t>10-15 метров,</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[3.7] - Религиозное использование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отправления религиозных обрядов (церкви, соборы, храмы, часовни, монастыри);</w:t>
            </w:r>
          </w:p>
          <w:p w:rsidR="00000000" w:rsidRDefault="00453A94">
            <w:pPr>
              <w:tabs>
                <w:tab w:val="left" w:pos="2520"/>
              </w:tabs>
              <w:ind w:firstLine="0"/>
            </w:pPr>
            <w:r>
              <w:rPr>
                <w:rFonts w:ascii="Times New Roman" w:hAnsi="Times New Roman" w:cs="Times New Roman"/>
              </w:rPr>
              <w:t>объекты капитальног</w:t>
            </w:r>
            <w:r>
              <w:rPr>
                <w:rFonts w:ascii="Times New Roman" w:hAnsi="Times New Roman" w:cs="Times New Roman"/>
              </w:rPr>
              <w:t>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w:t>
            </w:r>
            <w:r>
              <w:rPr>
                <w:rFonts w:ascii="Times New Roman" w:hAnsi="Times New Roman" w:cs="Times New Roman"/>
              </w:rPr>
              <w:t>ы, воскресные школы, семинарии, духовные училища)</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минимальная площадь земельного участка 300- (20000) кв. метров или </w:t>
            </w:r>
          </w:p>
          <w:p w:rsidR="00000000" w:rsidRDefault="00453A94">
            <w:pPr>
              <w:shd w:val="clear" w:color="auto" w:fill="FFFFFF"/>
              <w:tabs>
                <w:tab w:val="left" w:pos="1134"/>
              </w:tabs>
              <w:ind w:firstLine="0"/>
              <w:rPr>
                <w:rFonts w:ascii="Times New Roman" w:hAnsi="Times New Roman" w:cs="Times New Roman"/>
              </w:rPr>
            </w:pPr>
            <w:r>
              <w:rPr>
                <w:rFonts w:ascii="Times New Roman" w:hAnsi="Times New Roman" w:cs="Times New Roman"/>
              </w:rPr>
              <w:t>определяется заданием на проектирование;</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w:t>
            </w:r>
            <w:r>
              <w:rPr>
                <w:rFonts w:ascii="Times New Roman" w:hAnsi="Times New Roman" w:cs="Times New Roman"/>
              </w:rPr>
              <w:t>мных этажей зданий – 4;</w:t>
            </w:r>
          </w:p>
          <w:p w:rsidR="00000000" w:rsidRDefault="00453A94">
            <w:pPr>
              <w:shd w:val="clear" w:color="auto" w:fill="FFFFFF"/>
              <w:tabs>
                <w:tab w:val="left" w:pos="2520"/>
              </w:tabs>
              <w:ind w:firstLine="425"/>
              <w:rPr>
                <w:rFonts w:ascii="Times New Roman" w:hAnsi="Times New Roman" w:cs="Times New Roman"/>
              </w:rPr>
            </w:pPr>
            <w:r>
              <w:rPr>
                <w:rFonts w:ascii="Times New Roman" w:hAnsi="Times New Roman" w:cs="Times New Roman"/>
              </w:rPr>
              <w:t>максимальная высота зданий – 30 м;</w:t>
            </w:r>
          </w:p>
          <w:p w:rsidR="00000000" w:rsidRDefault="00453A94">
            <w:pPr>
              <w:pStyle w:val="cdcdcdeeeeeef0f0f0ececece0e0e0ebebebfcfcfcedededfbfbfbe9e9e9f2f2f2e0e0e0e1e1e1ebebebe8e8e8f6f6f6e0e0e0"/>
              <w:shd w:val="clear" w:color="auto" w:fill="FFFFFF"/>
              <w:tabs>
                <w:tab w:val="left" w:pos="2520"/>
              </w:tabs>
              <w:ind w:firstLine="425"/>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69" w:type="dxa"/>
            <w:vMerge w:val="restart"/>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[2.1.1] - Малоэтажная многоквартирная жилая застройка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 или четырехквартирные дома в условиях реконструкции (в</w:t>
            </w:r>
            <w:r>
              <w:rPr>
                <w:rFonts w:ascii="Times New Roman" w:hAnsi="Times New Roman" w:cs="Times New Roman"/>
              </w:rPr>
              <w:t>ключая площадь застройки), с минимальной хозяйственной частью (без содержания скота и птицы)</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w:t>
            </w:r>
            <w:r>
              <w:rPr>
                <w:rFonts w:ascii="Times New Roman" w:hAnsi="Times New Roman" w:cs="Times New Roman"/>
              </w:rPr>
              <w:t>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w:t>
            </w:r>
            <w:r>
              <w:rPr>
                <w:rFonts w:ascii="Times New Roman" w:hAnsi="Times New Roman" w:cs="Times New Roman"/>
              </w:rPr>
              <w:t>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pStyle w:val="cdcdcdeeeeeef0f0f0ececece0e0e0ebebebfcfcfcedededfbfbfbe9e9e9f2f2f2e0e0e0e1e1e1ebebebe8e8e8f6f6f6e0e0e0"/>
            </w:pPr>
            <w:r>
              <w:rPr>
                <w:rFonts w:ascii="Times New Roman" w:hAnsi="Times New Roman" w:cs="Times New Roman"/>
              </w:rPr>
              <w:t>бытовые разрывы между длинными сторонами секционных жилых з</w:t>
            </w:r>
            <w:r>
              <w:rPr>
                <w:rFonts w:ascii="Times New Roman" w:hAnsi="Times New Roman" w:cs="Times New Roman"/>
              </w:rPr>
              <w:t>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pP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двухквартирные дома (включая площадь застройки), с минимальной хозяйственной частью (без содержания скота и п</w:t>
            </w:r>
            <w:r>
              <w:rPr>
                <w:rFonts w:ascii="Times New Roman" w:hAnsi="Times New Roman" w:cs="Times New Roman"/>
              </w:rPr>
              <w:t>тицы)</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w:t>
            </w:r>
            <w:r>
              <w:rPr>
                <w:rFonts w:ascii="Times New Roman" w:hAnsi="Times New Roman" w:cs="Times New Roman"/>
              </w:rPr>
              <w:t>ельного инженерного назначения от 1 кв. м;</w:t>
            </w:r>
          </w:p>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0"/>
              <w:rPr>
                <w:rFonts w:ascii="Times New Roman" w:hAnsi="Times New Roman" w:cs="Times New Roman"/>
              </w:rPr>
            </w:pPr>
            <w:r>
              <w:rPr>
                <w:rFonts w:ascii="Times New Roman" w:hAnsi="Times New Roman" w:cs="Times New Roman"/>
              </w:rPr>
              <w:t>максимальный процент застройки в границах земельного</w:t>
            </w:r>
            <w:r>
              <w:rPr>
                <w:rFonts w:ascii="Times New Roman" w:hAnsi="Times New Roman" w:cs="Times New Roman"/>
              </w:rPr>
              <w:t xml:space="preserve"> участка – 60%;</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w:t>
            </w:r>
            <w:r>
              <w:rPr>
                <w:rFonts w:ascii="Times New Roman" w:hAnsi="Times New Roman" w:cs="Times New Roman"/>
              </w:rPr>
              <w:t xml:space="preserve"> этих же зданий с окнами из жилых комнат - не менее 10 м;</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pP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(блокированного типа), с минимальной хозяйственной частью (без содержания скота и птицы).</w:t>
            </w:r>
          </w:p>
          <w:p w:rsidR="00000000" w:rsidRDefault="00453A94">
            <w:pPr>
              <w:ind w:firstLine="426"/>
            </w:pP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минимальная/максимальная площадь приквартирных земельных участков  – 400/1000 </w:t>
            </w:r>
            <w:r>
              <w:rPr>
                <w:rFonts w:ascii="Times New Roman" w:hAnsi="Times New Roman" w:cs="Times New Roman"/>
              </w:rPr>
              <w:t>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3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r>
              <w:rPr>
                <w:rFonts w:ascii="Times New Roman" w:hAnsi="Times New Roman" w:cs="Times New Roman"/>
              </w:rPr>
              <w:t xml:space="preserve">минимальный отступ строений от красной линии улиц или границ участка не менее чем на - 5 м, </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Многоква</w:t>
            </w:r>
            <w:r>
              <w:rPr>
                <w:rFonts w:ascii="Times New Roman" w:hAnsi="Times New Roman" w:cs="Times New Roman"/>
              </w:rPr>
              <w:t>ртирные  жилые дома (секционные, галерейные, коридорные).</w:t>
            </w:r>
          </w:p>
          <w:p w:rsidR="00000000" w:rsidRDefault="00453A94">
            <w:pPr>
              <w:ind w:firstLine="426"/>
            </w:pP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земельного участка – 1000/15000 кв.м;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4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w:t>
            </w:r>
            <w:r>
              <w:rPr>
                <w:rFonts w:ascii="Times New Roman" w:hAnsi="Times New Roman" w:cs="Times New Roman"/>
              </w:rPr>
              <w:t>ного участка – 30%;</w:t>
            </w:r>
          </w:p>
          <w:p w:rsidR="00000000" w:rsidRDefault="00453A94">
            <w:pPr>
              <w:rPr>
                <w:rFonts w:ascii="Times New Roman" w:hAnsi="Times New Roman" w:cs="Times New Roman"/>
              </w:rPr>
            </w:pP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w:t>
            </w:r>
            <w:r>
              <w:rPr>
                <w:rFonts w:ascii="Times New Roman" w:hAnsi="Times New Roman" w:cs="Times New Roman"/>
              </w:rPr>
              <w:t>ами этих же зданий с окнами из жилых комнат - не менее 10 м;</w:t>
            </w:r>
          </w:p>
        </w:tc>
      </w:tr>
      <w:tr w:rsidR="00000000">
        <w:trPr>
          <w:cantSplit/>
          <w:trHeight w:val="23"/>
        </w:trPr>
        <w:tc>
          <w:tcPr>
            <w:tcW w:w="3269" w:type="dxa"/>
            <w:vMerge w:val="restart"/>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[2.1] - Для индивидуального жилищного строительства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отдельно стоящие индивидуальные жилые дома  не предназначенные для раздела на квартиры,  (включая площадь застройки), с минимальной хозяйствен</w:t>
            </w:r>
            <w:r>
              <w:rPr>
                <w:rFonts w:ascii="Times New Roman" w:hAnsi="Times New Roman" w:cs="Times New Roman"/>
              </w:rPr>
              <w:t xml:space="preserve">ной частью (без содержания скота и птицы) </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600/5000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w:t>
            </w:r>
            <w:r>
              <w:rPr>
                <w:rFonts w:ascii="Times New Roman" w:hAnsi="Times New Roman" w:cs="Times New Roman"/>
              </w:rPr>
              <w:t>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перекрытия последнего этажа (или конька кровли) - 12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 xml:space="preserve">минимальный отступ от красной линии улиц или границ участка не </w:t>
            </w:r>
            <w:r>
              <w:rPr>
                <w:rFonts w:ascii="Times New Roman" w:hAnsi="Times New Roman" w:cs="Times New Roman"/>
              </w:rPr>
              <w:t>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Одно-, 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p w:rsidR="00000000" w:rsidRDefault="00453A94">
            <w:pPr>
              <w:ind w:firstLine="426"/>
            </w:pP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пр</w:t>
            </w:r>
            <w:r>
              <w:rPr>
                <w:rFonts w:ascii="Times New Roman" w:hAnsi="Times New Roman" w:cs="Times New Roman"/>
              </w:rPr>
              <w:t>иквартирных земельных участков – 1000 /5000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w:t>
            </w:r>
            <w:r>
              <w:rPr>
                <w:rFonts w:ascii="Times New Roman" w:hAnsi="Times New Roman" w:cs="Times New Roman"/>
              </w:rPr>
              <w:t>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[2.2] - Для ведения личного подсобного хозяйства</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Отдельно стоящие жилые дома (в том числе с местами приложения т</w:t>
            </w:r>
            <w:r>
              <w:rPr>
                <w:rFonts w:ascii="Times New Roman" w:hAnsi="Times New Roman" w:cs="Times New Roman"/>
              </w:rPr>
              <w:t>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00000" w:rsidRDefault="00453A94">
            <w:pPr>
              <w:ind w:left="12" w:firstLine="426"/>
            </w:pP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1000 /5000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w:t>
            </w:r>
            <w:r>
              <w:rPr>
                <w:rFonts w:ascii="Times New Roman" w:hAnsi="Times New Roman" w:cs="Times New Roman"/>
              </w:rPr>
              <w:t xml:space="preserve"> вдоль фронта улицы (проезда) – 12 м; </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3 этажа (включая мансардный этаж); </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застройки участка:</w:t>
            </w:r>
          </w:p>
          <w:p w:rsidR="00000000" w:rsidRDefault="00453A94">
            <w:pPr>
              <w:ind w:firstLine="0"/>
              <w:rPr>
                <w:rFonts w:ascii="Times New Roman" w:hAnsi="Times New Roman" w:cs="Times New Roman"/>
              </w:rPr>
            </w:pPr>
            <w:r>
              <w:rPr>
                <w:rFonts w:ascii="Times New Roman" w:hAnsi="Times New Roman" w:cs="Times New Roman"/>
              </w:rPr>
              <w:t>- для ИЖС – 60%;</w:t>
            </w:r>
          </w:p>
          <w:p w:rsidR="00000000" w:rsidRDefault="00453A94">
            <w:pPr>
              <w:ind w:firstLine="0"/>
              <w:textAlignment w:val="baseline"/>
              <w:rPr>
                <w:rFonts w:ascii="Times New Roman" w:hAnsi="Times New Roman" w:cs="Times New Roman"/>
              </w:rPr>
            </w:pPr>
            <w:r>
              <w:rPr>
                <w:rFonts w:ascii="Times New Roman" w:hAnsi="Times New Roman" w:cs="Times New Roman"/>
              </w:rPr>
              <w:t>- для иных объектов 50 %;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минимальный отступ строений от красной линии уча</w:t>
            </w:r>
            <w:r>
              <w:rPr>
                <w:rFonts w:ascii="Times New Roman" w:hAnsi="Times New Roman" w:cs="Times New Roman"/>
              </w:rPr>
              <w:t>стка или границ участка :</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в формируемой новой застройке жилых зон - 5м;</w:t>
            </w:r>
          </w:p>
          <w:p w:rsidR="00000000" w:rsidRDefault="00453A94">
            <w:pPr>
              <w:ind w:firstLine="0"/>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0"/>
              <w:rPr>
                <w:rFonts w:ascii="Times New Roman" w:hAnsi="Times New Roman" w:cs="Times New Roman"/>
              </w:rPr>
            </w:pPr>
            <w:r>
              <w:rPr>
                <w:rFonts w:ascii="Times New Roman" w:hAnsi="Times New Roman" w:cs="Times New Roman"/>
              </w:rPr>
              <w:t>- до вновь построенного одно-, двухквартирного жилого дома не менее 3 м;</w:t>
            </w:r>
          </w:p>
          <w:p w:rsidR="00000000" w:rsidRDefault="00453A94">
            <w:pPr>
              <w:ind w:firstLine="0"/>
              <w:rPr>
                <w:rFonts w:ascii="Times New Roman" w:hAnsi="Times New Roman" w:cs="Times New Roman"/>
              </w:rPr>
            </w:pPr>
            <w:r>
              <w:rPr>
                <w:rFonts w:ascii="Times New Roman" w:hAnsi="Times New Roman" w:cs="Times New Roman"/>
              </w:rPr>
              <w:t>- при реконструкции существующего здания не менее 1 м.;</w:t>
            </w:r>
          </w:p>
          <w:p w:rsidR="00000000" w:rsidRDefault="00453A94">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в с</w:t>
            </w:r>
            <w:r>
              <w:rPr>
                <w:rFonts w:ascii="Times New Roman" w:hAnsi="Times New Roman" w:cs="Times New Roman"/>
              </w:rPr>
              <w:t>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000000" w:rsidRDefault="00453A94">
            <w:pPr>
              <w:ind w:firstLine="0"/>
              <w:rPr>
                <w:rFonts w:ascii="Times New Roman" w:hAnsi="Times New Roman" w:cs="Times New Roman"/>
              </w:rPr>
            </w:pPr>
            <w:r>
              <w:rPr>
                <w:rFonts w:ascii="Times New Roman" w:hAnsi="Times New Roman" w:cs="Times New Roman"/>
              </w:rPr>
              <w:t>1,0 м - для одноэтажного жилого дома;</w:t>
            </w:r>
          </w:p>
          <w:p w:rsidR="00000000" w:rsidRDefault="00453A94">
            <w:pPr>
              <w:ind w:firstLine="0"/>
              <w:rPr>
                <w:rFonts w:ascii="Times New Roman" w:hAnsi="Times New Roman" w:cs="Times New Roman"/>
              </w:rPr>
            </w:pPr>
            <w:r>
              <w:rPr>
                <w:rFonts w:ascii="Times New Roman" w:hAnsi="Times New Roman" w:cs="Times New Roman"/>
              </w:rPr>
              <w:t>1,5 м - для двухэтажного жилого дома;</w:t>
            </w:r>
          </w:p>
          <w:p w:rsidR="00000000" w:rsidRDefault="00453A94">
            <w:pPr>
              <w:ind w:firstLine="0"/>
              <w:textAlignment w:val="baseline"/>
            </w:pPr>
            <w:r>
              <w:rPr>
                <w:rFonts w:ascii="Times New Roman" w:hAnsi="Times New Roman" w:cs="Times New Roman"/>
              </w:rPr>
              <w:t>2,0 м - дл</w:t>
            </w:r>
            <w:r>
              <w:rPr>
                <w:rFonts w:ascii="Times New Roman" w:hAnsi="Times New Roman" w:cs="Times New Roman"/>
              </w:rPr>
              <w:t>я трехэтажного жилого дома, при условии, что расстояние до расположенного на соседнем земельном участке жилого дома не менее 5 м;</w:t>
            </w:r>
          </w:p>
        </w:tc>
      </w:tr>
      <w:tr w:rsidR="00000000">
        <w:trPr>
          <w:cantSplit/>
          <w:trHeight w:val="23"/>
        </w:trPr>
        <w:tc>
          <w:tcPr>
            <w:tcW w:w="3269" w:type="dxa"/>
            <w:vMerge w:val="restart"/>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[4.9.1] - Объекты придорожного сервиса</w:t>
            </w:r>
          </w:p>
          <w:p w:rsidR="00000000" w:rsidRDefault="00453A94">
            <w:pPr>
              <w:tabs>
                <w:tab w:val="left" w:pos="2520"/>
              </w:tabs>
              <w:ind w:firstLine="0"/>
            </w:pP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АЗС для легкового автотранспорта, оборудованные системой закольцовки паров бензина, а</w:t>
            </w:r>
            <w:r>
              <w:rPr>
                <w:rFonts w:ascii="Times New Roman" w:hAnsi="Times New Roman" w:cs="Times New Roman"/>
              </w:rPr>
              <w:t>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000000" w:rsidRDefault="00453A94">
            <w:pPr>
              <w:ind w:firstLine="0"/>
            </w:pPr>
          </w:p>
        </w:tc>
        <w:tc>
          <w:tcPr>
            <w:tcW w:w="3753" w:type="dxa"/>
            <w:vMerge w:val="restart"/>
            <w:tcBorders>
              <w:top w:val="single" w:sz="8" w:space="0" w:color="000001"/>
              <w:left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минимальная (максимальная) площадь земельного участка 10 – (50000) кв. м, а также опред</w:t>
            </w:r>
            <w:r>
              <w:rPr>
                <w:rFonts w:ascii="Times New Roman" w:hAnsi="Times New Roman" w:cs="Times New Roman"/>
              </w:rPr>
              <w:t>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w:t>
            </w:r>
            <w:r>
              <w:rPr>
                <w:rFonts w:ascii="Times New Roman" w:hAnsi="Times New Roman" w:cs="Times New Roman"/>
              </w:rPr>
              <w:t>льства", с учетом реально сложившейся застройки и архитектурно-планировочного решения объекта.</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w:t>
            </w:r>
            <w:r>
              <w:rPr>
                <w:rFonts w:ascii="Times New Roman" w:hAnsi="Times New Roman" w:cs="Times New Roman"/>
              </w:rPr>
              <w:t>альная высота зданий – 18;</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w:t>
            </w:r>
            <w:r>
              <w:rPr>
                <w:rFonts w:ascii="Times New Roman" w:hAnsi="Times New Roman" w:cs="Times New Roman"/>
              </w:rPr>
              <w:t>ужений - 50 м.</w:t>
            </w:r>
          </w:p>
          <w:p w:rsidR="00000000" w:rsidRDefault="00453A94">
            <w:pPr>
              <w:shd w:val="clear" w:color="auto" w:fill="FFFFFF"/>
              <w:ind w:firstLine="297"/>
              <w:rPr>
                <w:rFonts w:ascii="Times New Roman" w:hAnsi="Times New Roman" w:cs="Times New Roman"/>
              </w:rPr>
            </w:pPr>
            <w:r>
              <w:rPr>
                <w:rFonts w:ascii="Times New Roman" w:hAnsi="Times New Roman" w:cs="Times New Roman"/>
              </w:rPr>
              <w:t>Указанное расстояние следует определять</w:t>
            </w:r>
          </w:p>
          <w:p w:rsidR="00000000" w:rsidRDefault="00453A94">
            <w:pPr>
              <w:shd w:val="clear" w:color="auto" w:fill="FFFFFF"/>
              <w:ind w:firstLine="0"/>
              <w:rPr>
                <w:rFonts w:ascii="Times New Roman" w:hAnsi="Times New Roman" w:cs="Times New Roman"/>
              </w:rPr>
            </w:pPr>
            <w:r>
              <w:rPr>
                <w:rFonts w:ascii="Times New Roman" w:hAnsi="Times New Roman" w:cs="Times New Roman"/>
              </w:rPr>
              <w:t>от топливораздаточных колонок и подземных резервуаров для хранения жидкого топлива;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shd w:val="clear" w:color="auto" w:fill="FFFFFF"/>
            </w:pPr>
            <w:r>
              <w:rPr>
                <w:rFonts w:ascii="Times New Roman" w:hAnsi="Times New Roman" w:cs="Times New Roman"/>
              </w:rPr>
              <w:t>5 метров,</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tabs>
                <w:tab w:val="left" w:pos="2520"/>
              </w:tabs>
              <w:snapToGrid w:val="0"/>
              <w:ind w:firstLine="0"/>
            </w:pP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Станции технического обслуживани</w:t>
            </w:r>
            <w:r>
              <w:rPr>
                <w:rFonts w:ascii="Times New Roman" w:hAnsi="Times New Roman" w:cs="Times New Roman"/>
              </w:rPr>
              <w:t>я легковых автомобилей (без малярно-жестяных работ), шиномонтажные мастерские, мойки автомобилей.</w:t>
            </w:r>
          </w:p>
        </w:tc>
        <w:tc>
          <w:tcPr>
            <w:tcW w:w="3753" w:type="dxa"/>
            <w:vMerge/>
            <w:tcBorders>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snapToGrid w:val="0"/>
              <w:ind w:firstLine="426"/>
            </w:pP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pStyle w:val="ConsPlusNormal"/>
            </w:pPr>
            <w:r>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w:t>
            </w:r>
            <w:r>
              <w:rPr>
                <w:sz w:val="24"/>
                <w:szCs w:val="24"/>
              </w:rPr>
              <w:t>тенные поля, усилительные пункты на кабельных линиях связи, инфраструктуру спутниковой связи и телерадиовещания.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w:t>
            </w:r>
            <w:r>
              <w:rPr>
                <w:rFonts w:ascii="Times New Roman" w:hAnsi="Times New Roman" w:cs="Times New Roman"/>
              </w:rPr>
              <w:t>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w:t>
      </w:r>
      <w:r>
        <w:rPr>
          <w:rFonts w:ascii="Times New Roman" w:eastAsia="SimSun" w:hAnsi="Times New Roman" w:cs="Times New Roman"/>
          <w:b/>
          <w:sz w:val="28"/>
        </w:rPr>
        <w:t>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3475"/>
        <w:gridCol w:w="6669"/>
      </w:tblGrid>
      <w:tr w:rsidR="00000000">
        <w:trPr>
          <w:trHeight w:val="552"/>
        </w:trPr>
        <w:tc>
          <w:tcPr>
            <w:tcW w:w="3475"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6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w:t>
            </w:r>
            <w:r>
              <w:rPr>
                <w:rFonts w:ascii="Times New Roman" w:eastAsia="SimSun" w:hAnsi="Times New Roman" w:cs="Times New Roman"/>
                <w:sz w:val="28"/>
              </w:rPr>
              <w:t>АМЕТРЫ РАЗРЕШЕННОГО СТРОИТЕЛЬСТВА, РЕКОНСТРУКЦИИ ОБЪЕКТОВ КАПИТАЛЬНОГО СТРОИТЕЛЬСТВА</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000000" w:rsidRDefault="00453A94">
            <w:pPr>
              <w:ind w:firstLine="426"/>
            </w:pPr>
            <w:r>
              <w:rPr>
                <w:rFonts w:ascii="Times New Roman" w:hAnsi="Times New Roman" w:cs="Times New Roman"/>
              </w:rPr>
              <w:t>Госте</w:t>
            </w:r>
            <w:r>
              <w:rPr>
                <w:rFonts w:ascii="Times New Roman" w:hAnsi="Times New Roman" w:cs="Times New Roman"/>
              </w:rPr>
              <w:t>вые автостоянки для парковки легковых автомобилей посетителей.</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Минимально допустимое расстояние от окон жилых и общественных зданий до площадок:</w:t>
            </w:r>
          </w:p>
          <w:p w:rsidR="00000000" w:rsidRDefault="00453A94">
            <w:pPr>
              <w:ind w:firstLine="426"/>
              <w:rPr>
                <w:rFonts w:ascii="Times New Roman" w:hAnsi="Times New Roman" w:cs="Times New Roman"/>
              </w:rPr>
            </w:pPr>
            <w:r>
              <w:rPr>
                <w:rFonts w:ascii="Times New Roman" w:hAnsi="Times New Roman" w:cs="Times New Roman"/>
              </w:rPr>
              <w:t>для игр детей дошкольного и младшего школьного возраста - не менее 12 м;</w:t>
            </w:r>
          </w:p>
          <w:p w:rsidR="00000000" w:rsidRDefault="00453A94">
            <w:pPr>
              <w:ind w:firstLine="426"/>
              <w:rPr>
                <w:rFonts w:ascii="Times New Roman" w:hAnsi="Times New Roman" w:cs="Times New Roman"/>
              </w:rPr>
            </w:pPr>
            <w:r>
              <w:rPr>
                <w:rFonts w:ascii="Times New Roman" w:hAnsi="Times New Roman" w:cs="Times New Roman"/>
              </w:rPr>
              <w:t>для отдыха взрослого населения - не ме</w:t>
            </w:r>
            <w:r>
              <w:rPr>
                <w:rFonts w:ascii="Times New Roman" w:hAnsi="Times New Roman" w:cs="Times New Roman"/>
              </w:rPr>
              <w:t>нее 10 м;</w:t>
            </w:r>
          </w:p>
          <w:p w:rsidR="00000000" w:rsidRDefault="00453A94">
            <w:pPr>
              <w:ind w:firstLine="426"/>
              <w:rPr>
                <w:rFonts w:ascii="Times New Roman" w:hAnsi="Times New Roman" w:cs="Times New Roman"/>
              </w:rPr>
            </w:pPr>
            <w:r>
              <w:rPr>
                <w:rFonts w:ascii="Times New Roman" w:hAnsi="Times New Roman" w:cs="Times New Roma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00000" w:rsidRDefault="00453A94">
            <w:pPr>
              <w:ind w:firstLine="426"/>
              <w:rPr>
                <w:rFonts w:ascii="Times New Roman" w:hAnsi="Times New Roman" w:cs="Times New Roman"/>
              </w:rPr>
            </w:pPr>
            <w:r>
              <w:rPr>
                <w:rFonts w:ascii="Times New Roman" w:hAnsi="Times New Roman" w:cs="Times New Roman"/>
              </w:rPr>
              <w:t>для хозяйственных целей - не менее 20 м;</w:t>
            </w:r>
          </w:p>
          <w:p w:rsidR="00000000" w:rsidRDefault="00453A94">
            <w:pPr>
              <w:ind w:firstLine="426"/>
              <w:rPr>
                <w:rFonts w:ascii="Times New Roman" w:hAnsi="Times New Roman" w:cs="Times New Roman"/>
              </w:rPr>
            </w:pPr>
            <w:r>
              <w:rPr>
                <w:rFonts w:ascii="Times New Roman" w:hAnsi="Times New Roman" w:cs="Times New Roman"/>
              </w:rPr>
              <w:t>для в</w:t>
            </w:r>
            <w:r>
              <w:rPr>
                <w:rFonts w:ascii="Times New Roman" w:hAnsi="Times New Roman" w:cs="Times New Roman"/>
              </w:rPr>
              <w:t>ыгула собак - не менее 40 м;</w:t>
            </w:r>
          </w:p>
          <w:p w:rsidR="00000000" w:rsidRDefault="00453A94">
            <w:pPr>
              <w:ind w:firstLine="426"/>
              <w:rPr>
                <w:rFonts w:ascii="Times New Roman" w:hAnsi="Times New Roman" w:cs="Times New Roman"/>
              </w:rPr>
            </w:pPr>
            <w:r>
              <w:rPr>
                <w:rFonts w:ascii="Times New Roman" w:hAnsi="Times New Roman" w:cs="Times New Roman"/>
              </w:rPr>
              <w:t>Расстояния от площадок для сушки белья не нормируются.</w:t>
            </w:r>
          </w:p>
          <w:p w:rsidR="00000000" w:rsidRDefault="00453A94">
            <w:pPr>
              <w:ind w:firstLine="426"/>
            </w:pPr>
            <w:r>
              <w:rPr>
                <w:rFonts w:ascii="Times New Roman" w:hAnsi="Times New Roman" w:cs="Times New Roman"/>
              </w:rPr>
              <w:t xml:space="preserve">Расстояния от площадок для хозяйственных целей до наиболее удаленного входа в жилое здание - не более 100 м </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Постройки хозяйственного назначения (летние кухни, хозяйственн</w:t>
            </w:r>
            <w:r>
              <w:rPr>
                <w:rFonts w:ascii="Times New Roman" w:hAnsi="Times New Roman" w:cs="Times New Roman"/>
              </w:rPr>
              <w:t xml:space="preserve">ые постройки, кладовые, подвалы, бани, бассейны, теплицы, оранжереи, сады, огороды, навесы) индивидуального использования. </w:t>
            </w:r>
          </w:p>
          <w:p w:rsidR="00000000" w:rsidRDefault="00453A94">
            <w:pPr>
              <w:ind w:firstLine="426"/>
            </w:pPr>
            <w:r>
              <w:rPr>
                <w:rFonts w:ascii="Times New Roman" w:hAnsi="Times New Roman" w:cs="Times New Roman"/>
              </w:rPr>
              <w:t>Хозяйственные постройки для содержания инвентаря, топлива и других хозяйственных нужд, а также - хозяйственные подъезды (для террито</w:t>
            </w:r>
            <w:r>
              <w:rPr>
                <w:rFonts w:ascii="Times New Roman" w:hAnsi="Times New Roman" w:cs="Times New Roman"/>
              </w:rPr>
              <w:t>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не более 2 эт. (</w:t>
            </w:r>
            <w:r>
              <w:rPr>
                <w:rFonts w:ascii="Times New Roman" w:hAnsi="Times New Roman" w:cs="Times New Roman"/>
              </w:rPr>
              <w:t>при условии обеспечения нормативной инсоляции на территории соседних приквартирных участков).</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Максимальная высота – 8 м. </w:t>
            </w:r>
          </w:p>
          <w:p w:rsidR="00000000" w:rsidRDefault="00453A94">
            <w:pPr>
              <w:ind w:firstLine="426"/>
              <w:rPr>
                <w:rFonts w:ascii="Times New Roman" w:hAnsi="Times New Roman" w:cs="Times New Roman"/>
              </w:rPr>
            </w:pPr>
            <w:r>
              <w:rPr>
                <w:rFonts w:ascii="Times New Roman" w:hAnsi="Times New Roman" w:cs="Times New Roman"/>
              </w:rPr>
              <w:t>Общая площадь помещений  - до 100 кв. м.</w:t>
            </w:r>
          </w:p>
          <w:p w:rsidR="00000000" w:rsidRDefault="00453A94">
            <w:pPr>
              <w:ind w:firstLine="426"/>
              <w:rPr>
                <w:rFonts w:ascii="Times New Roman" w:hAnsi="Times New Roman" w:cs="Times New Roman"/>
              </w:rPr>
            </w:pPr>
            <w:r>
              <w:rPr>
                <w:rFonts w:ascii="Times New Roman" w:hAnsi="Times New Roman" w:cs="Times New Roman"/>
              </w:rPr>
              <w:t>Общая площадь теплиц – до 2000 кв. м.</w:t>
            </w:r>
          </w:p>
          <w:p w:rsidR="00000000" w:rsidRDefault="00453A94">
            <w:pPr>
              <w:ind w:firstLine="426"/>
              <w:rPr>
                <w:rFonts w:ascii="Times New Roman" w:hAnsi="Times New Roman" w:cs="Times New Roman"/>
              </w:rPr>
            </w:pPr>
            <w:r>
              <w:rPr>
                <w:rFonts w:ascii="Times New Roman" w:hAnsi="Times New Roman" w:cs="Times New Roman"/>
              </w:rPr>
              <w:t>Расстояние от хозяйственных построек до красных линий у</w:t>
            </w:r>
            <w:r>
              <w:rPr>
                <w:rFonts w:ascii="Times New Roman" w:hAnsi="Times New Roman" w:cs="Times New Roman"/>
              </w:rPr>
              <w:t>лиц и проездов не менее - 5 м.</w:t>
            </w:r>
          </w:p>
          <w:p w:rsidR="00000000" w:rsidRDefault="00453A94">
            <w:pPr>
              <w:ind w:firstLine="426"/>
              <w:rPr>
                <w:rFonts w:ascii="Times New Roman" w:hAnsi="Times New Roman" w:cs="Times New Roman"/>
              </w:rPr>
            </w:pPr>
            <w:r>
              <w:rPr>
                <w:rFonts w:ascii="Times New Roman" w:hAnsi="Times New Roman" w:cs="Times New Roma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000000" w:rsidRDefault="00453A94">
            <w:pPr>
              <w:ind w:firstLine="426"/>
              <w:rPr>
                <w:rFonts w:ascii="Times New Roman" w:hAnsi="Times New Roman" w:cs="Times New Roman"/>
              </w:rPr>
            </w:pPr>
            <w:r>
              <w:rPr>
                <w:rFonts w:ascii="Times New Roman" w:hAnsi="Times New Roman" w:cs="Times New Roman"/>
              </w:rPr>
              <w:t>Допускается блокировка хозяйственных построек на</w:t>
            </w:r>
            <w:r>
              <w:rPr>
                <w:rFonts w:ascii="Times New Roman" w:hAnsi="Times New Roman" w:cs="Times New Roman"/>
              </w:rPr>
              <w:t xml:space="preserve">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Группы сараев должны содержать не более 30 блоков каждая. Площадь застройки сблокированных сараев н</w:t>
            </w:r>
            <w:r>
              <w:rPr>
                <w:rFonts w:ascii="Times New Roman" w:hAnsi="Times New Roman" w:cs="Times New Roman"/>
              </w:rPr>
              <w:t>е должна превышать 800 м2</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Устройство навесов не должно ущемлять  законных интересо</w:t>
            </w:r>
            <w:r>
              <w:rPr>
                <w:rFonts w:ascii="Times New Roman" w:hAnsi="Times New Roman" w:cs="Times New Roman"/>
              </w:rPr>
              <w:t>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Хозяйственные постройки должны быть  обеспечены системами водоотведения с кровли, с целью предотв</w:t>
            </w:r>
            <w:r>
              <w:rPr>
                <w:rFonts w:ascii="Times New Roman" w:hAnsi="Times New Roman" w:cs="Times New Roman"/>
              </w:rPr>
              <w:t xml:space="preserve">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w:t>
            </w:r>
            <w:r>
              <w:rPr>
                <w:rFonts w:ascii="Times New Roman" w:hAnsi="Times New Roman" w:cs="Times New Roman"/>
              </w:rPr>
              <w:t>расстояние не менее 4 м.</w:t>
            </w:r>
          </w:p>
          <w:p w:rsidR="00000000" w:rsidRDefault="00453A94">
            <w:pPr>
              <w:ind w:firstLine="426"/>
            </w:pPr>
            <w:r>
              <w:rPr>
                <w:rFonts w:ascii="Times New Roman" w:hAnsi="Times New Roman" w:cs="Times New Roman"/>
              </w:rPr>
              <w:t>Вспомогательные строения, за исключением гаражей, размещать со стороны улиц не допускается.</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твердых бытовых отходов.</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Расстояние от площадок с контейнерами до окон жилых домов, границ участков детских, лечебных у</w:t>
            </w:r>
            <w:r>
              <w:rPr>
                <w:rFonts w:ascii="Times New Roman" w:hAnsi="Times New Roman" w:cs="Times New Roman"/>
              </w:rPr>
              <w:t xml:space="preserve">чреждений, мест отдыха должны быть 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w:t>
      </w:r>
      <w:r>
        <w:rPr>
          <w:rFonts w:ascii="Times New Roman" w:eastAsia="SimSun" w:hAnsi="Times New Roman" w:cs="Times New Roman"/>
          <w:sz w:val="28"/>
        </w:rPr>
        <w:t>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w:t>
      </w:r>
      <w:r>
        <w:rPr>
          <w:rFonts w:ascii="Times New Roman" w:eastAsia="SimSun" w:hAnsi="Times New Roman" w:cs="Times New Roman"/>
          <w:sz w:val="28"/>
        </w:rPr>
        <w:t>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4) от остальных зданий и сооруже</w:t>
      </w:r>
      <w:r>
        <w:rPr>
          <w:rFonts w:ascii="Times New Roman" w:eastAsia="SimSun" w:hAnsi="Times New Roman" w:cs="Times New Roman"/>
          <w:sz w:val="28"/>
        </w:rPr>
        <w:t>ний - 3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 границы соседнего приквартирного участка расстояния по санитарно</w:t>
      </w:r>
      <w:r>
        <w:rPr>
          <w:rFonts w:ascii="Times New Roman" w:hAnsi="Times New Roman" w:cs="Times New Roman"/>
          <w:sz w:val="28"/>
        </w:rPr>
        <w:t>-</w:t>
      </w:r>
      <w:r>
        <w:rPr>
          <w:rFonts w:ascii="Times New Roman" w:eastAsia="SimSun" w:hAnsi="Times New Roman" w:cs="Times New Roman"/>
          <w:sz w:val="28"/>
        </w:rPr>
        <w:t>бытовым условиям должны быть</w:t>
      </w:r>
      <w:r>
        <w:rPr>
          <w:rFonts w:ascii="Times New Roman" w:eastAsia="SimSun" w:hAnsi="Times New Roman" w:cs="Times New Roman"/>
          <w:sz w:val="28"/>
        </w:rPr>
        <w:t xml:space="preserve">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усадебного одно-, двухквартирного и блокированного дома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w:t>
      </w:r>
      <w:r>
        <w:rPr>
          <w:rFonts w:ascii="Times New Roman" w:hAnsi="Times New Roman" w:cs="Times New Roman"/>
          <w:sz w:val="28"/>
        </w:rPr>
        <w:t>,</w:t>
      </w:r>
      <w:r>
        <w:rPr>
          <w:rFonts w:ascii="Times New Roman" w:eastAsia="SimSun" w:hAnsi="Times New Roman" w:cs="Times New Roman"/>
          <w:sz w:val="28"/>
        </w:rPr>
        <w:t xml:space="preserve">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1,0 м </w:t>
      </w:r>
      <w:r>
        <w:rPr>
          <w:rFonts w:ascii="Times New Roman" w:eastAsia="SimSun" w:hAnsi="Times New Roman" w:cs="Times New Roman"/>
          <w:sz w:val="28"/>
        </w:rPr>
        <w:t>- для одноэтажного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1,5 м - для двухэтажного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2,0 м - для трехэтажного жилого дома, при условии, что расстояние до расположенного на соседнем земельном участке жилого дома не менее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от других построек (баня, гараж и другие) - 1 </w:t>
      </w:r>
      <w:r>
        <w:rPr>
          <w:rFonts w:ascii="Times New Roman" w:eastAsia="SimSun" w:hAnsi="Times New Roman" w:cs="Times New Roman"/>
          <w:sz w:val="28"/>
        </w:rPr>
        <w:t>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высокорослых деревьев - 4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среднерослых деревьев - 2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кустарника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Расстояния между длинными сторонами секционных жилых зданий высотой 2 - 3 этажа должны быть не менее 15 м, а между одно-, двухквартирными жилыми домами </w:t>
      </w:r>
      <w:r>
        <w:rPr>
          <w:rFonts w:ascii="Times New Roman" w:eastAsia="SimSun" w:hAnsi="Times New Roman" w:cs="Times New Roman"/>
          <w:sz w:val="28"/>
        </w:rPr>
        <w:t>и хозяйственными постройками - в соответствии с противопожарными требованиями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w:t>
      </w:r>
      <w:r>
        <w:rPr>
          <w:rFonts w:ascii="Times New Roman" w:eastAsia="SimSun" w:hAnsi="Times New Roman" w:cs="Times New Roman"/>
          <w:sz w:val="28"/>
        </w:rPr>
        <w:t xml:space="preserve"> (сарая, гаража, бани), расположенных на соседних земельных участках, должно быть не менее 6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w:t>
      </w:r>
      <w:r>
        <w:rPr>
          <w:rFonts w:ascii="Times New Roman" w:eastAsia="SimSun" w:hAnsi="Times New Roman" w:cs="Times New Roman"/>
          <w:sz w:val="28"/>
        </w:rPr>
        <w:t>беспечения нормативной инсоляции на территории соседних приквартирных участков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w:t>
      </w:r>
      <w:r>
        <w:rPr>
          <w:rFonts w:ascii="Times New Roman" w:eastAsia="SimSun" w:hAnsi="Times New Roman" w:cs="Times New Roman"/>
          <w:sz w:val="28"/>
        </w:rPr>
        <w:t>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сложной градостроительной ситуации допускается максимальный процент застройки земельного участка 100% для: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гостиничного обслуживания; объектов торговли (торговые ц</w:t>
      </w:r>
      <w:r>
        <w:rPr>
          <w:rFonts w:ascii="Times New Roman" w:eastAsia="SimSun" w:hAnsi="Times New Roman" w:cs="Times New Roman"/>
          <w:sz w:val="28"/>
        </w:rPr>
        <w:t>ентры, торгово</w:t>
      </w:r>
      <w:r>
        <w:rPr>
          <w:rFonts w:ascii="Times New Roman" w:hAnsi="Times New Roman" w:cs="Times New Roman"/>
          <w:sz w:val="28"/>
        </w:rPr>
        <w:t>-</w:t>
      </w:r>
      <w:r>
        <w:rPr>
          <w:rFonts w:ascii="Times New Roman" w:eastAsia="SimSun" w:hAnsi="Times New Roman" w:cs="Times New Roman"/>
          <w:sz w:val="28"/>
        </w:rPr>
        <w:t>развлекательные центры (комплексы); магазинов; бытового обслуживания; социального обслуживания; делового управления, о</w:t>
      </w:r>
      <w:r>
        <w:rPr>
          <w:rFonts w:ascii="Times New Roman" w:hAnsi="Times New Roman" w:cs="Times New Roman"/>
          <w:sz w:val="28"/>
        </w:rPr>
        <w:t>бщественного питания.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w:t>
      </w:r>
      <w:r>
        <w:rPr>
          <w:rFonts w:ascii="Times New Roman" w:eastAsia="SimSun" w:hAnsi="Times New Roman" w:cs="Times New Roman"/>
          <w:sz w:val="28"/>
        </w:rPr>
        <w:t>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w:t>
      </w:r>
      <w:r>
        <w:rPr>
          <w:rFonts w:ascii="Times New Roman" w:eastAsia="SimSun" w:hAnsi="Times New Roman" w:cs="Times New Roman"/>
          <w:sz w:val="28"/>
        </w:rPr>
        <w:t>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w:t>
      </w:r>
      <w:r>
        <w:rPr>
          <w:rFonts w:ascii="Times New Roman" w:eastAsia="SimSun" w:hAnsi="Times New Roman" w:cs="Times New Roman"/>
          <w:sz w:val="28"/>
        </w:rPr>
        <w:t>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Размещение новых населенных пунктов и строительство объектов капитального строительства без проведения специальных защитных мероприятий по </w:t>
      </w:r>
      <w:r>
        <w:rPr>
          <w:rFonts w:ascii="Times New Roman" w:eastAsia="SimSun" w:hAnsi="Times New Roman" w:cs="Times New Roman"/>
          <w:sz w:val="28"/>
        </w:rPr>
        <w:t>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размещение кладбищ, скотомогильников, </w:t>
      </w:r>
      <w:r>
        <w:rPr>
          <w:rFonts w:ascii="Times New Roman" w:eastAsia="SimSun" w:hAnsi="Times New Roman" w:cs="Times New Roman"/>
          <w:sz w:val="28"/>
        </w:rPr>
        <w:t>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Характер огражд</w:t>
      </w:r>
      <w:r>
        <w:rPr>
          <w:rFonts w:ascii="Times New Roman" w:eastAsia="SimSun" w:hAnsi="Times New Roman" w:cs="Times New Roman"/>
          <w:sz w:val="28"/>
        </w:rPr>
        <w:t>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w:t>
      </w:r>
      <w:r>
        <w:rPr>
          <w:rFonts w:ascii="Times New Roman" w:eastAsia="SimSun" w:hAnsi="Times New Roman" w:cs="Times New Roman"/>
          <w:sz w:val="28"/>
        </w:rPr>
        <w:t>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 границе с соседним земельным участком ограждения должны быть проветривае</w:t>
      </w:r>
      <w:r>
        <w:rPr>
          <w:rFonts w:ascii="Times New Roman" w:eastAsia="SimSun" w:hAnsi="Times New Roman" w:cs="Times New Roman"/>
          <w:sz w:val="28"/>
        </w:rPr>
        <w:t>мыми на высоту не менее 0,5 м от уровня земли ограждения и высотой не более 2,0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w:t>
      </w:r>
      <w:r>
        <w:rPr>
          <w:rFonts w:ascii="Times New Roman" w:eastAsia="SimSun" w:hAnsi="Times New Roman" w:cs="Times New Roman"/>
          <w:sz w:val="28"/>
        </w:rPr>
        <w:t xml:space="preserve">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w:t>
      </w:r>
      <w:r>
        <w:rPr>
          <w:rFonts w:ascii="Times New Roman" w:eastAsia="SimSun" w:hAnsi="Times New Roman" w:cs="Times New Roman"/>
          <w:sz w:val="28"/>
        </w:rPr>
        <w:t xml:space="preserve">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w:t>
      </w:r>
      <w:r>
        <w:rPr>
          <w:rFonts w:ascii="Times New Roman" w:eastAsia="SimSun" w:hAnsi="Times New Roman" w:cs="Times New Roman"/>
          <w:sz w:val="28"/>
        </w:rPr>
        <w:t>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w:t>
      </w:r>
      <w:r>
        <w:rPr>
          <w:rFonts w:ascii="Times New Roman" w:eastAsia="SimSun" w:hAnsi="Times New Roman" w:cs="Times New Roman"/>
          <w:sz w:val="28"/>
        </w:rPr>
        <w:t>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u w:val="single"/>
        </w:rPr>
      </w:pPr>
      <w:r>
        <w:rPr>
          <w:rFonts w:ascii="Times New Roman" w:eastAsia="SimSun" w:hAnsi="Times New Roman" w:cs="Times New Roman"/>
          <w:sz w:val="28"/>
          <w:u w:val="single"/>
        </w:rPr>
        <w:t>ОД</w:t>
      </w:r>
      <w:r>
        <w:rPr>
          <w:rFonts w:ascii="Times New Roman" w:hAnsi="Times New Roman" w:cs="Times New Roman"/>
          <w:sz w:val="28"/>
          <w:u w:val="single"/>
        </w:rPr>
        <w:t>-</w:t>
      </w:r>
      <w:r>
        <w:rPr>
          <w:rFonts w:ascii="Times New Roman" w:eastAsia="SimSun" w:hAnsi="Times New Roman" w:cs="Times New Roman"/>
          <w:sz w:val="28"/>
          <w:u w:val="single"/>
        </w:rPr>
        <w:t xml:space="preserve">3. Зона обслуживания и деловой активности при транспортных </w:t>
      </w: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коридорах и узлах</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tabs>
          <w:tab w:val="left" w:pos="1260"/>
        </w:tabs>
        <w:ind w:firstLine="426"/>
        <w:rPr>
          <w:rFonts w:ascii="Times New Roman" w:eastAsia="SimSun" w:hAnsi="Times New Roman" w:cs="Times New Roman"/>
          <w:sz w:val="28"/>
        </w:rPr>
      </w:pPr>
      <w:r>
        <w:rPr>
          <w:rFonts w:ascii="Times New Roman" w:hAnsi="Times New Roman" w:cs="Times New Roman"/>
          <w:i/>
          <w:sz w:val="28"/>
        </w:rPr>
        <w:t>Зона обслуживания и деловой активности при транспортных коридорах и узлах О</w:t>
      </w:r>
      <w:r>
        <w:rPr>
          <w:rFonts w:ascii="Times New Roman" w:hAnsi="Times New Roman" w:cs="Times New Roman"/>
          <w:i/>
          <w:sz w:val="28"/>
        </w:rPr>
        <w:t>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w:t>
      </w:r>
      <w:r>
        <w:rPr>
          <w:rFonts w:ascii="Times New Roman" w:hAnsi="Times New Roman" w:cs="Times New Roman"/>
          <w:i/>
          <w:sz w:val="28"/>
        </w:rPr>
        <w:t xml:space="preserve"> спектром деловых и обслуживающих функций, ориентированных на обеспечение высокого уровня комфорта перевозки грузов и пассажиров.  </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16" w:type="dxa"/>
        <w:tblLayout w:type="fixed"/>
        <w:tblCellMar>
          <w:left w:w="0" w:type="dxa"/>
          <w:right w:w="0" w:type="dxa"/>
        </w:tblCellMar>
        <w:tblLook w:val="0000" w:firstRow="0" w:lastRow="0" w:firstColumn="0" w:lastColumn="0" w:noHBand="0" w:noVBand="0"/>
      </w:tblPr>
      <w:tblGrid>
        <w:gridCol w:w="3287"/>
        <w:gridCol w:w="12"/>
        <w:gridCol w:w="3307"/>
        <w:gridCol w:w="15"/>
        <w:gridCol w:w="3419"/>
        <w:gridCol w:w="45"/>
        <w:gridCol w:w="60"/>
        <w:gridCol w:w="60"/>
        <w:gridCol w:w="60"/>
        <w:gridCol w:w="40"/>
      </w:tblGrid>
      <w:tr w:rsidR="00000000">
        <w:trPr>
          <w:gridAfter w:val="1"/>
          <w:wAfter w:w="40" w:type="dxa"/>
          <w:trHeight w:val="23"/>
        </w:trPr>
        <w:tc>
          <w:tcPr>
            <w:tcW w:w="3299"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w:t>
            </w:r>
            <w:r>
              <w:rPr>
                <w:rFonts w:ascii="Times New Roman" w:eastAsia="SimSun" w:hAnsi="Times New Roman" w:cs="Times New Roman"/>
                <w:sz w:val="28"/>
              </w:rPr>
              <w:t>АНИЯ ЗЕМЕЛЬНЫХ УЧАСТКОВ</w:t>
            </w:r>
          </w:p>
        </w:tc>
        <w:tc>
          <w:tcPr>
            <w:tcW w:w="3307"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434"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[7.2] - Авто</w:t>
            </w:r>
            <w:r>
              <w:rPr>
                <w:rFonts w:ascii="Times New Roman" w:hAnsi="Times New Roman" w:cs="Times New Roman"/>
              </w:rPr>
              <w:t>мобильный транспорт</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textAlignment w:val="baseline"/>
            </w:pPr>
            <w:r>
              <w:rPr>
                <w:rFonts w:ascii="Times New Roman" w:hAnsi="Times New Roman" w:cs="Times New Roman"/>
              </w:rPr>
              <w:t>Автобусные вокзалы, автостанции, автокассы, места стоянок автомобильного транспорта, осуществляющего перевозки людей по установленному маршруту;</w:t>
            </w:r>
          </w:p>
        </w:tc>
        <w:tc>
          <w:tcPr>
            <w:tcW w:w="3434" w:type="dxa"/>
            <w:gridSpan w:val="2"/>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максимальная/максимальная площадь земельных участков  – 300-50000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w:t>
            </w:r>
            <w:r>
              <w:rPr>
                <w:rFonts w:ascii="Times New Roman" w:hAnsi="Times New Roman" w:cs="Times New Roman"/>
              </w:rPr>
              <w:t>нт застройки в границах земельного участка – 80%;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-15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сооружений от уровня земли - 30 м;</w:t>
            </w:r>
          </w:p>
          <w:p w:rsidR="00000000" w:rsidRDefault="00453A94">
            <w:pPr>
              <w:ind w:firstLine="426"/>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- 5 метров;</w:t>
            </w:r>
          </w:p>
          <w:p w:rsidR="00000000" w:rsidRDefault="00453A94">
            <w:pPr>
              <w:ind w:left="33" w:firstLine="426"/>
              <w:rPr>
                <w:rFonts w:ascii="Times New Roman" w:hAnsi="Times New Roman" w:cs="Times New Roman"/>
              </w:rPr>
            </w:pPr>
          </w:p>
          <w:p w:rsidR="00000000" w:rsidRDefault="00453A94">
            <w:pPr>
              <w:ind w:left="33" w:firstLine="426"/>
              <w:rPr>
                <w:rFonts w:ascii="Times New Roman" w:hAnsi="Times New Roman" w:cs="Times New Roman"/>
              </w:rPr>
            </w:pPr>
          </w:p>
          <w:p w:rsidR="00000000" w:rsidRDefault="00453A94">
            <w:pPr>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[6.9] - Склады</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textAlignment w:val="baseline"/>
            </w:pPr>
            <w:r>
              <w:rPr>
                <w:rFonts w:ascii="Times New Roman" w:hAnsi="Times New Roman" w:cs="Times New Roman"/>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w:t>
            </w:r>
            <w:r>
              <w:rPr>
                <w:rFonts w:ascii="Times New Roman" w:hAnsi="Times New Roman" w:cs="Times New Roman"/>
              </w:rPr>
              <w:t xml:space="preserve">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 </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[4.7] - Гостиничное обслуживание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Мотели, кемпинги, гостиницы;</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[4.6] – Общественное питание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Столовые, рестораны, кафе, закусочные, бары, кафетерии;</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[3.4.1] - Амбулаторно-поликлиническое обслуживание</w:t>
            </w:r>
          </w:p>
        </w:tc>
        <w:tc>
          <w:tcPr>
            <w:tcW w:w="3307"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гражданам амбулаторно-поликлинической медици</w:t>
            </w:r>
            <w:r>
              <w:rPr>
                <w:rFonts w:ascii="Times New Roman" w:hAnsi="Times New Roman" w:cs="Times New Roman"/>
              </w:rPr>
              <w:t>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[4.5] - Банковская и страховая деятельность</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w:t>
            </w:r>
            <w:r>
              <w:rPr>
                <w:rFonts w:ascii="Times New Roman" w:hAnsi="Times New Roman" w:cs="Times New Roman"/>
              </w:rPr>
              <w:t xml:space="preserve"> кредитно-финансовых учреждений и банков, страховых компаний; </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[4.1] - Деловое управление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Общественные здания административного назначения, офисы, конторы и бизнес-центры;</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[6.11] - Целлюлозно-бумажная промышленность</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Здания и помещения редакций,</w:t>
            </w:r>
            <w:r>
              <w:rPr>
                <w:rFonts w:ascii="Times New Roman" w:hAnsi="Times New Roman" w:cs="Times New Roman"/>
              </w:rPr>
              <w:t xml:space="preserve"> издательств, центров по предоставлению полиграфических услуг, </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[3.2] - Социальное обслуживание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размещения отделений почты и телеграфа;</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[3.3] - Бытовое обслуживание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w:t>
            </w:r>
            <w:r>
              <w:rPr>
                <w:rFonts w:ascii="Times New Roman" w:hAnsi="Times New Roman" w:cs="Times New Roman"/>
              </w:rPr>
              <w:t>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 общественные туалеты;</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[4.8] - Развлечения</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Дискотеки и танцевальные п</w:t>
            </w:r>
            <w:r>
              <w:rPr>
                <w:rFonts w:ascii="Times New Roman" w:hAnsi="Times New Roman" w:cs="Times New Roman"/>
              </w:rPr>
              <w:t xml:space="preserve">лощадки, ночные клубы, аквапарки, боулинг, аттракционы, ипподромы, игровые автоматы (кроме игрового оборудования, используемого для проведения азартных игр), игровые площадки; </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[3.10.1] - Амбулаторное ветеринарное обслуживание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Ветлечебницы без содерж</w:t>
            </w:r>
            <w:r>
              <w:rPr>
                <w:rFonts w:ascii="Times New Roman" w:hAnsi="Times New Roman" w:cs="Times New Roman"/>
              </w:rPr>
              <w:t>ания животных;</w:t>
            </w:r>
          </w:p>
        </w:tc>
        <w:tc>
          <w:tcPr>
            <w:tcW w:w="3434" w:type="dxa"/>
            <w:gridSpan w:val="2"/>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100-10000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от уровня земли -15 м;</w:t>
            </w:r>
          </w:p>
          <w:p w:rsidR="00000000" w:rsidRDefault="00453A94">
            <w:pPr>
              <w:ind w:left="33" w:firstLine="426"/>
              <w:rPr>
                <w:rFonts w:ascii="Times New Roman" w:hAnsi="Times New Roman" w:cs="Times New Roman"/>
              </w:rPr>
            </w:pPr>
            <w:r>
              <w:rPr>
                <w:rFonts w:ascii="Times New Roman" w:hAnsi="Times New Roman" w:cs="Times New Roman"/>
              </w:rPr>
              <w:t xml:space="preserve">максимальная высота сооружений от уровня </w:t>
            </w:r>
            <w:r>
              <w:rPr>
                <w:rFonts w:ascii="Times New Roman" w:hAnsi="Times New Roman" w:cs="Times New Roman"/>
              </w:rPr>
              <w:t>земли - 30 м;</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продажи товаров, торговая площадь которых со</w:t>
            </w:r>
            <w:r>
              <w:rPr>
                <w:rFonts w:ascii="Times New Roman" w:hAnsi="Times New Roman" w:cs="Times New Roman"/>
              </w:rPr>
              <w:t>ставляет до 5000 кв. м;</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[4.2] - Объекты торговли (торговые центры, торгово-развлекательные центры (комплексы)</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общей площадью свыше 5000 кв. м с целью размещения одной или нескольких организаций, осуществляющих прод</w:t>
            </w:r>
            <w:r>
              <w:rPr>
                <w:rFonts w:ascii="Times New Roman" w:hAnsi="Times New Roman" w:cs="Times New Roman"/>
              </w:rPr>
              <w:t>ажу товаров, и (или) оказание услуг (торговые комплексы, торговые центры, торгово-развлекательные центры);</w:t>
            </w:r>
          </w:p>
        </w:tc>
        <w:tc>
          <w:tcPr>
            <w:tcW w:w="3434" w:type="dxa"/>
            <w:gridSpan w:val="2"/>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50-25000 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максимальный процент застройки в границах </w:t>
            </w:r>
          </w:p>
          <w:p w:rsidR="00000000" w:rsidRDefault="00453A94">
            <w:pPr>
              <w:ind w:firstLine="0"/>
              <w:rPr>
                <w:rFonts w:ascii="Times New Roman" w:hAnsi="Times New Roman" w:cs="Times New Roman"/>
              </w:rPr>
            </w:pPr>
            <w:r>
              <w:rPr>
                <w:rFonts w:ascii="Times New Roman" w:hAnsi="Times New Roman" w:cs="Times New Roman"/>
              </w:rPr>
              <w:t>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максималь</w:t>
            </w:r>
            <w:r>
              <w:rPr>
                <w:rFonts w:ascii="Times New Roman" w:hAnsi="Times New Roman" w:cs="Times New Roman"/>
              </w:rPr>
              <w:t>ная высота зданий, строений от уровня земли -15 м;</w:t>
            </w:r>
          </w:p>
          <w:p w:rsidR="00000000" w:rsidRDefault="00453A94">
            <w:pPr>
              <w:ind w:left="33" w:firstLine="426"/>
              <w:rPr>
                <w:rFonts w:ascii="Times New Roman" w:hAnsi="Times New Roman" w:cs="Times New Roman"/>
              </w:rPr>
            </w:pPr>
            <w:r>
              <w:rPr>
                <w:rFonts w:ascii="Times New Roman" w:hAnsi="Times New Roman" w:cs="Times New Roman"/>
              </w:rPr>
              <w:t>максимальная высота сооружений от уровня земли - 30 м;</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[4.3] - Рынки</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Ярмарки, ры</w:t>
            </w:r>
            <w:r>
              <w:rPr>
                <w:rFonts w:ascii="Times New Roman" w:hAnsi="Times New Roman" w:cs="Times New Roman"/>
              </w:rPr>
              <w:t xml:space="preserve">нки, базары; </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[4.10] - Выставочно-ярмарочная деятельность</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w:t>
            </w:r>
            <w:r>
              <w:rPr>
                <w:rFonts w:ascii="Times New Roman" w:hAnsi="Times New Roman" w:cs="Times New Roman"/>
              </w:rPr>
              <w:t xml:space="preserve"> мероприятий (застройка экспозиционной площади, организация питания участников мероприятий)</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[5.1] - Спорт</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5"/>
              <w:jc w:val="left"/>
              <w:rPr>
                <w:rFonts w:ascii="Times New Roman" w:hAnsi="Times New Roman" w:cs="Times New Roman"/>
              </w:rPr>
            </w:pPr>
            <w:r>
              <w:rPr>
                <w:rFonts w:ascii="Times New Roman" w:hAnsi="Times New Roman" w:cs="Times New Roman"/>
              </w:rPr>
              <w:t>Объекты капитального строительства в качестве спортивных клубов, спортивных залов, бассейнов, площадки для занятия спортом и физкультурой (бегов</w:t>
            </w:r>
            <w:r>
              <w:rPr>
                <w:rFonts w:ascii="Times New Roman" w:hAnsi="Times New Roman" w:cs="Times New Roman"/>
              </w:rPr>
              <w:t>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водные (причалы и сооружения, необходимые для водных видов спорта и хранения соответствующего инвент</w:t>
            </w:r>
            <w:r>
              <w:rPr>
                <w:rFonts w:ascii="Times New Roman" w:hAnsi="Times New Roman" w:cs="Times New Roman"/>
              </w:rPr>
              <w:t>аря);</w:t>
            </w:r>
          </w:p>
          <w:p w:rsidR="00000000" w:rsidRDefault="00453A94">
            <w:pPr>
              <w:pStyle w:val="af"/>
              <w:ind w:firstLine="426"/>
              <w:jc w:val="left"/>
            </w:pPr>
            <w:r>
              <w:rPr>
                <w:rFonts w:ascii="Times New Roman" w:hAnsi="Times New Roman" w:cs="Times New Roman"/>
              </w:rPr>
              <w:t>размещение спортивных баз и лагерей</w:t>
            </w:r>
          </w:p>
        </w:tc>
        <w:tc>
          <w:tcPr>
            <w:tcW w:w="3434" w:type="dxa"/>
            <w:gridSpan w:val="2"/>
            <w:vMerge/>
            <w:tcBorders>
              <w:top w:val="single" w:sz="4" w:space="0" w:color="000001"/>
              <w:left w:val="single" w:sz="4" w:space="0" w:color="000001"/>
              <w:bottom w:val="single" w:sz="4" w:space="0" w:color="000001"/>
            </w:tcBorders>
            <w:shd w:val="clear" w:color="auto" w:fill="auto"/>
          </w:tcPr>
          <w:p w:rsidR="00000000" w:rsidRDefault="00453A94">
            <w:pPr>
              <w:snapToGrid w:val="0"/>
              <w:ind w:left="33" w:firstLine="426"/>
            </w:pP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gridAfter w:val="1"/>
          <w:wAfter w:w="40" w:type="dxa"/>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307"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w:t>
            </w:r>
            <w:r>
              <w:rPr>
                <w:rFonts w:ascii="Times New Roman" w:hAnsi="Times New Roman" w:cs="Times New Roman"/>
              </w:rPr>
              <w:t xml:space="preserve">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w:t>
            </w:r>
            <w:r>
              <w:rPr>
                <w:rFonts w:ascii="Times New Roman" w:hAnsi="Times New Roman" w:cs="Times New Roman"/>
              </w:rPr>
              <w:t xml:space="preserve">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434" w:type="dxa"/>
            <w:gridSpan w:val="2"/>
            <w:tcBorders>
              <w:top w:val="single" w:sz="4" w:space="0" w:color="000001"/>
              <w:left w:val="single" w:sz="4" w:space="0" w:color="000001"/>
              <w:bottom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w:t>
            </w:r>
            <w:r>
              <w:rPr>
                <w:rFonts w:ascii="Times New Roman" w:hAnsi="Times New Roman" w:cs="Times New Roman"/>
              </w:rPr>
              <w:t>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w:t>
            </w:r>
            <w:r>
              <w:rPr>
                <w:rFonts w:ascii="Times New Roman" w:hAnsi="Times New Roman" w:cs="Times New Roman"/>
              </w:rPr>
              <w:t>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66"/>
              </w:tabs>
              <w:ind w:left="33" w:firstLine="426"/>
            </w:pPr>
            <w:r>
              <w:rPr>
                <w:rFonts w:ascii="Times New Roman" w:hAnsi="Times New Roman" w:cs="Times New Roman"/>
              </w:rPr>
              <w:t>от границ соседнего участка не менее 3 м;</w:t>
            </w: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r w:rsidR="00000000">
        <w:trPr>
          <w:cantSplit/>
          <w:trHeight w:val="23"/>
        </w:trPr>
        <w:tc>
          <w:tcPr>
            <w:tcW w:w="3287" w:type="dxa"/>
            <w:vMerge w:val="restart"/>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[4.9.1] - Объекты придорожного сервиса</w:t>
            </w:r>
          </w:p>
        </w:tc>
        <w:tc>
          <w:tcPr>
            <w:tcW w:w="3334" w:type="dxa"/>
            <w:gridSpan w:val="3"/>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Ста</w:t>
            </w:r>
            <w:r>
              <w:rPr>
                <w:rFonts w:ascii="Times New Roman" w:hAnsi="Times New Roman" w:cs="Times New Roman"/>
              </w:rPr>
              <w:t>нции технического обслуживания легковых автомобилей (без малярно-жестяных работ), шиномонтажные мастерские, мойки автомобилей.</w:t>
            </w:r>
          </w:p>
        </w:tc>
        <w:tc>
          <w:tcPr>
            <w:tcW w:w="3684"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минимальная/максимальная площадь земельных участков – 1000-50000 кв.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сооружений от уровн</w:t>
            </w:r>
            <w:r>
              <w:rPr>
                <w:rFonts w:ascii="Times New Roman" w:hAnsi="Times New Roman" w:cs="Times New Roman"/>
              </w:rPr>
              <w:t>я земли - 5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pPr>
            <w:r>
              <w:rPr>
                <w:rFonts w:ascii="Times New Roman" w:hAnsi="Times New Roman" w:cs="Times New Roma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000000">
        <w:trPr>
          <w:cantSplit/>
          <w:trHeight w:val="23"/>
        </w:trPr>
        <w:tc>
          <w:tcPr>
            <w:tcW w:w="3287" w:type="dxa"/>
            <w:vMerge/>
            <w:tcBorders>
              <w:top w:val="single" w:sz="8" w:space="0" w:color="000001"/>
              <w:left w:val="single" w:sz="8" w:space="0" w:color="000001"/>
              <w:bottom w:val="single" w:sz="8" w:space="0" w:color="000001"/>
            </w:tcBorders>
            <w:shd w:val="clear" w:color="auto" w:fill="auto"/>
          </w:tcPr>
          <w:p w:rsidR="00000000" w:rsidRDefault="00453A94">
            <w:pPr>
              <w:tabs>
                <w:tab w:val="left" w:pos="2520"/>
              </w:tabs>
              <w:snapToGrid w:val="0"/>
              <w:ind w:firstLine="0"/>
            </w:pPr>
          </w:p>
        </w:tc>
        <w:tc>
          <w:tcPr>
            <w:tcW w:w="3334" w:type="dxa"/>
            <w:gridSpan w:val="3"/>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АЗС для легкового и</w:t>
            </w:r>
            <w:r>
              <w:rPr>
                <w:rFonts w:ascii="Times New Roman" w:hAnsi="Times New Roman" w:cs="Times New Roman"/>
              </w:rPr>
              <w:t xml:space="preserve"> грузового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3684" w:type="dxa"/>
            <w:gridSpan w:val="6"/>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r>
              <w:rPr>
                <w:rFonts w:ascii="Times New Roman" w:hAnsi="Times New Roman" w:cs="Times New Roman"/>
              </w:rPr>
              <w:t>/максимальная площадь земельных участков   – 1000-50000 кв.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строений, сооружений от уровня земли - 5 м;</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 xml:space="preserve">Расстояние до границ земельных участков дошкольных и </w:t>
            </w:r>
            <w:r>
              <w:rPr>
                <w:rFonts w:ascii="Times New Roman" w:hAnsi="Times New Roman" w:cs="Times New Roman"/>
              </w:rPr>
              <w:t>школьных образовательных учреждений, лечебных учреждений, до жилых домов и других общественных зданий и сооружений - 50 м.</w:t>
            </w:r>
          </w:p>
          <w:p w:rsidR="00000000" w:rsidRDefault="00453A94">
            <w:pPr>
              <w:ind w:firstLine="426"/>
              <w:rPr>
                <w:rFonts w:ascii="Times New Roman" w:hAnsi="Times New Roman" w:cs="Times New Roman"/>
              </w:rPr>
            </w:pPr>
            <w:r>
              <w:rPr>
                <w:rFonts w:ascii="Times New Roman" w:hAnsi="Times New Roman" w:cs="Times New Roman"/>
              </w:rPr>
              <w:t>Указанное расстояние следует определять от топливораздаточных колонок и подземных резервуаров для хранения жидкого топлива.</w:t>
            </w:r>
          </w:p>
          <w:p w:rsidR="00000000" w:rsidRDefault="00453A94">
            <w:pPr>
              <w:ind w:firstLine="426"/>
            </w:pPr>
            <w:r>
              <w:rPr>
                <w:rFonts w:ascii="Times New Roman" w:hAnsi="Times New Roman" w:cs="Times New Roman"/>
              </w:rPr>
              <w:t>Расстояни</w:t>
            </w:r>
            <w:r>
              <w:rPr>
                <w:rFonts w:ascii="Times New Roman" w:hAnsi="Times New Roman" w:cs="Times New Roman"/>
              </w:rPr>
              <w:t>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tc>
      </w:tr>
      <w:tr w:rsidR="00000000">
        <w:trPr>
          <w:gridAfter w:val="1"/>
          <w:wAfter w:w="40" w:type="dxa"/>
          <w:trHeight w:val="23"/>
        </w:trPr>
        <w:tc>
          <w:tcPr>
            <w:tcW w:w="3299"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hAnsi="Times New Roman" w:cs="Times New Roman"/>
              </w:rPr>
              <w:t>[13.</w:t>
            </w:r>
            <w:r>
              <w:rPr>
                <w:rFonts w:ascii="Times New Roman" w:hAnsi="Times New Roman" w:cs="Times New Roman"/>
              </w:rPr>
              <w:t>1] – Ведение огородничества</w:t>
            </w:r>
          </w:p>
        </w:tc>
        <w:tc>
          <w:tcPr>
            <w:tcW w:w="3307"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left="12" w:firstLine="426"/>
            </w:pPr>
            <w:r>
              <w:rPr>
                <w:rFonts w:ascii="Times New Roman" w:hAnsi="Times New Roman" w:cs="Times New Roman"/>
              </w:rPr>
              <w:t>Некапитальное жилое строение,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3434"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w:t>
            </w:r>
            <w:r>
              <w:rPr>
                <w:rFonts w:ascii="Times New Roman" w:hAnsi="Times New Roman" w:cs="Times New Roman"/>
              </w:rPr>
              <w:t xml:space="preserve"> предназначенных для сельскохозяйственного использования в черте населенного пункта 300 – 15000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w:t>
            </w:r>
            <w:r>
              <w:rPr>
                <w:rFonts w:ascii="Times New Roman" w:hAnsi="Times New Roman" w:cs="Times New Roman"/>
              </w:rPr>
              <w:t>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hAnsi="Times New Roman" w:cs="Times New Roman"/>
              </w:rPr>
              <w:t xml:space="preserve">минимальный отступ от границ соседнего участка: до вспомогательных хозяйственных строений – 1 м, до низкорослых кустарников – 1 м, </w:t>
            </w:r>
            <w:r>
              <w:rPr>
                <w:rFonts w:ascii="Times New Roman" w:hAnsi="Times New Roman" w:cs="Times New Roman"/>
              </w:rPr>
              <w:t>до среднерослых - 2 м, до высокорослых деревьев - 4 м, до постройки для содержания скота и птицы – 1 м;</w:t>
            </w:r>
          </w:p>
        </w:tc>
        <w:tc>
          <w:tcPr>
            <w:tcW w:w="45" w:type="dxa"/>
            <w:tcBorders>
              <w:left w:val="single" w:sz="4" w:space="0" w:color="000001"/>
            </w:tcBorders>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c>
          <w:tcPr>
            <w:tcW w:w="60" w:type="dxa"/>
            <w:shd w:val="clear" w:color="auto" w:fill="auto"/>
          </w:tcPr>
          <w:p w:rsidR="00000000" w:rsidRDefault="00453A94">
            <w:pPr>
              <w:snapToGrid w:val="0"/>
            </w:pP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143"/>
        <w:gridCol w:w="3149"/>
        <w:gridCol w:w="3994"/>
      </w:tblGrid>
      <w:tr w:rsidR="00000000">
        <w:trPr>
          <w:trHeight w:val="23"/>
        </w:trPr>
        <w:tc>
          <w:tcPr>
            <w:tcW w:w="3143"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14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left="52" w:firstLine="0"/>
            </w:pPr>
            <w:r>
              <w:rPr>
                <w:rFonts w:ascii="Times New Roman" w:eastAsia="SimSun" w:hAnsi="Times New Roman" w:cs="Times New Roman"/>
                <w:sz w:val="28"/>
              </w:rPr>
              <w:t>В</w:t>
            </w:r>
            <w:r>
              <w:rPr>
                <w:rFonts w:ascii="Times New Roman" w:eastAsia="SimSun" w:hAnsi="Times New Roman" w:cs="Times New Roman"/>
                <w:sz w:val="28"/>
              </w:rPr>
              <w:t>ИДЫ ОБЪЕКТОВ КАПИТАЛЬНОГО СТРОИТЕЛЬСТВА</w:t>
            </w: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3143"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[2.7.1] - Объекты гаражного назначения</w:t>
            </w:r>
          </w:p>
        </w:tc>
        <w:tc>
          <w:tcPr>
            <w:tcW w:w="3149" w:type="dxa"/>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w:t>
            </w:r>
            <w:r>
              <w:rPr>
                <w:rFonts w:ascii="Times New Roman" w:hAnsi="Times New Roman" w:cs="Times New Roman"/>
              </w:rPr>
              <w:t>дельно стоящие и пристроенные гаражи, в том числе подземные, предназначенных для хранения личного автотранспорта граждан</w:t>
            </w: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w:t>
            </w:r>
          </w:p>
          <w:p w:rsidR="00000000" w:rsidRDefault="00453A94">
            <w:pPr>
              <w:tabs>
                <w:tab w:val="left" w:pos="1134"/>
              </w:tabs>
              <w:ind w:firstLine="0"/>
              <w:rPr>
                <w:rFonts w:ascii="Times New Roman" w:hAnsi="Times New Roman" w:cs="Times New Roman"/>
              </w:rPr>
            </w:pPr>
            <w:r>
              <w:rPr>
                <w:rFonts w:ascii="Times New Roman" w:hAnsi="Times New Roman" w:cs="Times New Roman"/>
              </w:rPr>
              <w:t>максимальная площадь земельных участков – 24/100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надземных этажей - 1;</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максимальный процент</w:t>
            </w:r>
            <w:r>
              <w:rPr>
                <w:rFonts w:ascii="Times New Roman" w:hAnsi="Times New Roman" w:cs="Times New Roman"/>
              </w:rPr>
              <w:t xml:space="preserve">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332"/>
              </w:tabs>
              <w:ind w:left="33" w:firstLine="426"/>
            </w:pPr>
            <w:r>
              <w:rPr>
                <w:rFonts w:ascii="Times New Roman" w:hAnsi="Times New Roman" w:cs="Times New Roman"/>
              </w:rPr>
              <w:t>от границ соседнего участка не менее 3 м;</w:t>
            </w:r>
          </w:p>
        </w:tc>
      </w:tr>
      <w:tr w:rsidR="00000000">
        <w:trPr>
          <w:trHeight w:val="23"/>
        </w:trPr>
        <w:tc>
          <w:tcPr>
            <w:tcW w:w="3143"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[4.9] - Обслуживание автотранспорта</w:t>
            </w:r>
          </w:p>
        </w:tc>
        <w:tc>
          <w:tcPr>
            <w:tcW w:w="3149"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578"/>
            </w:pPr>
            <w:r>
              <w:rPr>
                <w:rFonts w:ascii="Times New Roman" w:hAnsi="Times New Roman" w:cs="Times New Roman"/>
              </w:rPr>
              <w:t>Постоянные или временные гаражи с несколькими стоян</w:t>
            </w:r>
            <w:r>
              <w:rPr>
                <w:rFonts w:ascii="Times New Roman" w:hAnsi="Times New Roman" w:cs="Times New Roman"/>
              </w:rPr>
              <w:t>очными местами, стоянок (парковок), гаражей, в том числе многоярусных</w:t>
            </w: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ind w:firstLine="457"/>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ind w:firstLine="0"/>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57"/>
              <w:rPr>
                <w:rFonts w:ascii="Times New Roman" w:hAnsi="Times New Roman" w:cs="Times New Roman"/>
              </w:rPr>
            </w:pPr>
            <w:r>
              <w:rPr>
                <w:rFonts w:ascii="Times New Roman" w:hAnsi="Times New Roman" w:cs="Times New Roman"/>
              </w:rPr>
              <w:t>максимальный процент зас</w:t>
            </w:r>
            <w:r>
              <w:rPr>
                <w:rFonts w:ascii="Times New Roman" w:hAnsi="Times New Roman" w:cs="Times New Roman"/>
              </w:rPr>
              <w:t>тройки в границах земельного участка – 80%;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pPr>
            <w:r>
              <w:rPr>
                <w:rFonts w:ascii="Times New Roman" w:hAnsi="Times New Roman" w:cs="Times New Roman"/>
              </w:rPr>
              <w:t>10-15 метров,</w:t>
            </w:r>
          </w:p>
        </w:tc>
      </w:tr>
      <w:tr w:rsidR="00000000">
        <w:trPr>
          <w:cantSplit/>
          <w:trHeight w:val="848"/>
        </w:trPr>
        <w:tc>
          <w:tcPr>
            <w:tcW w:w="3143"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[6.3] - Легкая промышленность</w:t>
            </w:r>
          </w:p>
        </w:tc>
        <w:tc>
          <w:tcPr>
            <w:tcW w:w="3149" w:type="dxa"/>
            <w:vMerge w:val="restart"/>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Производственные объекты V класса вредности (мини-производства), если зона распространения хим</w:t>
            </w:r>
            <w:r>
              <w:rPr>
                <w:rFonts w:ascii="Times New Roman" w:hAnsi="Times New Roman" w:cs="Times New Roman"/>
              </w:rPr>
              <w:t>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3994"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cdcdeeeeeef0f0f0ececece0e0e0ebebebfcfcfcedededfbfbfbe9e9e9f2f2f2e0e0e0e1e1e1ebebebe8e8e8f6f6f6e0e0e0"/>
              <w:ind w:firstLine="426"/>
              <w:textAlignment w:val="baseline"/>
              <w:rPr>
                <w:rFonts w:ascii="Times New Roman" w:hAnsi="Times New Roman" w:cs="Times New Roman"/>
              </w:rPr>
            </w:pPr>
            <w:r>
              <w:rPr>
                <w:rFonts w:ascii="Times New Roman" w:hAnsi="Times New Roman" w:cs="Times New Roman"/>
              </w:rPr>
              <w:t>минимальная (максимальная) площадь земельного участка, предоставляемого для зданий о</w:t>
            </w:r>
            <w:r>
              <w:rPr>
                <w:rFonts w:ascii="Times New Roman" w:hAnsi="Times New Roman" w:cs="Times New Roman"/>
              </w:rPr>
              <w:t>бщественно-деловой зоны 1000– (250000) кв. м, а также определяется по заданию на проектирование;</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15 метров;</w:t>
            </w:r>
          </w:p>
          <w:p w:rsidR="00000000" w:rsidRDefault="00453A94">
            <w:pPr>
              <w:ind w:firstLine="0"/>
              <w:rPr>
                <w:rFonts w:ascii="Times New Roman" w:hAnsi="Times New Roman" w:cs="Times New Roman"/>
              </w:rPr>
            </w:pPr>
            <w:r>
              <w:rPr>
                <w:rFonts w:ascii="Times New Roman" w:hAnsi="Times New Roman" w:cs="Times New Roman"/>
              </w:rPr>
              <w:t>высота технологических сооружений устанавливается в соответствии с проектной документацией;</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w:t>
            </w:r>
            <w:r>
              <w:rPr>
                <w:rFonts w:ascii="Times New Roman" w:hAnsi="Times New Roman" w:cs="Times New Roman"/>
              </w:rPr>
              <w:t>и в границах земельного участка – 60%;</w:t>
            </w:r>
          </w:p>
          <w:p w:rsidR="00000000" w:rsidRDefault="00453A94">
            <w:pPr>
              <w:ind w:firstLine="426"/>
              <w:rPr>
                <w:rFonts w:ascii="Times New Roman" w:hAnsi="Times New Roman" w:cs="Times New Roman"/>
              </w:rPr>
            </w:pPr>
            <w:r>
              <w:rPr>
                <w:rFonts w:ascii="Times New Roman" w:hAnsi="Times New Roman" w:cs="Times New Roman"/>
              </w:rPr>
              <w:t>Величина грузооборота (принимаемая по большему из двух грузопотоков - прибытия или отправления):</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автомобилей в сутки: до 2;</w:t>
            </w:r>
          </w:p>
          <w:p w:rsidR="00000000" w:rsidRDefault="00453A94">
            <w:pPr>
              <w:tabs>
                <w:tab w:val="left" w:pos="1134"/>
              </w:tabs>
              <w:ind w:firstLine="426"/>
            </w:pPr>
            <w:r>
              <w:rPr>
                <w:rFonts w:ascii="Times New Roman" w:hAnsi="Times New Roman" w:cs="Times New Roman"/>
              </w:rPr>
              <w:t>расстояние от границ участка производственного предприятия до жилых зданий, участков дошкольн</w:t>
            </w:r>
            <w:r>
              <w:rPr>
                <w:rFonts w:ascii="Times New Roman" w:hAnsi="Times New Roman" w:cs="Times New Roman"/>
              </w:rPr>
              <w:t>ых образовательных, общеобразовательных учреждений, учреждений здравоохранения и отдыха не менее 50 м.</w:t>
            </w:r>
          </w:p>
        </w:tc>
      </w:tr>
      <w:tr w:rsidR="00000000">
        <w:trPr>
          <w:cantSplit/>
          <w:trHeight w:val="23"/>
        </w:trPr>
        <w:tc>
          <w:tcPr>
            <w:tcW w:w="3143" w:type="dxa"/>
            <w:tcBorders>
              <w:top w:val="single" w:sz="4" w:space="0" w:color="000001"/>
              <w:left w:val="single" w:sz="8"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[6.4] - Пищевая промышленность</w:t>
            </w:r>
          </w:p>
        </w:tc>
        <w:tc>
          <w:tcPr>
            <w:tcW w:w="3149" w:type="dxa"/>
            <w:vMerge/>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snapToGrid w:val="0"/>
              <w:ind w:firstLine="426"/>
            </w:pPr>
          </w:p>
        </w:tc>
        <w:tc>
          <w:tcPr>
            <w:tcW w:w="399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snapToGrid w:val="0"/>
              <w:ind w:firstLine="426"/>
              <w:textAlignment w:val="baseline"/>
            </w:pPr>
          </w:p>
        </w:tc>
      </w:tr>
      <w:tr w:rsidR="00000000">
        <w:trPr>
          <w:cantSplit/>
          <w:trHeight w:val="23"/>
        </w:trPr>
        <w:tc>
          <w:tcPr>
            <w:tcW w:w="3143" w:type="dxa"/>
            <w:tcBorders>
              <w:top w:val="single" w:sz="4" w:space="0" w:color="000001"/>
              <w:left w:val="single" w:sz="8"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[6.6] - Строительная промышленность</w:t>
            </w:r>
          </w:p>
        </w:tc>
        <w:tc>
          <w:tcPr>
            <w:tcW w:w="3149" w:type="dxa"/>
            <w:vMerge/>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snapToGrid w:val="0"/>
              <w:ind w:firstLine="426"/>
            </w:pPr>
          </w:p>
        </w:tc>
        <w:tc>
          <w:tcPr>
            <w:tcW w:w="399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snapToGrid w:val="0"/>
              <w:ind w:firstLine="426"/>
              <w:textAlignment w:val="baseline"/>
            </w:pPr>
          </w:p>
        </w:tc>
      </w:tr>
      <w:tr w:rsidR="00000000">
        <w:trPr>
          <w:cantSplit/>
          <w:trHeight w:val="23"/>
        </w:trPr>
        <w:tc>
          <w:tcPr>
            <w:tcW w:w="3143" w:type="dxa"/>
            <w:tcBorders>
              <w:top w:val="single" w:sz="4" w:space="0" w:color="000001"/>
              <w:left w:val="single" w:sz="8"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[6.9] - Склады</w:t>
            </w:r>
          </w:p>
        </w:tc>
        <w:tc>
          <w:tcPr>
            <w:tcW w:w="3149" w:type="dxa"/>
            <w:vMerge/>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snapToGrid w:val="0"/>
              <w:ind w:firstLine="426"/>
            </w:pPr>
          </w:p>
        </w:tc>
        <w:tc>
          <w:tcPr>
            <w:tcW w:w="399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snapToGrid w:val="0"/>
              <w:ind w:firstLine="426"/>
              <w:textAlignment w:val="baseline"/>
            </w:pPr>
          </w:p>
        </w:tc>
      </w:tr>
      <w:tr w:rsidR="00000000">
        <w:trPr>
          <w:cantSplit/>
          <w:trHeight w:val="23"/>
        </w:trPr>
        <w:tc>
          <w:tcPr>
            <w:tcW w:w="3143" w:type="dxa"/>
            <w:tcBorders>
              <w:top w:val="single" w:sz="4"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[6.11] - Целлюлозно-бумажная промышленность</w:t>
            </w:r>
          </w:p>
        </w:tc>
        <w:tc>
          <w:tcPr>
            <w:tcW w:w="3149" w:type="dxa"/>
            <w:vMerge/>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snapToGrid w:val="0"/>
              <w:ind w:firstLine="426"/>
            </w:pPr>
          </w:p>
        </w:tc>
        <w:tc>
          <w:tcPr>
            <w:tcW w:w="399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snapToGrid w:val="0"/>
              <w:ind w:firstLine="426"/>
              <w:textAlignment w:val="baseline"/>
            </w:pPr>
          </w:p>
        </w:tc>
      </w:tr>
      <w:tr w:rsidR="00000000">
        <w:trPr>
          <w:cantSplit/>
          <w:trHeight w:val="23"/>
        </w:trPr>
        <w:tc>
          <w:tcPr>
            <w:tcW w:w="3143" w:type="dxa"/>
            <w:vMerge w:val="restart"/>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[2.1] - Для ин</w:t>
            </w:r>
            <w:r>
              <w:rPr>
                <w:rFonts w:ascii="Times New Roman" w:hAnsi="Times New Roman" w:cs="Times New Roman"/>
              </w:rPr>
              <w:t>дивидуального жилищного строительства</w:t>
            </w:r>
          </w:p>
        </w:tc>
        <w:tc>
          <w:tcPr>
            <w:tcW w:w="3149"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отдельно стоящие индивидуальные жилые дома  не предназначенные для раздела на квартиры,  (включая площадь застройки), с минимальной хозяйственной частью (без содержания скота и птицы)</w:t>
            </w:r>
          </w:p>
        </w:tc>
        <w:tc>
          <w:tcPr>
            <w:tcW w:w="3994"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w:t>
            </w:r>
            <w:r>
              <w:rPr>
                <w:rFonts w:ascii="Times New Roman" w:hAnsi="Times New Roman" w:cs="Times New Roman"/>
              </w:rPr>
              <w:t>емельных участков – 600/5000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максимальная высота зданий от уровня земли до верха перекрыт</w:t>
            </w:r>
            <w:r>
              <w:rPr>
                <w:rFonts w:ascii="Times New Roman" w:hAnsi="Times New Roman" w:cs="Times New Roman"/>
              </w:rPr>
              <w:t>ия последнего этажа (или конька кровли) - 12 м;</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cantSplit/>
          <w:trHeight w:val="23"/>
        </w:trPr>
        <w:tc>
          <w:tcPr>
            <w:tcW w:w="3143"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149"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Одно-, двухквартир</w:t>
            </w:r>
            <w:r>
              <w:rPr>
                <w:rFonts w:ascii="Times New Roman" w:hAnsi="Times New Roman" w:cs="Times New Roman"/>
              </w:rPr>
              <w:t>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3994"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1000 /5000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 ширина земельны</w:t>
            </w:r>
            <w:r>
              <w:rPr>
                <w:rFonts w:ascii="Times New Roman" w:hAnsi="Times New Roman" w:cs="Times New Roman"/>
              </w:rPr>
              <w:t>х участков вдоль фронта улицы (проезда) – 12 м;</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минимальный отступ от красной линии улиц или границ уча</w:t>
            </w:r>
            <w:r>
              <w:rPr>
                <w:rFonts w:ascii="Times New Roman" w:hAnsi="Times New Roman" w:cs="Times New Roman"/>
              </w:rPr>
              <w:t>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r w:rsidR="00000000">
        <w:trPr>
          <w:trHeight w:val="23"/>
        </w:trPr>
        <w:tc>
          <w:tcPr>
            <w:tcW w:w="3143"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0"/>
            </w:pPr>
            <w:r>
              <w:rPr>
                <w:rFonts w:ascii="Times New Roman" w:hAnsi="Times New Roman" w:cs="Times New Roman"/>
              </w:rPr>
              <w:t>[2.2] - Для ведения личного подсобного хозяйства</w:t>
            </w:r>
          </w:p>
        </w:tc>
        <w:tc>
          <w:tcPr>
            <w:tcW w:w="3149"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Отдельно стоящие жилые дома (в том числе с местами приложения труда и с возможностью ведения развитого товарного личного подсобного хозяйства</w:t>
            </w:r>
            <w:r>
              <w:rPr>
                <w:rFonts w:ascii="Times New Roman" w:hAnsi="Times New Roman" w:cs="Times New Roman"/>
              </w:rPr>
              <w:t>, сельскохозяйственного производства, садоводства, огородничества).</w:t>
            </w:r>
          </w:p>
          <w:p w:rsidR="00000000" w:rsidRDefault="00453A94">
            <w:pPr>
              <w:ind w:left="12" w:firstLine="426"/>
            </w:pP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минимальная/максимальная площадь земельных участков – 1000 /5000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минимальная ширина земельных участков вдоль фронта улицы (проезда) – 12 м; </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максимальное количество надземных этаже</w:t>
            </w:r>
            <w:r>
              <w:rPr>
                <w:rFonts w:ascii="Times New Roman" w:hAnsi="Times New Roman" w:cs="Times New Roman"/>
              </w:rPr>
              <w:t xml:space="preserve">й зданий – 3 этажа (включая мансардный этаж); </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участка:</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ИЖС – 60%;</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иных объектов 50 %;</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w:t>
            </w:r>
          </w:p>
          <w:p w:rsidR="00000000" w:rsidRDefault="00453A94">
            <w:pPr>
              <w:ind w:firstLine="426"/>
              <w:textAlignment w:val="baseline"/>
              <w:rPr>
                <w:rFonts w:ascii="Times New Roman" w:hAnsi="Times New Roman" w:cs="Times New Roman"/>
              </w:rPr>
            </w:pPr>
            <w:r>
              <w:rPr>
                <w:rFonts w:ascii="Times New Roman" w:hAnsi="Times New Roman" w:cs="Times New Roman"/>
              </w:rPr>
              <w:t>- в формируемой новой застройке жилых зон - 5м;</w:t>
            </w:r>
          </w:p>
          <w:p w:rsidR="00000000" w:rsidRDefault="00453A94">
            <w:pPr>
              <w:ind w:firstLine="426"/>
              <w:textAlignment w:val="baseline"/>
              <w:rPr>
                <w:rFonts w:ascii="Times New Roman" w:hAnsi="Times New Roman" w:cs="Times New Roman"/>
              </w:rPr>
            </w:pPr>
            <w:r>
              <w:rPr>
                <w:rFonts w:ascii="Times New Roman" w:hAnsi="Times New Roman" w:cs="Times New Roman"/>
              </w:rPr>
              <w:t>мини</w:t>
            </w:r>
            <w:r>
              <w:rPr>
                <w:rFonts w:ascii="Times New Roman" w:hAnsi="Times New Roman" w:cs="Times New Roman"/>
              </w:rPr>
              <w:t xml:space="preserve">мальный отступ от границ соседнего участка: </w:t>
            </w:r>
          </w:p>
          <w:p w:rsidR="00000000" w:rsidRDefault="00453A94">
            <w:pPr>
              <w:ind w:firstLine="426"/>
              <w:textAlignment w:val="baseline"/>
              <w:rPr>
                <w:rFonts w:ascii="Times New Roman" w:hAnsi="Times New Roman" w:cs="Times New Roman"/>
              </w:rPr>
            </w:pPr>
            <w:r>
              <w:rPr>
                <w:rFonts w:ascii="Times New Roman" w:hAnsi="Times New Roman" w:cs="Times New Roman"/>
              </w:rPr>
              <w:t>- до вновь построенного одно-, двухквартирного жилого дома не менее 3 м;</w:t>
            </w:r>
          </w:p>
          <w:p w:rsidR="00000000" w:rsidRDefault="00453A94">
            <w:pPr>
              <w:ind w:firstLine="426"/>
              <w:textAlignment w:val="baseline"/>
              <w:rPr>
                <w:rFonts w:ascii="Times New Roman" w:hAnsi="Times New Roman" w:cs="Times New Roman"/>
              </w:rPr>
            </w:pPr>
            <w:r>
              <w:rPr>
                <w:rFonts w:ascii="Times New Roman" w:hAnsi="Times New Roman" w:cs="Times New Roman"/>
              </w:rPr>
              <w:t>- при реконструкции существующего здания не менее 1 м.;</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в сложившейся застройке, при ширине земельного участка 15 метров и менее, для стр</w:t>
            </w:r>
            <w:r>
              <w:rPr>
                <w:rFonts w:ascii="Times New Roman" w:hAnsi="Times New Roman" w:cs="Times New Roman"/>
              </w:rPr>
              <w:t>оительства жилого дома минимальный отступ от границы соседнего участка составляет не менее:</w:t>
            </w:r>
          </w:p>
          <w:p w:rsidR="00000000" w:rsidRDefault="00453A94">
            <w:pPr>
              <w:ind w:firstLine="426"/>
              <w:textAlignment w:val="baseline"/>
              <w:rPr>
                <w:rFonts w:ascii="Times New Roman" w:hAnsi="Times New Roman" w:cs="Times New Roman"/>
              </w:rPr>
            </w:pPr>
            <w:r>
              <w:rPr>
                <w:rFonts w:ascii="Times New Roman" w:hAnsi="Times New Roman" w:cs="Times New Roman"/>
              </w:rPr>
              <w:t>1,0 м - для одноэтажного жилого дома;</w:t>
            </w:r>
          </w:p>
          <w:p w:rsidR="00000000" w:rsidRDefault="00453A94">
            <w:pPr>
              <w:ind w:firstLine="426"/>
              <w:textAlignment w:val="baseline"/>
              <w:rPr>
                <w:rFonts w:ascii="Times New Roman" w:hAnsi="Times New Roman" w:cs="Times New Roman"/>
              </w:rPr>
            </w:pPr>
            <w:r>
              <w:rPr>
                <w:rFonts w:ascii="Times New Roman" w:hAnsi="Times New Roman" w:cs="Times New Roman"/>
              </w:rPr>
              <w:t>1,5 м - для двухэтажного жилого дома;</w:t>
            </w:r>
          </w:p>
          <w:p w:rsidR="00000000" w:rsidRDefault="00453A94">
            <w:pPr>
              <w:ind w:firstLine="426"/>
              <w:textAlignment w:val="baseline"/>
            </w:pPr>
            <w:r>
              <w:rPr>
                <w:rFonts w:ascii="Times New Roman" w:hAnsi="Times New Roman" w:cs="Times New Roman"/>
              </w:rPr>
              <w:t>2,0 м - для трехэтажного жилого дома, при условии, что расстояние до расположенного на с</w:t>
            </w:r>
            <w:r>
              <w:rPr>
                <w:rFonts w:ascii="Times New Roman" w:hAnsi="Times New Roman" w:cs="Times New Roman"/>
              </w:rPr>
              <w:t>оседнем земельном участке жилого дома не менее 5 м;</w:t>
            </w:r>
          </w:p>
        </w:tc>
      </w:tr>
      <w:tr w:rsidR="00000000">
        <w:trPr>
          <w:cantSplit/>
          <w:trHeight w:val="23"/>
        </w:trPr>
        <w:tc>
          <w:tcPr>
            <w:tcW w:w="3143" w:type="dxa"/>
            <w:vMerge w:val="restart"/>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[2.1.1] - Малоэтажная многоквартирная жилая застройка</w:t>
            </w:r>
          </w:p>
        </w:tc>
        <w:tc>
          <w:tcPr>
            <w:tcW w:w="3149"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двух- или четырехквартирные дома в условиях реконструкции (включая площадь застройки), с минимальной хозяйственной частью (без содержания скота и пти</w:t>
            </w:r>
            <w:r>
              <w:rPr>
                <w:rFonts w:ascii="Times New Roman" w:hAnsi="Times New Roman" w:cs="Times New Roman"/>
              </w:rPr>
              <w:t>цы)</w:t>
            </w: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ind w:firstLine="426"/>
              <w:textAlignment w:val="baseline"/>
              <w:rPr>
                <w:rFonts w:ascii="Times New Roman" w:hAnsi="Times New Roman" w:cs="Times New Roman"/>
              </w:rPr>
            </w:pPr>
            <w:r>
              <w:rPr>
                <w:rFonts w:ascii="Times New Roman" w:hAnsi="Times New Roman" w:cs="Times New Roman"/>
              </w:rPr>
              <w:t>- многоквартирные малоэтажные жилые дома не выше 3 этажей – до 15000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w:t>
            </w:r>
            <w:r>
              <w:rPr>
                <w:rFonts w:ascii="Times New Roman" w:hAnsi="Times New Roman" w:cs="Times New Roman"/>
              </w:rPr>
              <w:t>ьного инженерного назначения от 1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в границах земельного у</w:t>
            </w:r>
            <w:r>
              <w:rPr>
                <w:rFonts w:ascii="Times New Roman" w:hAnsi="Times New Roman" w:cs="Times New Roman"/>
              </w:rPr>
              <w:t>частка – 60%;</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менее чем на - 5 м, </w:t>
            </w:r>
          </w:p>
          <w:p w:rsidR="00000000" w:rsidRDefault="00453A94">
            <w:pPr>
              <w:ind w:firstLine="0"/>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w:t>
            </w:r>
            <w:r>
              <w:rPr>
                <w:rFonts w:ascii="Times New Roman" w:hAnsi="Times New Roman" w:cs="Times New Roman"/>
              </w:rPr>
              <w:t>тих же зданий с окнами из жилых комнат - не менее 10 м.</w:t>
            </w:r>
          </w:p>
        </w:tc>
      </w:tr>
      <w:tr w:rsidR="00000000">
        <w:trPr>
          <w:cantSplit/>
          <w:trHeight w:val="23"/>
        </w:trPr>
        <w:tc>
          <w:tcPr>
            <w:tcW w:w="3143"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149"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двухквартирные дома (включая площадь застройки), с минимальной хозяйственной частью (без содержания скота и птицы)</w:t>
            </w:r>
          </w:p>
        </w:tc>
        <w:tc>
          <w:tcPr>
            <w:tcW w:w="39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минимальная (максимальная) площадь земельных участков: </w:t>
            </w:r>
          </w:p>
          <w:p w:rsidR="00000000" w:rsidRDefault="00453A94">
            <w:pPr>
              <w:ind w:firstLine="426"/>
              <w:textAlignment w:val="baseline"/>
              <w:rPr>
                <w:rFonts w:ascii="Times New Roman" w:hAnsi="Times New Roman" w:cs="Times New Roman"/>
              </w:rPr>
            </w:pPr>
            <w:r>
              <w:rPr>
                <w:rFonts w:ascii="Times New Roman" w:hAnsi="Times New Roman" w:cs="Times New Roman"/>
              </w:rPr>
              <w:t>- многоквартирные малоэтажн</w:t>
            </w:r>
            <w:r>
              <w:rPr>
                <w:rFonts w:ascii="Times New Roman" w:hAnsi="Times New Roman" w:cs="Times New Roman"/>
              </w:rPr>
              <w:t>ые жилые дома не выше 3 этажей – до 15000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объектов торговли и обслуживания – 10 –(2500)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минимальная ширина земельных участков вдоль ф</w:t>
            </w:r>
            <w:r>
              <w:rPr>
                <w:rFonts w:ascii="Times New Roman" w:hAnsi="Times New Roman" w:cs="Times New Roman"/>
              </w:rPr>
              <w:t>ронта улицы (проезда) – 12 м;</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firstLine="426"/>
              <w:textAlignment w:val="baseli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минимальный отступ строений от красной линии улиц или границ участка не </w:t>
            </w:r>
            <w:r>
              <w:rPr>
                <w:rFonts w:ascii="Times New Roman" w:hAnsi="Times New Roman" w:cs="Times New Roman"/>
              </w:rPr>
              <w:t xml:space="preserve">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cantSplit/>
          <w:trHeight w:val="23"/>
        </w:trPr>
        <w:tc>
          <w:tcPr>
            <w:tcW w:w="3143"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149"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(б</w:t>
            </w:r>
            <w:r>
              <w:rPr>
                <w:rFonts w:ascii="Times New Roman" w:hAnsi="Times New Roman" w:cs="Times New Roman"/>
              </w:rPr>
              <w:t>локированного типа), с минимальной хозяйственной частью (без содержания скота и птицы).</w:t>
            </w:r>
          </w:p>
        </w:tc>
        <w:tc>
          <w:tcPr>
            <w:tcW w:w="3994"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минимальная/максимальная площадь приквартирных земельных участков  – 400/1000 кв. 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3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w:t>
            </w:r>
            <w:r>
              <w:rPr>
                <w:rFonts w:ascii="Times New Roman" w:hAnsi="Times New Roman" w:cs="Times New Roman"/>
              </w:rPr>
              <w:t>мальный процент застройки в границах земельного участка – 50%;</w:t>
            </w:r>
          </w:p>
          <w:p w:rsidR="00000000" w:rsidRDefault="00453A94">
            <w:pPr>
              <w:ind w:firstLine="426"/>
            </w:pPr>
            <w:r>
              <w:rPr>
                <w:rFonts w:ascii="Times New Roman" w:hAnsi="Times New Roman" w:cs="Times New Roman"/>
              </w:rPr>
              <w:t>минимальный отступ строений от красной линии улиц или границ участка не менее чем на - 5 м,</w:t>
            </w:r>
          </w:p>
        </w:tc>
      </w:tr>
      <w:tr w:rsidR="00000000">
        <w:trPr>
          <w:cantSplit/>
          <w:trHeight w:val="5367"/>
        </w:trPr>
        <w:tc>
          <w:tcPr>
            <w:tcW w:w="3143"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149"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Многоквартирные  жилые дома (секционные, галерейные, коридорные).</w:t>
            </w:r>
          </w:p>
        </w:tc>
        <w:tc>
          <w:tcPr>
            <w:tcW w:w="3994"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минимальная/максимальная площадь </w:t>
            </w:r>
            <w:r>
              <w:rPr>
                <w:rFonts w:ascii="Times New Roman" w:hAnsi="Times New Roman" w:cs="Times New Roman"/>
              </w:rPr>
              <w:t>земельного участка – 1000/15000 кв.м;</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 4 эт. (включая мансардный этаж);  </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6"/>
              <w:rPr>
                <w:rFonts w:ascii="Times New Roman" w:hAnsi="Times New Roman" w:cs="Times New Roman"/>
              </w:rPr>
            </w:pPr>
            <w:r>
              <w:rPr>
                <w:rFonts w:ascii="Times New Roman" w:hAnsi="Times New Roman" w:cs="Times New Roman"/>
              </w:rPr>
              <w:t xml:space="preserve">минимальный отступ строений от красной линии улиц или границ участка не </w:t>
            </w:r>
            <w:r>
              <w:rPr>
                <w:rFonts w:ascii="Times New Roman" w:hAnsi="Times New Roman" w:cs="Times New Roman"/>
              </w:rPr>
              <w:t xml:space="preserve">менее чем на - 5 м, </w:t>
            </w:r>
          </w:p>
          <w:p w:rsidR="00000000" w:rsidRDefault="00453A94">
            <w:pPr>
              <w:ind w:firstLine="426"/>
            </w:pPr>
            <w:r>
              <w:rPr>
                <w:rFonts w:ascii="Times New Roman" w:hAnsi="Times New Roman" w:cs="Times New Roman"/>
              </w:rPr>
              <w:t>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w:t>
            </w:r>
          </w:p>
        </w:tc>
      </w:tr>
      <w:tr w:rsidR="00000000">
        <w:trPr>
          <w:trHeight w:val="23"/>
        </w:trPr>
        <w:tc>
          <w:tcPr>
            <w:tcW w:w="3143"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149" w:type="dxa"/>
            <w:tcBorders>
              <w:top w:val="single" w:sz="4"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w:t>
            </w:r>
            <w:r>
              <w:rPr>
                <w:rFonts w:ascii="Times New Roman" w:hAnsi="Times New Roman" w:cs="Times New Roman"/>
              </w:rPr>
              <w:t>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94"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w:t>
            </w:r>
            <w:r>
              <w:rPr>
                <w:rFonts w:ascii="Times New Roman" w:hAnsi="Times New Roman" w:cs="Times New Roman"/>
              </w:rPr>
              <w:t>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 xml:space="preserve">ВСПОМОГАТЕЛЬНЫЕ ВИДЫ И ПАРАМЕТРЫ </w:t>
      </w:r>
      <w:r>
        <w:rPr>
          <w:rFonts w:ascii="Times New Roman" w:eastAsia="SimSun" w:hAnsi="Times New Roman" w:cs="Times New Roman"/>
          <w:sz w:val="28"/>
        </w:rPr>
        <w:t>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w:t>
      </w:r>
      <w:r>
        <w:rPr>
          <w:rFonts w:ascii="Times New Roman" w:eastAsia="SimSun" w:hAnsi="Times New Roman" w:cs="Times New Roman"/>
          <w:b/>
          <w:sz w:val="28"/>
        </w:rPr>
        <w:t>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3475"/>
        <w:gridCol w:w="6669"/>
      </w:tblGrid>
      <w:tr w:rsidR="00000000">
        <w:trPr>
          <w:trHeight w:val="552"/>
        </w:trPr>
        <w:tc>
          <w:tcPr>
            <w:tcW w:w="3475"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6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Площадки для игр детей дошкольного и младшег</w:t>
            </w:r>
            <w:r>
              <w:rPr>
                <w:rFonts w:ascii="Times New Roman" w:hAnsi="Times New Roman" w:cs="Times New Roman"/>
              </w:rPr>
              <w:t xml:space="preserve">о школьного возраста, для отдыха взрослого населения, для занятий физкультурой, для хозяйственных целей и выгула собак. </w:t>
            </w:r>
          </w:p>
          <w:p w:rsidR="00000000" w:rsidRDefault="00453A94">
            <w:pPr>
              <w:ind w:firstLine="426"/>
            </w:pPr>
            <w:r>
              <w:rPr>
                <w:rFonts w:ascii="Times New Roman" w:hAnsi="Times New Roman" w:cs="Times New Roman"/>
              </w:rPr>
              <w:t>Гостевые автостоянки для парковки легковых автомобилей посетителей.</w:t>
            </w:r>
          </w:p>
          <w:p w:rsidR="00000000" w:rsidRDefault="00453A94">
            <w:pPr>
              <w:ind w:firstLine="426"/>
            </w:pP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Минимально допустимое расстояние от окон жилых и общественных здан</w:t>
            </w:r>
            <w:r>
              <w:rPr>
                <w:rFonts w:ascii="Times New Roman" w:hAnsi="Times New Roman" w:cs="Times New Roman"/>
              </w:rPr>
              <w:t>ий до площадок:</w:t>
            </w:r>
          </w:p>
          <w:p w:rsidR="00000000" w:rsidRDefault="00453A94">
            <w:pPr>
              <w:ind w:firstLine="426"/>
              <w:rPr>
                <w:rFonts w:ascii="Times New Roman" w:hAnsi="Times New Roman" w:cs="Times New Roman"/>
              </w:rPr>
            </w:pPr>
            <w:r>
              <w:rPr>
                <w:rFonts w:ascii="Times New Roman" w:hAnsi="Times New Roman" w:cs="Times New Roman"/>
              </w:rPr>
              <w:t>для игр детей дошкольного и младшего школьного возраста - не менее 12 м;</w:t>
            </w:r>
          </w:p>
          <w:p w:rsidR="00000000" w:rsidRDefault="00453A94">
            <w:pPr>
              <w:ind w:firstLine="426"/>
              <w:rPr>
                <w:rFonts w:ascii="Times New Roman" w:hAnsi="Times New Roman" w:cs="Times New Roman"/>
              </w:rPr>
            </w:pPr>
            <w:r>
              <w:rPr>
                <w:rFonts w:ascii="Times New Roman" w:hAnsi="Times New Roman" w:cs="Times New Roman"/>
              </w:rPr>
              <w:t>для отдыха взрослого населения - не менее 10 м;</w:t>
            </w:r>
          </w:p>
          <w:p w:rsidR="00000000" w:rsidRDefault="00453A94">
            <w:pPr>
              <w:ind w:firstLine="426"/>
              <w:rPr>
                <w:rFonts w:ascii="Times New Roman" w:hAnsi="Times New Roman" w:cs="Times New Roman"/>
              </w:rPr>
            </w:pPr>
            <w:r>
              <w:rPr>
                <w:rFonts w:ascii="Times New Roman" w:hAnsi="Times New Roman" w:cs="Times New Roman"/>
              </w:rPr>
              <w:t>для занятий физкультурой, в зависимости от шумовых характеристик (наибольшие значения принимаются для хоккейных и футбо</w:t>
            </w:r>
            <w:r>
              <w:rPr>
                <w:rFonts w:ascii="Times New Roman" w:hAnsi="Times New Roman" w:cs="Times New Roman"/>
              </w:rPr>
              <w:t>льных площадок, наименьшие - для площадок для настольного тенниса), - 10 - 40 м;</w:t>
            </w:r>
          </w:p>
          <w:p w:rsidR="00000000" w:rsidRDefault="00453A94">
            <w:pPr>
              <w:ind w:firstLine="426"/>
              <w:rPr>
                <w:rFonts w:ascii="Times New Roman" w:hAnsi="Times New Roman" w:cs="Times New Roman"/>
              </w:rPr>
            </w:pPr>
            <w:r>
              <w:rPr>
                <w:rFonts w:ascii="Times New Roman" w:hAnsi="Times New Roman" w:cs="Times New Roman"/>
              </w:rPr>
              <w:t>для хозяйственных целей - не менее 20 м;</w:t>
            </w:r>
          </w:p>
          <w:p w:rsidR="00000000" w:rsidRDefault="00453A94">
            <w:pPr>
              <w:ind w:firstLine="426"/>
              <w:rPr>
                <w:rFonts w:ascii="Times New Roman" w:hAnsi="Times New Roman" w:cs="Times New Roman"/>
              </w:rPr>
            </w:pPr>
            <w:r>
              <w:rPr>
                <w:rFonts w:ascii="Times New Roman" w:hAnsi="Times New Roman" w:cs="Times New Roman"/>
              </w:rPr>
              <w:t>для выгула собак - не менее 40 м;</w:t>
            </w:r>
          </w:p>
          <w:p w:rsidR="00000000" w:rsidRDefault="00453A94">
            <w:pPr>
              <w:ind w:firstLine="426"/>
              <w:rPr>
                <w:rFonts w:ascii="Times New Roman" w:hAnsi="Times New Roman" w:cs="Times New Roman"/>
              </w:rPr>
            </w:pPr>
            <w:r>
              <w:rPr>
                <w:rFonts w:ascii="Times New Roman" w:hAnsi="Times New Roman" w:cs="Times New Roman"/>
              </w:rPr>
              <w:t>Расстояния от площадок для сушки белья не нормируются.</w:t>
            </w:r>
          </w:p>
          <w:p w:rsidR="00000000" w:rsidRDefault="00453A94">
            <w:pPr>
              <w:ind w:firstLine="426"/>
            </w:pPr>
            <w:r>
              <w:rPr>
                <w:rFonts w:ascii="Times New Roman" w:hAnsi="Times New Roman" w:cs="Times New Roman"/>
              </w:rPr>
              <w:t>Расстояния от площадок для хозяйственных целе</w:t>
            </w:r>
            <w:r>
              <w:rPr>
                <w:rFonts w:ascii="Times New Roman" w:hAnsi="Times New Roman" w:cs="Times New Roman"/>
              </w:rPr>
              <w:t xml:space="preserve">й до наиболее удаленного входа в жилое здание - не более 100 м </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000000" w:rsidRDefault="00453A94">
            <w:pPr>
              <w:ind w:firstLine="426"/>
            </w:pPr>
            <w:r>
              <w:rPr>
                <w:rFonts w:ascii="Times New Roman" w:hAnsi="Times New Roman" w:cs="Times New Roman"/>
              </w:rPr>
              <w:t>Хозяй</w:t>
            </w:r>
            <w:r>
              <w:rPr>
                <w:rFonts w:ascii="Times New Roman" w:hAnsi="Times New Roman" w:cs="Times New Roman"/>
              </w:rPr>
              <w:t>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w:t>
            </w:r>
            <w:r>
              <w:rPr>
                <w:rFonts w:ascii="Times New Roman" w:hAnsi="Times New Roman" w:cs="Times New Roman"/>
              </w:rPr>
              <w:t>, сельскохозяйственного производства, садоводства, огородничества)</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Максимальная высота – 8 м. </w:t>
            </w:r>
          </w:p>
          <w:p w:rsidR="00000000" w:rsidRDefault="00453A94">
            <w:pPr>
              <w:ind w:firstLine="426"/>
              <w:rPr>
                <w:rFonts w:ascii="Times New Roman" w:hAnsi="Times New Roman" w:cs="Times New Roman"/>
              </w:rPr>
            </w:pPr>
            <w:r>
              <w:rPr>
                <w:rFonts w:ascii="Times New Roman" w:hAnsi="Times New Roman" w:cs="Times New Roman"/>
              </w:rPr>
              <w:t>Общая п</w:t>
            </w:r>
            <w:r>
              <w:rPr>
                <w:rFonts w:ascii="Times New Roman" w:hAnsi="Times New Roman" w:cs="Times New Roman"/>
              </w:rPr>
              <w:t>лощадь помещений  - до 100 кв. м.</w:t>
            </w:r>
          </w:p>
          <w:p w:rsidR="00000000" w:rsidRDefault="00453A94">
            <w:pPr>
              <w:ind w:firstLine="426"/>
              <w:rPr>
                <w:rFonts w:ascii="Times New Roman" w:hAnsi="Times New Roman" w:cs="Times New Roman"/>
              </w:rPr>
            </w:pPr>
            <w:r>
              <w:rPr>
                <w:rFonts w:ascii="Times New Roman" w:hAnsi="Times New Roman" w:cs="Times New Roman"/>
              </w:rPr>
              <w:t>Общая площадь теплиц – до 2000 кв. м.</w:t>
            </w:r>
          </w:p>
          <w:p w:rsidR="00000000" w:rsidRDefault="00453A94">
            <w:pPr>
              <w:ind w:firstLine="426"/>
              <w:rPr>
                <w:rFonts w:ascii="Times New Roman" w:hAnsi="Times New Roman" w:cs="Times New Roman"/>
              </w:rPr>
            </w:pPr>
            <w:r>
              <w:rPr>
                <w:rFonts w:ascii="Times New Roman" w:hAnsi="Times New Roman" w:cs="Times New Roman"/>
              </w:rPr>
              <w:t>Расстояние от хозяйственных построек до красных линий улиц и проездов не менее - 5 м.</w:t>
            </w:r>
          </w:p>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хозяйственных построек расположенных на соседних земельных участках, должно быть не </w:t>
            </w:r>
            <w:r>
              <w:rPr>
                <w:rFonts w:ascii="Times New Roman" w:hAnsi="Times New Roman" w:cs="Times New Roman"/>
              </w:rPr>
              <w:t>менее - 6 м.</w:t>
            </w:r>
          </w:p>
          <w:p w:rsidR="00000000" w:rsidRDefault="00453A94">
            <w:pPr>
              <w:ind w:firstLine="426"/>
              <w:rPr>
                <w:rFonts w:ascii="Times New Roman" w:hAnsi="Times New Roman" w:cs="Times New Roman"/>
              </w:rPr>
            </w:pPr>
            <w:r>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Группы сараев должны содержать не боле</w:t>
            </w:r>
            <w:r>
              <w:rPr>
                <w:rFonts w:ascii="Times New Roman" w:hAnsi="Times New Roman" w:cs="Times New Roman"/>
              </w:rPr>
              <w:t>е 30 блоков каждая. Площадь застройки сблокированных сараев не должна превышать 800 м2</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w:t>
            </w:r>
            <w:r>
              <w:rPr>
                <w:rFonts w:ascii="Times New Roman" w:hAnsi="Times New Roman" w:cs="Times New Roman"/>
              </w:rPr>
              <w:t xml:space="preserve">ий.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Хозяйственные постройки должны быть </w:t>
            </w:r>
            <w:r>
              <w:rPr>
                <w:rFonts w:ascii="Times New Roman" w:hAnsi="Times New Roman" w:cs="Times New Roman"/>
              </w:rPr>
              <w:t xml:space="preserve">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w:t>
            </w:r>
            <w:r>
              <w:rPr>
                <w:rFonts w:ascii="Times New Roman" w:hAnsi="Times New Roman" w:cs="Times New Roman"/>
              </w:rPr>
              <w:t>ду строениями, расположенными на соседних земельных участках расстояние не менее 4 м.</w:t>
            </w:r>
          </w:p>
          <w:p w:rsidR="00000000" w:rsidRDefault="00453A94">
            <w:pPr>
              <w:ind w:firstLine="426"/>
            </w:pPr>
            <w:r>
              <w:rPr>
                <w:rFonts w:ascii="Times New Roman" w:hAnsi="Times New Roman" w:cs="Times New Roman"/>
              </w:rPr>
              <w:t>Вспомогательные строения, за исключением гаражей, размещать со стороны улиц не допускается.</w:t>
            </w:r>
          </w:p>
        </w:tc>
      </w:tr>
      <w:tr w:rsidR="00000000">
        <w:tc>
          <w:tcPr>
            <w:tcW w:w="3475"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твердых бытовых отходов.</w:t>
            </w:r>
          </w:p>
        </w:tc>
        <w:tc>
          <w:tcPr>
            <w:tcW w:w="666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Расстояние от площадок с контейне</w:t>
            </w:r>
            <w:r>
              <w:rPr>
                <w:rFonts w:ascii="Times New Roman" w:hAnsi="Times New Roman" w:cs="Times New Roman"/>
              </w:rPr>
              <w:t xml:space="preserve">рами до окон жилых домов, границ участков детских, лечебных учреждений, мест отдыха должны быть 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w:t>
      </w:r>
      <w:r>
        <w:rPr>
          <w:rFonts w:ascii="Times New Roman" w:eastAsia="SimSun" w:hAnsi="Times New Roman" w:cs="Times New Roman"/>
          <w:sz w:val="28"/>
        </w:rPr>
        <w:t xml:space="preserve">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жилых и общественных зданий 3 м (кроме приквартирных участков в сложившейся застройке, при ширине земельного участка 12 метров и мене</w:t>
      </w:r>
      <w:r>
        <w:rPr>
          <w:rFonts w:ascii="Times New Roman" w:eastAsia="SimSun" w:hAnsi="Times New Roman" w:cs="Times New Roman"/>
          <w:sz w:val="28"/>
        </w:rPr>
        <w:t xml:space="preserve">е);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проездов, от жилых и</w:t>
      </w:r>
      <w:r>
        <w:rPr>
          <w:rFonts w:ascii="Times New Roman" w:eastAsia="SimSun" w:hAnsi="Times New Roman" w:cs="Times New Roman"/>
          <w:sz w:val="28"/>
        </w:rPr>
        <w:t xml:space="preserve">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4) от остальных зданий и сооружений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w:t>
      </w:r>
      <w:r>
        <w:rPr>
          <w:rFonts w:ascii="Times New Roman" w:eastAsia="SimSun" w:hAnsi="Times New Roman" w:cs="Times New Roman"/>
          <w:sz w:val="28"/>
        </w:rPr>
        <w:t xml:space="preserve"> жилые и общественные здания могут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 границы соседнего приквартирного участка расстояния по санитарно</w:t>
      </w:r>
      <w:r>
        <w:rPr>
          <w:rFonts w:ascii="Times New Roman" w:hAnsi="Times New Roman" w:cs="Times New Roman"/>
          <w:sz w:val="28"/>
        </w:rPr>
        <w:t>-</w:t>
      </w:r>
      <w:r>
        <w:rPr>
          <w:rFonts w:ascii="Times New Roman" w:eastAsia="SimSun" w:hAnsi="Times New Roman" w:cs="Times New Roman"/>
          <w:sz w:val="28"/>
        </w:rPr>
        <w:t>бытовым условиям должны быть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усадебного одно-, двухква</w:t>
      </w:r>
      <w:r>
        <w:rPr>
          <w:rFonts w:ascii="Times New Roman" w:eastAsia="SimSun" w:hAnsi="Times New Roman" w:cs="Times New Roman"/>
          <w:sz w:val="28"/>
        </w:rPr>
        <w:t>ртирного и блокированного дома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1,0 м - для одноэтажного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1,5 м -</w:t>
      </w:r>
      <w:r>
        <w:rPr>
          <w:rFonts w:ascii="Times New Roman" w:eastAsia="SimSun" w:hAnsi="Times New Roman" w:cs="Times New Roman"/>
          <w:sz w:val="28"/>
        </w:rPr>
        <w:t xml:space="preserve"> для двухэтажного жилого дома;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2,0 м - для трехэтажного жилого дома, при условии, что расстояние до расположенного на соседнем земельном участке жилого дома не менее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других построек (баня, гараж и другие) - 1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высокорослых деревьев - 4</w:t>
      </w:r>
      <w:r>
        <w:rPr>
          <w:rFonts w:ascii="Times New Roman" w:eastAsia="SimSun" w:hAnsi="Times New Roman" w:cs="Times New Roman"/>
          <w:sz w:val="28"/>
        </w:rPr>
        <w:t xml:space="preserve">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стволов среднерослых деревьев - 2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от кустарника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w:t>
      </w:r>
      <w:r>
        <w:rPr>
          <w:rFonts w:ascii="Times New Roman" w:eastAsia="SimSun" w:hAnsi="Times New Roman" w:cs="Times New Roman"/>
          <w:sz w:val="28"/>
        </w:rPr>
        <w:t>а, бани), расположенных на соседних земельных участках, должно быть не менее 6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w:t>
      </w:r>
      <w:r>
        <w:rPr>
          <w:rFonts w:ascii="Times New Roman" w:eastAsia="SimSun" w:hAnsi="Times New Roman" w:cs="Times New Roman"/>
          <w:sz w:val="28"/>
        </w:rPr>
        <w:t>мативной инсоляции на территории соседних приквартирных участков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w:t>
      </w:r>
      <w:r>
        <w:rPr>
          <w:rFonts w:ascii="Times New Roman" w:eastAsia="SimSun" w:hAnsi="Times New Roman" w:cs="Times New Roman"/>
          <w:sz w:val="28"/>
        </w:rPr>
        <w:t>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сложившейся застройке, при сложной градостроительной ситуации допускается максимальный процент застройки земельного участка 100% для: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гостиничного обслуживания; объектов торговли (торговые центры, торгово</w:t>
      </w:r>
      <w:r>
        <w:rPr>
          <w:rFonts w:ascii="Times New Roman" w:hAnsi="Times New Roman" w:cs="Times New Roman"/>
          <w:sz w:val="28"/>
        </w:rPr>
        <w:t>-</w:t>
      </w:r>
      <w:r>
        <w:rPr>
          <w:rFonts w:ascii="Times New Roman" w:eastAsia="SimSun" w:hAnsi="Times New Roman" w:cs="Times New Roman"/>
          <w:sz w:val="28"/>
        </w:rPr>
        <w:t>развлекательные центры (комплексы); магазинов; бытового обслуживания; социального обслуживания; делового управления; общественного питания; складов</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w:t>
      </w:r>
      <w:r>
        <w:rPr>
          <w:rFonts w:ascii="Times New Roman" w:eastAsia="SimSun" w:hAnsi="Times New Roman" w:cs="Times New Roman"/>
          <w:sz w:val="28"/>
        </w:rPr>
        <w:t>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w:t>
      </w:r>
      <w:r>
        <w:rPr>
          <w:rFonts w:ascii="Times New Roman" w:eastAsia="SimSun" w:hAnsi="Times New Roman" w:cs="Times New Roman"/>
          <w:sz w:val="28"/>
        </w:rPr>
        <w:t>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w:t>
      </w:r>
      <w:r>
        <w:rPr>
          <w:rFonts w:ascii="Times New Roman" w:eastAsia="SimSun" w:hAnsi="Times New Roman" w:cs="Times New Roman"/>
          <w:sz w:val="28"/>
        </w:rPr>
        <w:t>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w:t>
      </w:r>
      <w:r>
        <w:rPr>
          <w:rFonts w:ascii="Times New Roman" w:eastAsia="SimSun" w:hAnsi="Times New Roman" w:cs="Times New Roman"/>
          <w:sz w:val="28"/>
        </w:rPr>
        <w:t>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размещение кладбищ, скотомогильников, мест </w:t>
      </w:r>
      <w:r>
        <w:rPr>
          <w:rFonts w:ascii="Times New Roman" w:eastAsia="SimSun" w:hAnsi="Times New Roman" w:cs="Times New Roman"/>
          <w:sz w:val="28"/>
        </w:rPr>
        <w:t>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Характер ограждения </w:t>
      </w:r>
      <w:r>
        <w:rPr>
          <w:rFonts w:ascii="Times New Roman" w:eastAsia="SimSun" w:hAnsi="Times New Roman" w:cs="Times New Roman"/>
          <w:sz w:val="28"/>
        </w:rPr>
        <w:t>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r>
        <w:rPr>
          <w:rFonts w:ascii="Times New Roman" w:eastAsia="SimSun" w:hAnsi="Times New Roman" w:cs="Times New Roman"/>
          <w:sz w:val="28"/>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По границе с соседним земельным участком ограждения должны быть проветриваемыми </w:t>
      </w:r>
      <w:r>
        <w:rPr>
          <w:rFonts w:ascii="Times New Roman" w:eastAsia="SimSun" w:hAnsi="Times New Roman" w:cs="Times New Roman"/>
          <w:sz w:val="28"/>
        </w:rPr>
        <w:t>на высоту не менее 0,5 м от уровня земли ограждения и высотой не более 2,0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r>
        <w:rPr>
          <w:rFonts w:ascii="Times New Roman" w:eastAsia="SimSun" w:hAnsi="Times New Roman" w:cs="Times New Roman"/>
          <w:sz w:val="28"/>
        </w:rPr>
        <w:t xml:space="preserve">: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w:t>
      </w:r>
      <w:r>
        <w:rPr>
          <w:rFonts w:ascii="Times New Roman" w:hAnsi="Times New Roman" w:cs="Times New Roman"/>
          <w:sz w:val="28"/>
        </w:rPr>
        <w:t>,</w:t>
      </w:r>
      <w:r>
        <w:rPr>
          <w:rFonts w:ascii="Times New Roman" w:eastAsia="SimSun" w:hAnsi="Times New Roman" w:cs="Times New Roman"/>
          <w:sz w:val="28"/>
        </w:rPr>
        <w:t xml:space="preserve">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w:t>
      </w:r>
      <w:r>
        <w:rPr>
          <w:rFonts w:ascii="Times New Roman" w:eastAsia="SimSun" w:hAnsi="Times New Roman" w:cs="Times New Roman"/>
          <w:sz w:val="28"/>
        </w:rPr>
        <w:t>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w:t>
      </w:r>
      <w:r>
        <w:rPr>
          <w:rFonts w:ascii="Times New Roman" w:eastAsia="SimSun" w:hAnsi="Times New Roman" w:cs="Times New Roman"/>
          <w:sz w:val="28"/>
        </w:rPr>
        <w:t>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 xml:space="preserve">Размещение зданий, строений </w:t>
      </w:r>
      <w:r>
        <w:rPr>
          <w:rFonts w:ascii="Times New Roman" w:eastAsia="SimSun" w:hAnsi="Times New Roman" w:cs="Times New Roman"/>
          <w:sz w:val="28"/>
        </w:rPr>
        <w:t>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284"/>
        <w:rPr>
          <w:rFonts w:ascii="Times New Roman" w:hAnsi="Times New Roman" w:cs="Times New Roman"/>
          <w:sz w:val="28"/>
        </w:rPr>
      </w:pPr>
    </w:p>
    <w:p w:rsidR="00000000" w:rsidRDefault="00453A94">
      <w:pPr>
        <w:ind w:firstLine="284"/>
        <w:rPr>
          <w:rFonts w:ascii="Times New Roman" w:hAnsi="Times New Roman" w:cs="Times New Roman"/>
          <w:sz w:val="28"/>
          <w:u w:val="single"/>
        </w:rPr>
      </w:pPr>
      <w:r>
        <w:rPr>
          <w:rFonts w:ascii="Times New Roman" w:eastAsia="SimSun" w:hAnsi="Times New Roman" w:cs="Times New Roman"/>
          <w:sz w:val="28"/>
        </w:rPr>
        <w:t>СПЕЦИАЛЬНЫЕ ОБСЛУЖИВАЮЩИЕ И ДЕЛОВЫЕ ЗОНЫ ДЛЯ ОБЪЕКТОВ С БОЛЬШИМИ ЗЕМЕЛЬНЫМИ УЧАСТКАМИ</w:t>
      </w:r>
    </w:p>
    <w:p w:rsidR="00000000" w:rsidRDefault="00453A94">
      <w:pPr>
        <w:tabs>
          <w:tab w:val="left" w:pos="1260"/>
        </w:tabs>
        <w:ind w:firstLine="284"/>
        <w:rPr>
          <w:rFonts w:ascii="Times New Roman" w:hAnsi="Times New Roman" w:cs="Times New Roman"/>
          <w:sz w:val="28"/>
          <w:u w:val="single"/>
        </w:rPr>
      </w:pPr>
    </w:p>
    <w:p w:rsidR="00000000" w:rsidRDefault="00453A94">
      <w:pPr>
        <w:tabs>
          <w:tab w:val="left" w:pos="1260"/>
        </w:tabs>
        <w:ind w:firstLine="284"/>
        <w:rPr>
          <w:rFonts w:ascii="Times New Roman" w:hAnsi="Times New Roman" w:cs="Times New Roman"/>
          <w:i/>
          <w:sz w:val="28"/>
        </w:rPr>
      </w:pPr>
      <w:r>
        <w:rPr>
          <w:rFonts w:ascii="Times New Roman" w:eastAsia="SimSun" w:hAnsi="Times New Roman" w:cs="Times New Roman"/>
          <w:sz w:val="28"/>
          <w:u w:val="single"/>
        </w:rPr>
        <w:t>ТОД-1. Зона объектов здравоохранения</w:t>
      </w:r>
      <w:r>
        <w:rPr>
          <w:rFonts w:ascii="Times New Roman" w:hAnsi="Times New Roman" w:cs="Times New Roman"/>
          <w:sz w:val="28"/>
          <w:u w:val="single"/>
        </w:rPr>
        <w:t>.</w:t>
      </w:r>
    </w:p>
    <w:p w:rsidR="00000000" w:rsidRDefault="00453A94">
      <w:pPr>
        <w:tabs>
          <w:tab w:val="left" w:pos="1260"/>
        </w:tabs>
        <w:ind w:firstLine="284"/>
        <w:rPr>
          <w:rFonts w:ascii="Times New Roman" w:eastAsia="SimSun" w:hAnsi="Times New Roman" w:cs="Times New Roman"/>
          <w:sz w:val="28"/>
        </w:rPr>
      </w:pPr>
      <w:r>
        <w:rPr>
          <w:rFonts w:ascii="Times New Roman" w:hAnsi="Times New Roman" w:cs="Times New Roman"/>
          <w:i/>
          <w:sz w:val="28"/>
        </w:rPr>
        <w:t>Зона ТОД-1 выделена для обеспечения пр</w:t>
      </w:r>
      <w:r>
        <w:rPr>
          <w:rFonts w:ascii="Times New Roman" w:hAnsi="Times New Roman" w:cs="Times New Roman"/>
          <w:i/>
          <w:sz w:val="28"/>
        </w:rPr>
        <w:t>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w:t>
            </w:r>
            <w:r>
              <w:rPr>
                <w:rFonts w:ascii="Times New Roman" w:eastAsia="SimSun" w:hAnsi="Times New Roman" w:cs="Times New Roman"/>
                <w:sz w:val="28"/>
              </w:rPr>
              <w:t xml:space="preserve">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[3.4.1</w:t>
            </w:r>
            <w:r>
              <w:rPr>
                <w:rFonts w:ascii="Times New Roman" w:hAnsi="Times New Roman" w:cs="Times New Roman"/>
              </w:rPr>
              <w:t>] – Амбулаторно-поликлиническое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w:t>
            </w:r>
            <w:r>
              <w:rPr>
                <w:rFonts w:ascii="Times New Roman" w:hAnsi="Times New Roman" w:cs="Times New Roman"/>
              </w:rPr>
              <w:t>остические центры, молочные кухни, станции донорства крови, клинические лаборатории);</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минимальная/максимальная площадь земельного участка – 1000-30000 кв. м;</w:t>
            </w:r>
          </w:p>
          <w:p w:rsidR="00000000" w:rsidRDefault="00453A94">
            <w:pPr>
              <w:ind w:firstLine="284"/>
              <w:rPr>
                <w:rFonts w:ascii="Times New Roman" w:hAnsi="Times New Roman" w:cs="Times New Roman"/>
              </w:rPr>
            </w:pPr>
            <w:r>
              <w:rPr>
                <w:rFonts w:ascii="Times New Roman" w:hAnsi="Times New Roman" w:cs="Times New Roman"/>
              </w:rPr>
              <w:t xml:space="preserve">минимальные отступы от границ участка - 5 м, </w:t>
            </w:r>
            <w:r>
              <w:rPr>
                <w:rFonts w:ascii="Times New Roman" w:hAnsi="Times New Roman" w:cs="Times New Roman"/>
                <w:lang w:bidi="ar-SA"/>
              </w:rPr>
              <w:t>с учетом соблюдения требований технических регламенто</w:t>
            </w:r>
            <w:r>
              <w:rPr>
                <w:rFonts w:ascii="Times New Roman" w:hAnsi="Times New Roman" w:cs="Times New Roman"/>
                <w:lang w:bidi="ar-SA"/>
              </w:rPr>
              <w:t>в</w:t>
            </w:r>
            <w:r>
              <w:rPr>
                <w:rFonts w:ascii="Times New Roman" w:hAnsi="Times New Roman" w:cs="Times New Roman"/>
              </w:rPr>
              <w:t>;</w:t>
            </w:r>
          </w:p>
          <w:p w:rsidR="00000000" w:rsidRDefault="00453A94">
            <w:pPr>
              <w:ind w:firstLine="284"/>
              <w:rPr>
                <w:rFonts w:ascii="Times New Roman" w:hAnsi="Times New Roman" w:cs="Times New Roman"/>
              </w:rPr>
            </w:pPr>
            <w:r>
              <w:rPr>
                <w:rFonts w:ascii="Times New Roman" w:hAnsi="Times New Roman" w:cs="Times New Roman"/>
              </w:rPr>
              <w:t>предельное количество этажей - 5;</w:t>
            </w:r>
          </w:p>
          <w:p w:rsidR="00000000" w:rsidRDefault="00453A94">
            <w:pPr>
              <w:ind w:left="33" w:firstLine="273"/>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pStyle w:val="cdcdeeeef0f0ecece0e0ebebfcfcededfbfbe9e9f2f2e0e0e1e1ebebe8e8f6f6e0e0"/>
              <w:ind w:left="33" w:firstLine="273"/>
              <w:rPr>
                <w:rFonts w:ascii="Times New Roman" w:hAnsi="Times New Roman" w:cs="Times New Roman"/>
              </w:rPr>
            </w:pPr>
            <w:r>
              <w:rPr>
                <w:rFonts w:ascii="Times New Roman" w:hAnsi="Times New Roman" w:cs="Times New Roman"/>
              </w:rPr>
              <w:t>минимальный отступ строений от красной линии участка или границ участка 5 метров;</w:t>
            </w:r>
          </w:p>
          <w:p w:rsidR="00000000" w:rsidRDefault="00453A94">
            <w:pPr>
              <w:tabs>
                <w:tab w:val="left" w:pos="1095"/>
              </w:tabs>
            </w:pPr>
            <w:r>
              <w:rPr>
                <w:rFonts w:ascii="Times New Roman" w:hAnsi="Times New Roman" w:cs="Times New Roman"/>
              </w:rPr>
              <w:tab/>
            </w: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[3.4.2] – Стационарное медицинское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капитально</w:t>
            </w:r>
            <w:r>
              <w:rPr>
                <w:rFonts w:ascii="Times New Roman" w:hAnsi="Times New Roman" w:cs="Times New Roman"/>
              </w:rPr>
              <w:t>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00000" w:rsidRDefault="00453A94">
            <w:pPr>
              <w:ind w:firstLine="426"/>
            </w:pPr>
            <w:r>
              <w:rPr>
                <w:rFonts w:ascii="Times New Roman" w:hAnsi="Times New Roman" w:cs="Times New Roman"/>
              </w:rPr>
              <w:t>Станции скорой помощи.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[3.2] - С</w:t>
            </w:r>
            <w:r>
              <w:rPr>
                <w:rFonts w:ascii="Times New Roman" w:hAnsi="Times New Roman" w:cs="Times New Roman"/>
              </w:rPr>
              <w:t>оциальное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 xml:space="preserve">Объекты капитального строительства, предназначенные для продажи товаров, торговая площадь которых составляет до 5000 кв. м (аптеки групп: I - II, III - V, VI – VIII);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[3.9] - Обеспечение научной деятельности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Научно-исследовательские организации медицинс</w:t>
            </w:r>
            <w:r>
              <w:rPr>
                <w:rFonts w:ascii="Times New Roman" w:hAnsi="Times New Roman" w:cs="Times New Roman"/>
              </w:rPr>
              <w:t>кого профиля;</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914"/>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[3.5.2] - Среднее и высшее профессиональное образование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 xml:space="preserve">Учебные и лабораторные корпуса медицинского назначения;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[3.10.1] - Амбулаторное ветеринарное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Объекты капитального строительства, предназначенных для оказания ветеринарн</w:t>
            </w:r>
            <w:r>
              <w:rPr>
                <w:rFonts w:ascii="Times New Roman" w:hAnsi="Times New Roman" w:cs="Times New Roman"/>
              </w:rPr>
              <w:t>ых услуг без содержания животных;</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w:t>
            </w:r>
            <w:r>
              <w:rPr>
                <w:rFonts w:ascii="Times New Roman" w:hAnsi="Times New Roman" w:cs="Times New Roman"/>
              </w:rPr>
              <w:t>,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r>
              <w:rPr>
                <w:rFonts w:ascii="Times New Roman" w:hAnsi="Times New Roman" w:cs="Times New Roman"/>
              </w:rPr>
              <w:t>,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w:t>
            </w:r>
            <w:r>
              <w:rPr>
                <w:rFonts w:ascii="Times New Roman" w:hAnsi="Times New Roman" w:cs="Times New Roman"/>
              </w:rPr>
              <w:t>ого участка:</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w:t>
            </w:r>
            <w:r>
              <w:rPr>
                <w:rFonts w:ascii="Times New Roman" w:hAnsi="Times New Roman" w:cs="Times New Roman"/>
              </w:rPr>
              <w:t xml:space="preserve"> – 18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r w:rsidR="00000000">
        <w:trPr>
          <w:trHeight w:val="23"/>
        </w:trPr>
        <w:tc>
          <w:tcPr>
            <w:tcW w:w="3299" w:type="dxa"/>
            <w:tcBorders>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[2.1] - Для индивидуального жилищного строительства</w:t>
            </w:r>
          </w:p>
        </w:tc>
        <w:tc>
          <w:tcPr>
            <w:tcW w:w="3303" w:type="dxa"/>
            <w:tcBorders>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отдель</w:t>
            </w:r>
            <w:r>
              <w:rPr>
                <w:rFonts w:ascii="Times New Roman" w:hAnsi="Times New Roman" w:cs="Times New Roman"/>
              </w:rPr>
              <w:t>но стоящие индивидуальные жилые дома не предназначенные для раздела на квартиры, (включая площадь застройки), с минимальной хозяйственной частью (без содержания скота и птицы) с размещением индивидуальных гаражей и подсобных сооружений</w:t>
            </w:r>
          </w:p>
        </w:tc>
        <w:tc>
          <w:tcPr>
            <w:tcW w:w="3544" w:type="dxa"/>
            <w:tcBorders>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минимальная/максимал</w:t>
            </w:r>
            <w:r>
              <w:rPr>
                <w:rFonts w:ascii="Times New Roman" w:hAnsi="Times New Roman" w:cs="Times New Roman"/>
              </w:rPr>
              <w:t>ьная площадь земельных участков – 600/5000 кв. 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максимальная высота зданий от уровня земли до </w:t>
            </w:r>
            <w:r>
              <w:rPr>
                <w:rFonts w:ascii="Times New Roman" w:hAnsi="Times New Roman" w:cs="Times New Roman"/>
              </w:rPr>
              <w:t>верха перекрытия последнего этажа (или конька кровли) - 12 м;</w:t>
            </w:r>
          </w:p>
          <w:p w:rsidR="00000000" w:rsidRDefault="00453A94">
            <w:pPr>
              <w:ind w:left="33"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w:t>
      </w:r>
      <w:r>
        <w:rPr>
          <w:rFonts w:ascii="Times New Roman" w:eastAsia="SimSun" w:hAnsi="Times New Roman" w:cs="Times New Roman"/>
          <w:sz w:val="28"/>
        </w:rPr>
        <w:t>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w:t>
            </w:r>
            <w:r>
              <w:rPr>
                <w:rFonts w:ascii="Times New Roman" w:eastAsia="SimSun" w:hAnsi="Times New Roman" w:cs="Times New Roman"/>
                <w:sz w:val="28"/>
              </w:rPr>
              <w:t xml:space="preserve"> ПРЕДЕЛЬНЫЕ ПАРАМЕТРЫ РАЗРЕШЕННОГО СТРОИТЕЛЬСТВА, РЕКОНСТРУКЦИИ ОБЪЕКТОВ КАПИТАЛЬНОГО СТРОИТЕЛЬСТВА</w:t>
            </w: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[3.10.2] - Приюты для животных</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284"/>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оказания ветеринарных услуг в стационаре;</w:t>
            </w:r>
          </w:p>
          <w:p w:rsidR="00000000" w:rsidRDefault="00453A94">
            <w:pPr>
              <w:ind w:firstLine="284"/>
              <w:rPr>
                <w:rFonts w:ascii="Times New Roman" w:hAnsi="Times New Roman" w:cs="Times New Roman"/>
              </w:rPr>
            </w:pPr>
            <w:r>
              <w:rPr>
                <w:rFonts w:ascii="Times New Roman" w:hAnsi="Times New Roman" w:cs="Times New Roman"/>
              </w:rPr>
              <w:t>Объекты капитального строи</w:t>
            </w:r>
            <w:r>
              <w:rPr>
                <w:rFonts w:ascii="Times New Roman" w:hAnsi="Times New Roman" w:cs="Times New Roman"/>
              </w:rPr>
              <w:t>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00000" w:rsidRDefault="00453A94">
            <w:pPr>
              <w:ind w:firstLine="284"/>
            </w:pPr>
            <w:r>
              <w:rPr>
                <w:rFonts w:ascii="Times New Roman" w:hAnsi="Times New Roman" w:cs="Times New Roman"/>
              </w:rPr>
              <w:t>Объекты капитального строительства, предназначенные для организации гостин</w:t>
            </w:r>
            <w:r>
              <w:rPr>
                <w:rFonts w:ascii="Times New Roman" w:hAnsi="Times New Roman" w:cs="Times New Roman"/>
              </w:rPr>
              <w:t>иц для животных;</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 максимальная площадь земельного участка –10000 кв. м;</w:t>
            </w:r>
          </w:p>
          <w:p w:rsidR="00000000" w:rsidRDefault="00453A94">
            <w:pPr>
              <w:ind w:firstLine="284"/>
              <w:rPr>
                <w:rFonts w:ascii="Times New Roman" w:hAnsi="Times New Roman" w:cs="Times New Roman"/>
              </w:rPr>
            </w:pPr>
            <w:r>
              <w:rPr>
                <w:rFonts w:ascii="Times New Roman" w:hAnsi="Times New Roman" w:cs="Times New Roman"/>
              </w:rPr>
              <w:t>максимальная высота зданий – 7 м;</w:t>
            </w:r>
          </w:p>
          <w:p w:rsidR="00000000" w:rsidRDefault="00453A94">
            <w:pPr>
              <w:tabs>
                <w:tab w:val="left" w:pos="2520"/>
              </w:tabs>
              <w:ind w:firstLine="426"/>
              <w:rPr>
                <w:rFonts w:ascii="Times New Roman" w:hAnsi="Times New Roman" w:cs="Times New Roman"/>
              </w:rPr>
            </w:pPr>
            <w:r>
              <w:rPr>
                <w:rFonts w:ascii="Times New Roman" w:hAnsi="Times New Roman" w:cs="Times New Roman"/>
              </w:rPr>
              <w:t>- максимальный процент застройки в границах земельного участка - 60%;</w:t>
            </w:r>
          </w:p>
          <w:p w:rsidR="00000000" w:rsidRDefault="00453A94">
            <w:pPr>
              <w:tabs>
                <w:tab w:val="left" w:pos="2520"/>
              </w:tabs>
              <w:ind w:firstLine="426"/>
            </w:pPr>
            <w:r>
              <w:rPr>
                <w:rFonts w:ascii="Times New Roman" w:hAnsi="Times New Roman" w:cs="Times New Roman"/>
              </w:rPr>
              <w:t>минимальный отступ строений от красной линии участка или границ участка 5 метро</w:t>
            </w:r>
            <w:r>
              <w:rPr>
                <w:rFonts w:ascii="Times New Roman" w:hAnsi="Times New Roman" w:cs="Times New Roman"/>
              </w:rPr>
              <w:t>в;</w:t>
            </w:r>
          </w:p>
        </w:tc>
      </w:tr>
      <w:tr w:rsidR="00000000">
        <w:trPr>
          <w:cantSplit/>
          <w:trHeight w:val="1181"/>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ind w:firstLine="0"/>
            </w:pPr>
            <w:r>
              <w:rPr>
                <w:rFonts w:ascii="Times New Roman" w:hAnsi="Times New Roman" w:cs="Times New Roman"/>
              </w:rPr>
              <w:t>[4.1] - Деловое управление</w:t>
            </w:r>
          </w:p>
        </w:tc>
        <w:tc>
          <w:tcPr>
            <w:tcW w:w="3264" w:type="dxa"/>
            <w:vMerge w:val="restart"/>
            <w:tcBorders>
              <w:top w:val="single" w:sz="8" w:space="0" w:color="000001"/>
              <w:left w:val="single" w:sz="8" w:space="0" w:color="000001"/>
              <w:bottom w:val="single" w:sz="8"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 xml:space="preserve">Административные здания и помещения учреждений здравоохранения; </w:t>
            </w:r>
          </w:p>
          <w:p w:rsidR="00000000" w:rsidRDefault="00453A94">
            <w:pPr>
              <w:ind w:firstLine="284"/>
            </w:pPr>
            <w:r>
              <w:rPr>
                <w:rFonts w:ascii="Times New Roman" w:hAnsi="Times New Roman" w:cs="Times New Roman"/>
              </w:rPr>
              <w:t>Объекты судмедэкспертизы, патолого-анатомическое бюро, морги, дезинфекционные станции;</w:t>
            </w:r>
          </w:p>
        </w:tc>
        <w:tc>
          <w:tcPr>
            <w:tcW w:w="3753" w:type="dxa"/>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максимальная площадь земельного участка –10000 кв. м;</w:t>
            </w:r>
          </w:p>
          <w:p w:rsidR="00000000" w:rsidRDefault="00453A94">
            <w:pPr>
              <w:ind w:firstLine="284"/>
              <w:rPr>
                <w:rFonts w:ascii="Times New Roman" w:hAnsi="Times New Roman" w:cs="Times New Roman"/>
              </w:rPr>
            </w:pPr>
            <w:r>
              <w:rPr>
                <w:rFonts w:ascii="Times New Roman" w:hAnsi="Times New Roman" w:cs="Times New Roman"/>
              </w:rPr>
              <w:t>- минимальные отсту</w:t>
            </w:r>
            <w:r>
              <w:rPr>
                <w:rFonts w:ascii="Times New Roman" w:hAnsi="Times New Roman" w:cs="Times New Roman"/>
              </w:rPr>
              <w:t xml:space="preserve">пы от границ участка - 3 м, </w:t>
            </w:r>
            <w:r>
              <w:rPr>
                <w:rFonts w:ascii="Times New Roman" w:hAnsi="Times New Roman" w:cs="Times New Roman"/>
                <w:lang w:bidi="ar-SA"/>
              </w:rPr>
              <w:t>с учетом соблюдения требований технических регламентов;</w:t>
            </w:r>
          </w:p>
          <w:p w:rsidR="00000000" w:rsidRDefault="00453A94">
            <w:pPr>
              <w:ind w:firstLine="3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3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284"/>
              <w:rPr>
                <w:rFonts w:ascii="Times New Roman" w:hAnsi="Times New Roman" w:cs="Times New Roman"/>
              </w:rPr>
            </w:pPr>
            <w:r>
              <w:rPr>
                <w:rFonts w:ascii="Times New Roman" w:hAnsi="Times New Roman" w:cs="Times New Roman"/>
              </w:rPr>
              <w:t>- максимальный процент застройки в границах земельного участка – 50%;</w:t>
            </w:r>
          </w:p>
          <w:p w:rsidR="00000000" w:rsidRDefault="00453A94">
            <w:pPr>
              <w:ind w:firstLine="284"/>
            </w:pPr>
            <w:r>
              <w:rPr>
                <w:rFonts w:ascii="Times New Roman" w:hAnsi="Times New Roman" w:cs="Times New Roman"/>
              </w:rPr>
              <w:t>минимальный от</w:t>
            </w:r>
            <w:r>
              <w:rPr>
                <w:rFonts w:ascii="Times New Roman" w:hAnsi="Times New Roman" w:cs="Times New Roman"/>
              </w:rPr>
              <w:t>ступ строений от красной линии участка или границ участка 5 метров</w:t>
            </w:r>
          </w:p>
        </w:tc>
      </w:tr>
      <w:tr w:rsidR="00000000">
        <w:trPr>
          <w:cantSplit/>
          <w:trHeight w:val="1394"/>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[3.8] - Общественное управление.</w:t>
            </w:r>
          </w:p>
        </w:tc>
        <w:tc>
          <w:tcPr>
            <w:tcW w:w="3264"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284"/>
            </w:pP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284"/>
            </w:pPr>
          </w:p>
        </w:tc>
      </w:tr>
      <w:tr w:rsidR="00000000">
        <w:trPr>
          <w:cantSplit/>
          <w:trHeight w:val="1392"/>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[3.7] - Религиозное использование</w:t>
            </w:r>
          </w:p>
        </w:tc>
        <w:tc>
          <w:tcPr>
            <w:tcW w:w="3264" w:type="dxa"/>
            <w:tcBorders>
              <w:top w:val="single" w:sz="4" w:space="0" w:color="000001"/>
              <w:left w:val="single" w:sz="8" w:space="0" w:color="000001"/>
              <w:bottom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отправления религиозных обрядов (церкви, соборы, храмы, часовн</w:t>
            </w:r>
            <w:r>
              <w:rPr>
                <w:rFonts w:ascii="Times New Roman" w:hAnsi="Times New Roman" w:cs="Times New Roman"/>
              </w:rPr>
              <w:t>и, монастыри);</w:t>
            </w:r>
          </w:p>
          <w:p w:rsidR="00000000" w:rsidRDefault="00453A94">
            <w:pPr>
              <w:ind w:firstLine="284"/>
            </w:pPr>
            <w:r>
              <w:rPr>
                <w:rFonts w:ascii="Times New Roman" w:hAnsi="Times New Roman" w:cs="Times New Roman"/>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w:t>
            </w:r>
            <w:r>
              <w:rPr>
                <w:rFonts w:ascii="Times New Roman" w:hAnsi="Times New Roman" w:cs="Times New Roman"/>
              </w:rPr>
              <w:t>ьной деятельности (монастыри, скиты, воскресные школы, семинарии, духовные училища)</w:t>
            </w: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snapToGrid w:val="0"/>
              <w:ind w:firstLine="284"/>
            </w:pPr>
          </w:p>
        </w:tc>
      </w:tr>
    </w:tbl>
    <w:p w:rsidR="00000000" w:rsidRDefault="00453A94">
      <w:pPr>
        <w:tabs>
          <w:tab w:val="left" w:pos="2520"/>
        </w:tabs>
        <w:ind w:firstLine="284"/>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w:t>
      </w:r>
      <w:r>
        <w:rPr>
          <w:rFonts w:ascii="Times New Roman" w:eastAsia="SimSun" w:hAnsi="Times New Roman" w:cs="Times New Roman"/>
          <w:b/>
          <w:sz w:val="28"/>
        </w:rPr>
        <w:t>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938"/>
        <w:gridCol w:w="5206"/>
      </w:tblGrid>
      <w:tr w:rsidR="00000000">
        <w:trPr>
          <w:trHeight w:val="552"/>
        </w:trPr>
        <w:tc>
          <w:tcPr>
            <w:tcW w:w="4938"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52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w:t>
            </w:r>
            <w:r>
              <w:rPr>
                <w:rFonts w:ascii="Times New Roman" w:eastAsia="SimSun" w:hAnsi="Times New Roman" w:cs="Times New Roman"/>
                <w:sz w:val="28"/>
              </w:rPr>
              <w:t>ЕШЕННОГО СТРОИТЕЛЬСТВА, РЕКОНСТРУКЦИИ ОБЪЕКТОВ КАПИТАЛЬНОГО СТРОИТЕЛЬСТВА</w:t>
            </w:r>
          </w:p>
        </w:tc>
      </w:tr>
      <w:tr w:rsidR="00000000">
        <w:tc>
          <w:tcPr>
            <w:tcW w:w="4938" w:type="dxa"/>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 детские игровые площадки, площадки для отдыха, спортивные площадки;</w:t>
            </w:r>
          </w:p>
          <w:p w:rsidR="00000000" w:rsidRDefault="00453A94">
            <w:pPr>
              <w:ind w:firstLine="284"/>
              <w:rPr>
                <w:rFonts w:ascii="Times New Roman" w:hAnsi="Times New Roman" w:cs="Times New Roman"/>
              </w:rPr>
            </w:pPr>
            <w:r>
              <w:rPr>
                <w:rFonts w:ascii="Times New Roman" w:hAnsi="Times New Roman" w:cs="Times New Roman"/>
              </w:rPr>
              <w:t xml:space="preserve">- стоянки для автомобилей надземные открытого типа, подземные автостоянки, автостоянки с пандусами (рампами) и </w:t>
            </w:r>
            <w:r>
              <w:rPr>
                <w:rFonts w:ascii="Times New Roman" w:hAnsi="Times New Roman" w:cs="Times New Roman"/>
              </w:rPr>
              <w:t>механизированные автостоянки, открытые площадки, предназначенные для стоянки автомобилей;</w:t>
            </w:r>
          </w:p>
          <w:p w:rsidR="00000000" w:rsidRDefault="00453A94">
            <w:pPr>
              <w:ind w:firstLine="284"/>
            </w:pPr>
            <w:r>
              <w:rPr>
                <w:rFonts w:ascii="Times New Roman" w:hAnsi="Times New Roman" w:cs="Times New Roman"/>
              </w:rPr>
              <w:t>- площадки для сбора твердых бытовых отходов.</w:t>
            </w:r>
          </w:p>
        </w:tc>
        <w:tc>
          <w:tcPr>
            <w:tcW w:w="5206"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284"/>
            </w:pPr>
            <w:r>
              <w:rPr>
                <w:rFonts w:ascii="Times New Roman" w:hAnsi="Times New Roman" w:cs="Times New Roman"/>
              </w:rPr>
              <w:t>Любые вспомогательные виды разрешённого использования объектов капитального строительства не могут по своим суммарным ха</w:t>
            </w:r>
            <w:r>
              <w:rPr>
                <w:rFonts w:ascii="Times New Roman" w:hAnsi="Times New Roman" w:cs="Times New Roman"/>
              </w:rPr>
              <w:t>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w:t>
            </w:r>
            <w:r>
              <w:rPr>
                <w:rFonts w:ascii="Times New Roman" w:hAnsi="Times New Roman" w:cs="Times New Roman"/>
              </w:rPr>
              <w:t>ого использования.</w:t>
            </w:r>
          </w:p>
        </w:tc>
      </w:tr>
    </w:tbl>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 xml:space="preserve">4) </w:t>
      </w:r>
      <w:r>
        <w:rPr>
          <w:rFonts w:ascii="Times New Roman" w:eastAsia="SimSun" w:hAnsi="Times New Roman" w:cs="Times New Roman"/>
          <w:sz w:val="28"/>
        </w:rPr>
        <w:t>от остальных зданий и сооружений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 жилые и общественные здания мог</w:t>
      </w:r>
      <w:r>
        <w:rPr>
          <w:rFonts w:ascii="Times New Roman" w:eastAsia="SimSun" w:hAnsi="Times New Roman" w:cs="Times New Roman"/>
          <w:sz w:val="28"/>
        </w:rPr>
        <w:t>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w:t>
      </w:r>
      <w:r>
        <w:rPr>
          <w:rFonts w:ascii="Times New Roman" w:eastAsia="SimSun" w:hAnsi="Times New Roman" w:cs="Times New Roman"/>
          <w:sz w:val="28"/>
        </w:rPr>
        <w:t>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w:t>
      </w:r>
      <w:r>
        <w:rPr>
          <w:rFonts w:ascii="Times New Roman" w:eastAsia="SimSun" w:hAnsi="Times New Roman" w:cs="Times New Roman"/>
          <w:sz w:val="28"/>
        </w:rPr>
        <w:t>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w:t>
      </w:r>
      <w:r>
        <w:rPr>
          <w:rFonts w:ascii="Times New Roman" w:eastAsia="SimSun" w:hAnsi="Times New Roman" w:cs="Times New Roman"/>
          <w:sz w:val="28"/>
        </w:rPr>
        <w:t xml:space="preserve">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размещение кладбищ, скотомогильников, мест захоронения отходов производства </w:t>
      </w:r>
      <w:r>
        <w:rPr>
          <w:rFonts w:ascii="Times New Roman" w:eastAsia="SimSun" w:hAnsi="Times New Roman" w:cs="Times New Roman"/>
          <w:sz w:val="28"/>
        </w:rPr>
        <w:t>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w:t>
      </w:r>
      <w:r>
        <w:rPr>
          <w:rFonts w:ascii="Times New Roman" w:eastAsia="SimSun" w:hAnsi="Times New Roman" w:cs="Times New Roman"/>
          <w:sz w:val="28"/>
        </w:rPr>
        <w:t>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w:t>
      </w:r>
      <w:r>
        <w:rPr>
          <w:rFonts w:ascii="Times New Roman" w:eastAsia="SimSun" w:hAnsi="Times New Roman" w:cs="Times New Roman"/>
          <w:sz w:val="28"/>
        </w:rPr>
        <w:t xml:space="preserve">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w:t>
      </w:r>
      <w:r>
        <w:rPr>
          <w:rFonts w:ascii="Times New Roman" w:eastAsia="SimSun" w:hAnsi="Times New Roman" w:cs="Times New Roman"/>
          <w:sz w:val="28"/>
        </w:rPr>
        <w:t>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w:t>
      </w:r>
      <w:r>
        <w:rPr>
          <w:rFonts w:ascii="Times New Roman" w:eastAsia="SimSun" w:hAnsi="Times New Roman" w:cs="Times New Roman"/>
          <w:sz w:val="28"/>
        </w:rPr>
        <w:t>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w:t>
      </w:r>
      <w:r>
        <w:rPr>
          <w:rFonts w:ascii="Times New Roman" w:eastAsia="SimSun" w:hAnsi="Times New Roman" w:cs="Times New Roman"/>
          <w:sz w:val="28"/>
        </w:rPr>
        <w:t>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284"/>
        <w:rPr>
          <w:rFonts w:ascii="Times New Roman" w:hAnsi="Times New Roman" w:cs="Times New Roman"/>
          <w:sz w:val="28"/>
        </w:rPr>
      </w:pPr>
    </w:p>
    <w:p w:rsidR="00000000" w:rsidRDefault="00453A94">
      <w:pPr>
        <w:tabs>
          <w:tab w:val="left" w:pos="1260"/>
        </w:tabs>
        <w:ind w:firstLine="284"/>
        <w:rPr>
          <w:rFonts w:ascii="Times New Roman" w:hAnsi="Times New Roman" w:cs="Times New Roman"/>
          <w:i/>
          <w:sz w:val="28"/>
        </w:rPr>
      </w:pPr>
      <w:r>
        <w:rPr>
          <w:rFonts w:ascii="Times New Roman" w:eastAsia="SimSun" w:hAnsi="Times New Roman" w:cs="Times New Roman"/>
          <w:sz w:val="28"/>
          <w:u w:val="single"/>
        </w:rPr>
        <w:t>ТОД-2. Зона объектов образования и научных ком</w:t>
      </w:r>
      <w:r>
        <w:rPr>
          <w:rFonts w:ascii="Times New Roman" w:eastAsia="SimSun" w:hAnsi="Times New Roman" w:cs="Times New Roman"/>
          <w:sz w:val="28"/>
          <w:u w:val="single"/>
        </w:rPr>
        <w:t>плексов</w:t>
      </w:r>
      <w:r>
        <w:rPr>
          <w:rFonts w:ascii="Times New Roman" w:hAnsi="Times New Roman" w:cs="Times New Roman"/>
          <w:sz w:val="28"/>
          <w:u w:val="single"/>
        </w:rPr>
        <w:t>.</w:t>
      </w:r>
    </w:p>
    <w:p w:rsidR="00000000" w:rsidRDefault="00453A94">
      <w:pPr>
        <w:tabs>
          <w:tab w:val="left" w:pos="1260"/>
        </w:tabs>
        <w:ind w:firstLine="284"/>
        <w:rPr>
          <w:rFonts w:ascii="Times New Roman" w:eastAsia="SimSun" w:hAnsi="Times New Roman" w:cs="Times New Roman"/>
          <w:sz w:val="28"/>
        </w:rPr>
      </w:pPr>
      <w:r>
        <w:rPr>
          <w:rFonts w:ascii="Times New Roman" w:hAnsi="Times New Roman" w:cs="Times New Roman"/>
          <w:i/>
          <w:sz w:val="28"/>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w:t>
      </w:r>
      <w:r>
        <w:rPr>
          <w:rFonts w:ascii="Times New Roman" w:eastAsia="SimSun" w:hAnsi="Times New Roman" w:cs="Times New Roman"/>
          <w:sz w:val="28"/>
        </w:rPr>
        <w:t>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2560"/>
        <w:gridCol w:w="4326"/>
        <w:gridCol w:w="3260"/>
      </w:tblGrid>
      <w:tr w:rsidR="00000000">
        <w:trPr>
          <w:trHeight w:val="23"/>
        </w:trPr>
        <w:tc>
          <w:tcPr>
            <w:tcW w:w="2560"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4326"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3" w:firstLine="0"/>
            </w:pPr>
            <w:r>
              <w:rPr>
                <w:rFonts w:ascii="Times New Roman" w:eastAsia="SimSun" w:hAnsi="Times New Roman" w:cs="Times New Roman"/>
                <w:sz w:val="28"/>
              </w:rPr>
              <w:t>ВИДЫ ОБЪЕКТОВ КАПИТАЛЬНОГО СТРОИТЕЛЬСТВА</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w:t>
            </w:r>
            <w:r>
              <w:rPr>
                <w:rFonts w:ascii="Times New Roman" w:eastAsia="SimSun" w:hAnsi="Times New Roman" w:cs="Times New Roman"/>
                <w:sz w:val="28"/>
              </w:rPr>
              <w:t>ЬСТВА, РЕКОНСТРУКЦИИ ОБЪЕКТОВ КАПИТАЛЬНОГО СТРОИТЕЛЬСТВА</w:t>
            </w:r>
          </w:p>
        </w:tc>
      </w:tr>
      <w:tr w:rsidR="00000000">
        <w:trPr>
          <w:cantSplit/>
          <w:trHeight w:val="421"/>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[3.9] - Обеспечение научной деятельности</w:t>
            </w:r>
          </w:p>
          <w:p w:rsidR="00000000" w:rsidRDefault="00453A94"/>
        </w:tc>
        <w:tc>
          <w:tcPr>
            <w:tcW w:w="4326" w:type="dxa"/>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w:t>
            </w:r>
            <w:r>
              <w:rPr>
                <w:rFonts w:ascii="Times New Roman" w:hAnsi="Times New Roman" w:cs="Times New Roman"/>
              </w:rPr>
              <w:t>низаций, осуществляющих научные изыскания, исследования и разработки</w:t>
            </w:r>
          </w:p>
          <w:p w:rsidR="00000000" w:rsidRDefault="00453A94">
            <w:pPr>
              <w:ind w:firstLine="284"/>
            </w:pPr>
            <w:r>
              <w:rPr>
                <w:rFonts w:ascii="Times New Roman" w:hAnsi="Times New Roman" w:cs="Times New Roman"/>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w:t>
            </w:r>
            <w:r>
              <w:rPr>
                <w:rFonts w:ascii="Times New Roman" w:hAnsi="Times New Roman" w:cs="Times New Roman"/>
              </w:rPr>
              <w:t>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26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минимальная/максимальная площадь земельного участка – 100-50000 кв. м;</w:t>
            </w:r>
          </w:p>
          <w:p w:rsidR="00000000" w:rsidRDefault="00453A94">
            <w:pPr>
              <w:ind w:firstLine="284"/>
              <w:rPr>
                <w:rFonts w:ascii="Times New Roman" w:hAnsi="Times New Roman" w:cs="Times New Roman"/>
              </w:rPr>
            </w:pPr>
            <w:r>
              <w:rPr>
                <w:rFonts w:ascii="Times New Roman" w:hAnsi="Times New Roman" w:cs="Times New Roman"/>
              </w:rPr>
              <w:t xml:space="preserve">минимальные отступы от границ участка - 3 м, </w:t>
            </w:r>
            <w:r>
              <w:rPr>
                <w:rFonts w:ascii="Times New Roman" w:hAnsi="Times New Roman" w:cs="Times New Roman"/>
                <w:lang w:bidi="ar-SA"/>
              </w:rPr>
              <w:t xml:space="preserve">с </w:t>
            </w:r>
            <w:r>
              <w:rPr>
                <w:rFonts w:ascii="Times New Roman" w:hAnsi="Times New Roman" w:cs="Times New Roman"/>
                <w:lang w:bidi="ar-SA"/>
              </w:rPr>
              <w:t>учетом соблюдения требований технических регламентов;</w:t>
            </w:r>
          </w:p>
          <w:p w:rsidR="00000000" w:rsidRDefault="00453A94">
            <w:pPr>
              <w:ind w:firstLine="284"/>
              <w:rPr>
                <w:rFonts w:ascii="Times New Roman" w:hAnsi="Times New Roman" w:cs="Times New Roman"/>
              </w:rPr>
            </w:pPr>
            <w:r>
              <w:rPr>
                <w:rFonts w:ascii="Times New Roman" w:hAnsi="Times New Roman" w:cs="Times New Roman"/>
              </w:rPr>
              <w:t>максимальная высота зданий - 18 м от планировочной отметки земли;</w:t>
            </w:r>
          </w:p>
          <w:p w:rsidR="00000000" w:rsidRDefault="00453A94">
            <w:pPr>
              <w:ind w:firstLine="284"/>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pStyle w:val="cdcdeeeef0f0ecece0e0ebebfcfcededfbfbe9e9f2f2e0e0e1e1ebebe8e8f6f6e0e0"/>
              <w:ind w:firstLine="284"/>
            </w:pPr>
            <w:r>
              <w:rPr>
                <w:rFonts w:ascii="Times New Roman" w:hAnsi="Times New Roman" w:cs="Times New Roman"/>
              </w:rPr>
              <w:t>минимальный отступ строений от красной линии участка или границ учас</w:t>
            </w:r>
            <w:r>
              <w:rPr>
                <w:rFonts w:ascii="Times New Roman" w:hAnsi="Times New Roman" w:cs="Times New Roman"/>
              </w:rPr>
              <w:t xml:space="preserve">тка 5 метров, </w:t>
            </w:r>
          </w:p>
          <w:p w:rsidR="00000000" w:rsidRDefault="00453A94">
            <w:pPr>
              <w:ind w:left="33" w:firstLine="426"/>
            </w:pPr>
          </w:p>
        </w:tc>
      </w:tr>
      <w:tr w:rsidR="00000000">
        <w:trPr>
          <w:cantSplit/>
          <w:trHeight w:val="23"/>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[3.5.1] - Дошкольное, начальное и среднее общее образование</w:t>
            </w:r>
          </w:p>
        </w:tc>
        <w:tc>
          <w:tcPr>
            <w:tcW w:w="4326"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w:t>
            </w:r>
            <w:r>
              <w:rPr>
                <w:rFonts w:ascii="Times New Roman" w:hAnsi="Times New Roman" w:cs="Times New Roman"/>
              </w:rPr>
              <w:t>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60"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[3.5.2] - Среднее и высшее профессиональное образование</w:t>
            </w:r>
          </w:p>
        </w:tc>
        <w:tc>
          <w:tcPr>
            <w:tcW w:w="4326"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rPr>
              <w:t>Объекты капитального строительства, предназначенные</w:t>
            </w:r>
            <w:r>
              <w:rPr>
                <w:rFonts w:ascii="Times New Roman" w:hAnsi="Times New Roman" w:cs="Times New Roman"/>
              </w:rPr>
              <w:t xml:space="preserve">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w:t>
            </w:r>
            <w:r>
              <w:rPr>
                <w:rFonts w:ascii="Times New Roman" w:hAnsi="Times New Roman" w:cs="Times New Roman"/>
              </w:rPr>
              <w:t>низации, осуществляющие деятельность по образованию и просвещению);</w:t>
            </w:r>
          </w:p>
        </w:tc>
        <w:tc>
          <w:tcPr>
            <w:tcW w:w="3260"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[3.10.2] - Приюты для животных</w:t>
            </w:r>
          </w:p>
        </w:tc>
        <w:tc>
          <w:tcPr>
            <w:tcW w:w="4326" w:type="dxa"/>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 школы</w:t>
            </w:r>
            <w:r>
              <w:rPr>
                <w:rFonts w:ascii="Times New Roman" w:hAnsi="Times New Roman" w:cs="Times New Roman"/>
              </w:rPr>
              <w:t xml:space="preserve"> служебного собаководства;</w:t>
            </w:r>
          </w:p>
          <w:p w:rsidR="00000000" w:rsidRDefault="00453A94">
            <w:pPr>
              <w:ind w:firstLine="284"/>
            </w:pPr>
            <w:r>
              <w:rPr>
                <w:rFonts w:ascii="Times New Roman" w:hAnsi="Times New Roman" w:cs="Times New Roman"/>
              </w:rPr>
              <w:t>Объекты капитального строительства, предназначенные для организации гостиниц для животных;</w:t>
            </w:r>
          </w:p>
        </w:tc>
        <w:tc>
          <w:tcPr>
            <w:tcW w:w="3260"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trHeight w:val="23"/>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[5.1] – Спорт</w:t>
            </w:r>
          </w:p>
        </w:tc>
        <w:tc>
          <w:tcPr>
            <w:tcW w:w="4326"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5"/>
              <w:jc w:val="left"/>
            </w:pPr>
            <w:r>
              <w:rPr>
                <w:rFonts w:ascii="Times New Roman" w:hAnsi="Times New Roman" w:cs="Times New Roman"/>
              </w:rPr>
              <w:t>Объекты капитального строительства в качестве спортивных клубов, спортивных залов, бассейнов, площадки для занятия спортом</w:t>
            </w:r>
            <w:r>
              <w:rPr>
                <w:rFonts w:ascii="Times New Roman" w:hAnsi="Times New Roman" w:cs="Times New Roman"/>
              </w:rPr>
              <w:t xml:space="preserve">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водные (причалы и сооружения, необходимые для водных видов спорта и хранения с</w:t>
            </w:r>
            <w:r>
              <w:rPr>
                <w:rFonts w:ascii="Times New Roman" w:hAnsi="Times New Roman" w:cs="Times New Roman"/>
              </w:rPr>
              <w:t>оответствующего инвентаря); размещение спортивных баз и лагерей</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 минимальная (максимальная) площадь земельного участка 100-50000;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максимальная высота зданий.25 метров;</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максимальный процент застройки в границах земельного участка -60%;</w:t>
            </w:r>
          </w:p>
          <w:p w:rsidR="00000000" w:rsidRDefault="00453A94">
            <w:pPr>
              <w:tabs>
                <w:tab w:val="left" w:pos="1134"/>
              </w:tabs>
              <w:ind w:firstLine="426"/>
            </w:pPr>
            <w:r>
              <w:rPr>
                <w:rFonts w:ascii="Times New Roman" w:hAnsi="Times New Roman" w:cs="Times New Roman"/>
              </w:rPr>
              <w:t>минимальный отст</w:t>
            </w:r>
            <w:r>
              <w:rPr>
                <w:rFonts w:ascii="Times New Roman" w:hAnsi="Times New Roman" w:cs="Times New Roman"/>
              </w:rPr>
              <w:t>уп строений от красной линии участка или границ участка 5 метров;</w:t>
            </w:r>
          </w:p>
        </w:tc>
      </w:tr>
      <w:tr w:rsidR="00000000">
        <w:trPr>
          <w:trHeight w:val="23"/>
        </w:trPr>
        <w:tc>
          <w:tcPr>
            <w:tcW w:w="2560"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4326"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w:t>
            </w:r>
            <w:r>
              <w:rPr>
                <w:rFonts w:ascii="Times New Roman" w:hAnsi="Times New Roman" w:cs="Times New Roman"/>
              </w:rPr>
              <w:t xml:space="preserve">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w:t>
            </w:r>
            <w:r>
              <w:rPr>
                <w:rFonts w:ascii="Times New Roman" w:hAnsi="Times New Roman" w:cs="Times New Roman"/>
              </w:rPr>
              <w:t>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w:t>
            </w:r>
            <w:r>
              <w:rPr>
                <w:rFonts w:ascii="Times New Roman" w:hAnsi="Times New Roman" w:cs="Times New Roman"/>
              </w:rPr>
              <w:t xml:space="preserve">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w:t>
            </w:r>
            <w:r>
              <w:rPr>
                <w:rFonts w:ascii="Times New Roman" w:hAnsi="Times New Roman" w:cs="Times New Roman"/>
              </w:rPr>
              <w:t>–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 xml:space="preserve">УСЛОВНО РАЗРЕШЕННЫЕ ВИДЫ И </w:t>
      </w:r>
      <w:r>
        <w:rPr>
          <w:rFonts w:ascii="Times New Roman" w:eastAsia="SimSun" w:hAnsi="Times New Roman" w:cs="Times New Roman"/>
          <w:sz w:val="28"/>
        </w:rPr>
        <w:t>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left="68"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МАКСИМАЛЬНЫЕ) РАЗМЕРЫ ЗЕМЕЛЬНЫХ УЧАСТКОВ И ПРЕДЕЛЬНЫЕ ПАРАМЕТРЫ </w:t>
            </w:r>
            <w:r>
              <w:rPr>
                <w:rFonts w:ascii="Times New Roman" w:eastAsia="SimSun" w:hAnsi="Times New Roman" w:cs="Times New Roman"/>
                <w:sz w:val="28"/>
              </w:rPr>
              <w:t>РАЗРЕШЕННОГО СТРОИТЕЛЬСТВА, РЕКОНСТРУКЦИИ ОБЪЕКТОВ КАПИТАЛЬНОГО СТРОИТЕЛЬСТВА</w:t>
            </w:r>
          </w:p>
        </w:tc>
      </w:tr>
      <w:tr w:rsidR="00000000">
        <w:trPr>
          <w:cantSplit/>
          <w:trHeight w:val="1972"/>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[4.4] - Магазины</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продажи товаров, торговая площадь которых составляет до 5000 кв. м;</w:t>
            </w:r>
          </w:p>
        </w:tc>
        <w:tc>
          <w:tcPr>
            <w:tcW w:w="3753" w:type="dxa"/>
            <w:vMerge w:val="restart"/>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eef0ece0ebfcedfbe9f2e0e1ebe8f6e0"/>
              <w:rPr>
                <w:rFonts w:ascii="Times New Roman" w:hAnsi="Times New Roman" w:cs="Times New Roman"/>
              </w:rPr>
            </w:pPr>
            <w:r>
              <w:rPr>
                <w:rFonts w:ascii="Times New Roman" w:hAnsi="Times New Roman" w:cs="Times New Roman"/>
              </w:rPr>
              <w:t>Минимальная/максимальная площадь зем</w:t>
            </w:r>
            <w:r>
              <w:rPr>
                <w:rFonts w:ascii="Times New Roman" w:hAnsi="Times New Roman" w:cs="Times New Roman"/>
              </w:rPr>
              <w:t>ельных участков  – 10-10000 кв. м;</w:t>
            </w:r>
          </w:p>
          <w:p w:rsidR="00000000" w:rsidRDefault="00453A94">
            <w:pPr>
              <w:pStyle w:val="cdeef0ece0ebfcedfbe9f2e0e1ebe8f6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eef0ece0ebfcedfbe9f2e0e1ebe8f6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67"/>
              <w:rPr>
                <w:rFonts w:ascii="Times New Roman" w:hAnsi="Times New Roman" w:cs="Times New Roman"/>
              </w:rPr>
            </w:pPr>
            <w:r>
              <w:rPr>
                <w:rFonts w:ascii="Times New Roman" w:hAnsi="Times New Roman" w:cs="Times New Roman"/>
              </w:rPr>
              <w:t>максимальное количество надземных этажей зданий – 5</w:t>
            </w:r>
            <w:r>
              <w:rPr>
                <w:rFonts w:ascii="Times New Roman" w:hAnsi="Times New Roman" w:cs="Times New Roman"/>
              </w:rPr>
              <w:t>;</w:t>
            </w:r>
          </w:p>
          <w:p w:rsidR="00000000" w:rsidRDefault="00453A94">
            <w:pPr>
              <w:ind w:firstLine="467"/>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1173"/>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[4.6] – Общественное питание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Столовые, рестораны, кафе, закусочные, бары, кафетерии;</w:t>
            </w: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2520"/>
              </w:tabs>
              <w:snapToGrid w:val="0"/>
              <w:ind w:firstLine="284"/>
            </w:pPr>
          </w:p>
        </w:tc>
      </w:tr>
      <w:tr w:rsidR="00000000">
        <w:trPr>
          <w:cantSplit/>
          <w:trHeight w:val="1173"/>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[4.7] - Гостиничное обслуживание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Гостиницы;</w:t>
            </w: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2520"/>
              </w:tabs>
              <w:snapToGrid w:val="0"/>
              <w:ind w:firstLine="284"/>
            </w:pPr>
          </w:p>
        </w:tc>
      </w:tr>
      <w:tr w:rsidR="00000000">
        <w:trPr>
          <w:trHeight w:val="117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w:t>
            </w:r>
            <w:r>
              <w:rPr>
                <w:rFonts w:ascii="Times New Roman" w:hAnsi="Times New Roman" w:cs="Times New Roman"/>
              </w:rPr>
              <w:t>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w:t>
            </w:r>
            <w:r>
              <w:rPr>
                <w:rFonts w:ascii="Times New Roman" w:hAnsi="Times New Roman" w:cs="Times New Roman"/>
              </w:rPr>
              <w:t>овещания.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284"/>
        <w:rPr>
          <w:rFonts w:ascii="Times New Roman" w:eastAsia="SimSun" w:hAnsi="Times New Roman" w:cs="Times New Roman"/>
          <w:b/>
          <w:sz w:val="28"/>
        </w:rPr>
      </w:pPr>
      <w:r>
        <w:rPr>
          <w:rFonts w:ascii="Times New Roman" w:eastAsia="SimSun" w:hAnsi="Times New Roman" w:cs="Times New Roman"/>
          <w:sz w:val="28"/>
        </w:rPr>
        <w:t>ВСПОМО</w:t>
      </w:r>
      <w:r>
        <w:rPr>
          <w:rFonts w:ascii="Times New Roman" w:eastAsia="SimSun" w:hAnsi="Times New Roman" w:cs="Times New Roman"/>
          <w:sz w:val="28"/>
        </w:rPr>
        <w:t>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w:t>
      </w:r>
      <w:r>
        <w:rPr>
          <w:rFonts w:ascii="Times New Roman" w:eastAsia="SimSun" w:hAnsi="Times New Roman" w:cs="Times New Roman"/>
          <w:b/>
          <w:sz w:val="28"/>
        </w:rPr>
        <w:t>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132"/>
        <w:gridCol w:w="6012"/>
      </w:tblGrid>
      <w:tr w:rsidR="00000000">
        <w:trPr>
          <w:trHeight w:val="552"/>
        </w:trPr>
        <w:tc>
          <w:tcPr>
            <w:tcW w:w="413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0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552"/>
        </w:trPr>
        <w:tc>
          <w:tcPr>
            <w:tcW w:w="413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284"/>
              <w:rPr>
                <w:rFonts w:ascii="Times New Roman" w:hAnsi="Times New Roman" w:cs="Times New Roman"/>
              </w:rPr>
            </w:pPr>
            <w:r>
              <w:rPr>
                <w:rFonts w:ascii="Times New Roman" w:hAnsi="Times New Roman" w:cs="Times New Roman"/>
              </w:rPr>
              <w:t>- площадки детски</w:t>
            </w:r>
            <w:r>
              <w:rPr>
                <w:rFonts w:ascii="Times New Roman" w:hAnsi="Times New Roman" w:cs="Times New Roman"/>
              </w:rPr>
              <w:t>е, спортивные, хозяйственные, для отдыха, летние веранды, навесы, беседки;</w:t>
            </w:r>
          </w:p>
          <w:p w:rsidR="00000000" w:rsidRDefault="00453A94">
            <w:pPr>
              <w:tabs>
                <w:tab w:val="left" w:pos="2520"/>
              </w:tabs>
              <w:ind w:firstLine="284"/>
              <w:rPr>
                <w:rFonts w:ascii="Times New Roman" w:hAnsi="Times New Roman" w:cs="Times New Roman"/>
              </w:rPr>
            </w:pPr>
            <w:r>
              <w:rPr>
                <w:rFonts w:ascii="Times New Roman" w:hAnsi="Times New Roman" w:cs="Times New Roman"/>
              </w:rPr>
              <w:t>- спортивные площадки, теннисные корты;</w:t>
            </w:r>
          </w:p>
          <w:p w:rsidR="00000000" w:rsidRDefault="00453A94">
            <w:pPr>
              <w:tabs>
                <w:tab w:val="left" w:pos="2520"/>
              </w:tabs>
              <w:ind w:firstLine="284"/>
              <w:rPr>
                <w:rFonts w:ascii="Times New Roman" w:hAnsi="Times New Roman" w:cs="Times New Roman"/>
              </w:rPr>
            </w:pPr>
            <w:r>
              <w:rPr>
                <w:rFonts w:ascii="Times New Roman" w:hAnsi="Times New Roman" w:cs="Times New Roman"/>
              </w:rPr>
              <w:t>- объекты пожарной охраны;</w:t>
            </w:r>
          </w:p>
          <w:p w:rsidR="00000000" w:rsidRDefault="00453A94">
            <w:pPr>
              <w:tabs>
                <w:tab w:val="left" w:pos="2520"/>
              </w:tabs>
              <w:ind w:firstLine="284"/>
              <w:rPr>
                <w:rFonts w:ascii="Times New Roman" w:hAnsi="Times New Roman" w:cs="Times New Roman"/>
              </w:rPr>
            </w:pPr>
            <w:r>
              <w:rPr>
                <w:rFonts w:ascii="Times New Roman" w:hAnsi="Times New Roman" w:cs="Times New Roman"/>
              </w:rPr>
              <w:t>- стоянки, парковки, склады, открытые автостоянки;</w:t>
            </w:r>
          </w:p>
          <w:p w:rsidR="00000000" w:rsidRDefault="00453A94">
            <w:pPr>
              <w:ind w:firstLine="284"/>
            </w:pPr>
            <w:r>
              <w:rPr>
                <w:rFonts w:ascii="Times New Roman" w:hAnsi="Times New Roman" w:cs="Times New Roman"/>
              </w:rPr>
              <w:t>- площадки для мусороконтейнеров и габаритного мусора;</w:t>
            </w:r>
          </w:p>
          <w:p w:rsidR="00000000" w:rsidRDefault="00453A94">
            <w:pPr>
              <w:tabs>
                <w:tab w:val="left" w:pos="2520"/>
              </w:tabs>
              <w:ind w:firstLine="284"/>
            </w:pPr>
          </w:p>
        </w:tc>
        <w:tc>
          <w:tcPr>
            <w:tcW w:w="60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284"/>
            </w:pPr>
            <w:r>
              <w:rPr>
                <w:rFonts w:ascii="Times New Roman" w:hAnsi="Times New Roman" w:cs="Times New Roman"/>
              </w:rPr>
              <w:t>Любые в</w:t>
            </w:r>
            <w:r>
              <w:rPr>
                <w:rFonts w:ascii="Times New Roman" w:hAnsi="Times New Roman" w:cs="Times New Roman"/>
              </w:rPr>
              <w:t>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w:t>
            </w:r>
            <w:r>
              <w:rPr>
                <w:rFonts w:ascii="Times New Roman" w:hAnsi="Times New Roman" w:cs="Times New Roman"/>
              </w:rPr>
              <w:t xml:space="preserve"> использования объектов капитального строительства, при которых установлены данные вспомогательные виды разрешённого использования.</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Минимальные отступы от границ земельных участков для определения мест допустимого размещения зданий, строений, сооружений, </w:t>
      </w:r>
      <w:r>
        <w:rPr>
          <w:rFonts w:ascii="Times New Roman" w:eastAsia="SimSun" w:hAnsi="Times New Roman" w:cs="Times New Roman"/>
          <w:sz w:val="28"/>
        </w:rPr>
        <w:t>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жилых и общественных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w:t>
      </w:r>
      <w:r>
        <w:rPr>
          <w:rFonts w:ascii="Times New Roman" w:eastAsia="SimSun" w:hAnsi="Times New Roman" w:cs="Times New Roman"/>
          <w:sz w:val="28"/>
        </w:rPr>
        <w:t xml:space="preserve">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от жилых и общественных зданий  –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4)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5) от остальных зданий и сооружений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w:t>
      </w:r>
      <w:r>
        <w:rPr>
          <w:rFonts w:ascii="Times New Roman" w:hAnsi="Times New Roman" w:cs="Times New Roman"/>
          <w:sz w:val="28"/>
        </w:rPr>
        <w:t>ой линии следует учитывать в проектируемых микрорайонах. В сложившейся застройке расстояние до красной линии - 3 м.</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 xml:space="preserve">На территории сложившейся застройки жилые и общественные здания могут размещаться по красной линии улиц по согласованию с органами местного </w:t>
      </w:r>
      <w:r>
        <w:rPr>
          <w:rFonts w:ascii="Times New Roman" w:eastAsia="SimSun" w:hAnsi="Times New Roman" w:cs="Times New Roman"/>
          <w:sz w:val="28"/>
        </w:rPr>
        <w:t>самоуправления</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w:t>
      </w:r>
      <w:r>
        <w:rPr>
          <w:rFonts w:ascii="Times New Roman" w:eastAsia="SimSun" w:hAnsi="Times New Roman" w:cs="Times New Roman"/>
          <w:sz w:val="28"/>
        </w:rPr>
        <w:t>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w:t>
      </w:r>
      <w:r>
        <w:rPr>
          <w:rFonts w:ascii="Times New Roman" w:eastAsia="SimSun" w:hAnsi="Times New Roman" w:cs="Times New Roman"/>
          <w:sz w:val="28"/>
        </w:rPr>
        <w:t>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w:t>
      </w:r>
      <w:r>
        <w:rPr>
          <w:rFonts w:ascii="Times New Roman" w:eastAsia="SimSun" w:hAnsi="Times New Roman" w:cs="Times New Roman"/>
          <w:sz w:val="28"/>
        </w:rPr>
        <w:t>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w:t>
      </w:r>
      <w:r>
        <w:rPr>
          <w:rFonts w:ascii="Times New Roman" w:eastAsia="SimSun" w:hAnsi="Times New Roman" w:cs="Times New Roman"/>
          <w:sz w:val="28"/>
        </w:rPr>
        <w:t>веществ, пунктов хранения и захоронения радиоактивных отходов;</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w:t>
      </w:r>
      <w:r>
        <w:rPr>
          <w:rFonts w:ascii="Times New Roman" w:eastAsia="SimSun" w:hAnsi="Times New Roman" w:cs="Times New Roman"/>
          <w:sz w:val="28"/>
        </w:rPr>
        <w:t>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w:t>
      </w:r>
      <w:r>
        <w:rPr>
          <w:rFonts w:ascii="Times New Roman" w:eastAsia="SimSun" w:hAnsi="Times New Roman" w:cs="Times New Roman"/>
          <w:sz w:val="28"/>
        </w:rPr>
        <w:t xml:space="preserve">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w:t>
      </w:r>
      <w:r>
        <w:rPr>
          <w:rFonts w:ascii="Times New Roman" w:eastAsia="SimSun" w:hAnsi="Times New Roman" w:cs="Times New Roman"/>
          <w:sz w:val="28"/>
        </w:rPr>
        <w:t>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w:t>
      </w:r>
      <w:r>
        <w:rPr>
          <w:rFonts w:ascii="Times New Roman" w:hAnsi="Times New Roman" w:cs="Times New Roman"/>
          <w:sz w:val="28"/>
        </w:rPr>
        <w:t>,</w:t>
      </w:r>
      <w:r>
        <w:rPr>
          <w:rFonts w:ascii="Times New Roman" w:eastAsia="SimSun" w:hAnsi="Times New Roman" w:cs="Times New Roman"/>
          <w:sz w:val="28"/>
        </w:rPr>
        <w:t xml:space="preserve"> проездов, малых архитектурных форм благоустройст</w:t>
      </w:r>
      <w:r>
        <w:rPr>
          <w:rFonts w:ascii="Times New Roman" w:eastAsia="SimSun" w:hAnsi="Times New Roman" w:cs="Times New Roman"/>
          <w:sz w:val="28"/>
        </w:rPr>
        <w:t>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w:t>
      </w:r>
      <w:r>
        <w:rPr>
          <w:rFonts w:ascii="Times New Roman" w:eastAsia="SimSun" w:hAnsi="Times New Roman" w:cs="Times New Roman"/>
          <w:sz w:val="28"/>
        </w:rPr>
        <w:t>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b/>
          <w:caps/>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284"/>
        <w:rPr>
          <w:rFonts w:ascii="Times New Roman" w:hAnsi="Times New Roman" w:cs="Times New Roman"/>
          <w:b/>
          <w:caps/>
          <w:sz w:val="28"/>
        </w:rPr>
      </w:pPr>
    </w:p>
    <w:p w:rsidR="00000000" w:rsidRDefault="00453A94">
      <w:pPr>
        <w:tabs>
          <w:tab w:val="left" w:pos="1260"/>
        </w:tabs>
        <w:ind w:firstLine="284"/>
        <w:rPr>
          <w:rFonts w:ascii="Times New Roman" w:hAnsi="Times New Roman" w:cs="Times New Roman"/>
          <w:sz w:val="28"/>
          <w:u w:val="single"/>
        </w:rPr>
      </w:pPr>
      <w:r>
        <w:rPr>
          <w:rFonts w:ascii="Times New Roman" w:eastAsia="SimSun" w:hAnsi="Times New Roman" w:cs="Times New Roman"/>
          <w:sz w:val="28"/>
          <w:u w:val="single"/>
        </w:rPr>
        <w:t>ТОД-3.</w:t>
      </w:r>
      <w:r>
        <w:rPr>
          <w:rFonts w:ascii="Times New Roman" w:eastAsia="SimSun" w:hAnsi="Times New Roman" w:cs="Times New Roman"/>
          <w:sz w:val="28"/>
          <w:u w:val="single"/>
        </w:rPr>
        <w:tab/>
        <w:t>Зона  объектов религиозного назначения и мемориальных комплексов</w:t>
      </w:r>
      <w:r>
        <w:rPr>
          <w:rFonts w:ascii="Times New Roman" w:hAnsi="Times New Roman" w:cs="Times New Roman"/>
          <w:sz w:val="28"/>
          <w:u w:val="single"/>
        </w:rPr>
        <w:t>.</w:t>
      </w:r>
    </w:p>
    <w:p w:rsidR="00000000" w:rsidRDefault="00453A94">
      <w:pPr>
        <w:tabs>
          <w:tab w:val="left" w:pos="1260"/>
        </w:tabs>
        <w:ind w:firstLine="284"/>
        <w:rPr>
          <w:rFonts w:ascii="Times New Roman" w:hAnsi="Times New Roman" w:cs="Times New Roman"/>
          <w:sz w:val="28"/>
          <w:u w:val="single"/>
        </w:rPr>
      </w:pPr>
    </w:p>
    <w:p w:rsidR="00000000" w:rsidRDefault="00453A94">
      <w:pPr>
        <w:tabs>
          <w:tab w:val="left" w:pos="1260"/>
        </w:tabs>
        <w:ind w:firstLine="284"/>
        <w:rPr>
          <w:rFonts w:ascii="Times New Roman" w:eastAsia="SimSun" w:hAnsi="Times New Roman" w:cs="Times New Roman"/>
          <w:sz w:val="28"/>
        </w:rPr>
      </w:pPr>
      <w:r>
        <w:rPr>
          <w:rFonts w:ascii="Times New Roman" w:hAnsi="Times New Roman" w:cs="Times New Roman"/>
          <w:i/>
          <w:sz w:val="28"/>
        </w:rPr>
        <w:t xml:space="preserve">Зона ТОД-3 выделена для обеспечения правовых </w:t>
      </w:r>
      <w:r>
        <w:rPr>
          <w:rFonts w:ascii="Times New Roman" w:hAnsi="Times New Roman" w:cs="Times New Roman"/>
          <w:i/>
          <w:sz w:val="28"/>
        </w:rPr>
        <w:t>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w:t>
      </w:r>
      <w:r>
        <w:rPr>
          <w:rFonts w:ascii="Times New Roman" w:eastAsia="SimSun" w:hAnsi="Times New Roman" w:cs="Times New Roman"/>
          <w:sz w:val="28"/>
        </w:rPr>
        <w:t>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Pr>
                <w:rFonts w:ascii="Times New Roman" w:eastAsia="SimSun" w:hAnsi="Times New Roman" w:cs="Times New Roman"/>
                <w:sz w:val="28"/>
              </w:rPr>
              <w:t>ЬНОГО СТРОИТЕЛЬСТВА</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[3.7] - Религиозное использование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отправления религиозных обрядов (церкви, соборы, храмы, часовни, монастыри);</w:t>
            </w:r>
          </w:p>
          <w:p w:rsidR="00000000" w:rsidRDefault="00453A94">
            <w:pPr>
              <w:ind w:firstLine="284"/>
            </w:pPr>
            <w:r>
              <w:rPr>
                <w:rFonts w:ascii="Times New Roman" w:hAnsi="Times New Roman" w:cs="Times New Roman"/>
              </w:rPr>
              <w:t xml:space="preserve">Объекты капитального строительства, предназначенных для постоянного </w:t>
            </w:r>
            <w:r>
              <w:rPr>
                <w:rFonts w:ascii="Times New Roman" w:hAnsi="Times New Roman" w:cs="Times New Roman"/>
              </w:rPr>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284"/>
              <w:rPr>
                <w:rFonts w:ascii="Times New Roman" w:hAnsi="Times New Roman" w:cs="Times New Roman"/>
              </w:rPr>
            </w:pPr>
            <w:r>
              <w:rPr>
                <w:rFonts w:ascii="Times New Roman" w:hAnsi="Times New Roman" w:cs="Times New Roman"/>
              </w:rPr>
              <w:t xml:space="preserve">минимальная/максимальная площадь земельного участка 300- (30000) кв. метров или </w:t>
            </w:r>
          </w:p>
          <w:p w:rsidR="00000000" w:rsidRDefault="00453A94">
            <w:pPr>
              <w:ind w:firstLine="284"/>
              <w:rPr>
                <w:rFonts w:ascii="Times New Roman" w:hAnsi="Times New Roman" w:cs="Times New Roman"/>
              </w:rPr>
            </w:pPr>
            <w:r>
              <w:rPr>
                <w:rFonts w:ascii="Times New Roman" w:hAnsi="Times New Roman" w:cs="Times New Roman"/>
              </w:rPr>
              <w:t>определяется заданием на проектирование;</w:t>
            </w:r>
          </w:p>
          <w:p w:rsidR="00000000" w:rsidRDefault="00453A94">
            <w:pPr>
              <w:ind w:firstLine="284"/>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284"/>
              <w:rPr>
                <w:rFonts w:ascii="Times New Roman" w:hAnsi="Times New Roman" w:cs="Times New Roman"/>
              </w:rPr>
            </w:pPr>
            <w:r>
              <w:rPr>
                <w:rFonts w:ascii="Times New Roman" w:hAnsi="Times New Roman" w:cs="Times New Roman"/>
              </w:rPr>
              <w:t>максимальное количество надземных этажей зданий – 4;</w:t>
            </w:r>
          </w:p>
          <w:p w:rsidR="00000000" w:rsidRDefault="00453A94">
            <w:pPr>
              <w:ind w:firstLine="284"/>
              <w:rPr>
                <w:rFonts w:ascii="Times New Roman" w:hAnsi="Times New Roman" w:cs="Times New Roman"/>
              </w:rPr>
            </w:pPr>
            <w:r>
              <w:rPr>
                <w:rFonts w:ascii="Times New Roman" w:hAnsi="Times New Roman" w:cs="Times New Roman"/>
              </w:rPr>
              <w:t>максимальна</w:t>
            </w:r>
            <w:r>
              <w:rPr>
                <w:rFonts w:ascii="Times New Roman" w:hAnsi="Times New Roman" w:cs="Times New Roman"/>
              </w:rPr>
              <w:t>я высота зданий – 30 м;</w:t>
            </w:r>
          </w:p>
          <w:p w:rsidR="00000000" w:rsidRDefault="00453A94">
            <w:pPr>
              <w:ind w:firstLine="284"/>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w:t>
            </w:r>
            <w:r>
              <w:rPr>
                <w:rFonts w:ascii="Times New Roman" w:hAnsi="Times New Roman" w:cs="Times New Roman"/>
              </w:rPr>
              <w:t>: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w:t>
            </w:r>
            <w:r>
              <w:rPr>
                <w:rFonts w:ascii="Times New Roman" w:hAnsi="Times New Roman" w:cs="Times New Roman"/>
              </w:rPr>
              <w:t>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w:t>
            </w:r>
            <w:r>
              <w:rPr>
                <w:rFonts w:ascii="Times New Roman" w:hAnsi="Times New Roman" w:cs="Times New Roman"/>
              </w:rPr>
              <w:t>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w:t>
            </w:r>
            <w:r>
              <w:rPr>
                <w:rFonts w:ascii="Times New Roman" w:hAnsi="Times New Roman" w:cs="Times New Roman"/>
              </w:rPr>
              <w:t>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w:t>
            </w:r>
            <w:r>
              <w:rPr>
                <w:rFonts w:ascii="Times New Roman" w:hAnsi="Times New Roman" w:cs="Times New Roman"/>
              </w:rPr>
              <w:t xml:space="preserve">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w:t>
            </w:r>
            <w:r>
              <w:rPr>
                <w:rFonts w:ascii="Times New Roman" w:eastAsia="SimSun" w:hAnsi="Times New Roman" w:cs="Times New Roman"/>
                <w:sz w:val="28"/>
              </w:rPr>
              <w:t>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369"/>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[4.4] - Магазины</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предназначенные для продажи товаров, торговая площадь которых составляет до 5000 кв.</w:t>
            </w:r>
            <w:r>
              <w:rPr>
                <w:rFonts w:ascii="Times New Roman" w:hAnsi="Times New Roman" w:cs="Times New Roman"/>
              </w:rPr>
              <w:t xml:space="preserve"> м;</w:t>
            </w:r>
          </w:p>
        </w:tc>
        <w:tc>
          <w:tcPr>
            <w:tcW w:w="3753"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pStyle w:val="cdeef0ece0ebfcedfbe9f2e0e1ebe8f6e0"/>
              <w:ind w:firstLine="454"/>
              <w:rPr>
                <w:rFonts w:ascii="Times New Roman" w:hAnsi="Times New Roman" w:cs="Times New Roman"/>
              </w:rPr>
            </w:pPr>
            <w:r>
              <w:rPr>
                <w:rFonts w:ascii="Times New Roman" w:hAnsi="Times New Roman" w:cs="Times New Roman"/>
              </w:rPr>
              <w:t>Минимальная/максимальная площадь земельных участков  – 10-10000 кв. м;</w:t>
            </w:r>
          </w:p>
          <w:p w:rsidR="00000000" w:rsidRDefault="00453A94">
            <w:pPr>
              <w:pStyle w:val="cdeef0ece0ebfcedfbe9f2e0e1ebe8f6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67"/>
              <w:rPr>
                <w:rFonts w:ascii="Times New Roman" w:hAnsi="Times New Roman" w:cs="Times New Roman"/>
              </w:rPr>
            </w:pPr>
            <w:r>
              <w:rPr>
                <w:rFonts w:ascii="Times New Roman" w:hAnsi="Times New Roman" w:cs="Times New Roman"/>
              </w:rPr>
              <w:t>максимально</w:t>
            </w:r>
            <w:r>
              <w:rPr>
                <w:rFonts w:ascii="Times New Roman" w:hAnsi="Times New Roman" w:cs="Times New Roman"/>
              </w:rPr>
              <w:t>е количество надземных этажей зданий – 5;</w:t>
            </w:r>
          </w:p>
          <w:p w:rsidR="00000000" w:rsidRDefault="00453A94">
            <w:pPr>
              <w:ind w:firstLine="467"/>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369"/>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[4.6] – Общественное питание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Столовые, рестораны, кафе, закусочные, бары, кафетерии;</w:t>
            </w: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snapToGrid w:val="0"/>
              <w:ind w:firstLine="426"/>
            </w:pPr>
          </w:p>
        </w:tc>
      </w:tr>
      <w:tr w:rsidR="00000000">
        <w:trPr>
          <w:cantSplit/>
          <w:trHeight w:val="369"/>
        </w:trPr>
        <w:tc>
          <w:tcPr>
            <w:tcW w:w="3269" w:type="dxa"/>
            <w:tcBorders>
              <w:top w:val="single" w:sz="8"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[4.7] - Г</w:t>
            </w:r>
            <w:r>
              <w:rPr>
                <w:rFonts w:ascii="Times New Roman" w:hAnsi="Times New Roman" w:cs="Times New Roman"/>
              </w:rPr>
              <w:t>остиничное обслуживание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Гостиницы;</w:t>
            </w:r>
          </w:p>
        </w:tc>
        <w:tc>
          <w:tcPr>
            <w:tcW w:w="3753"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snapToGrid w:val="0"/>
              <w:ind w:firstLine="426"/>
            </w:pP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w:t>
            </w:r>
            <w:r>
              <w:rPr>
                <w:rFonts w:ascii="Times New Roman" w:hAnsi="Times New Roman" w:cs="Times New Roman"/>
              </w:rPr>
              <w:t>раструктуру спутниковой связи и телерадиовещания.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w:t>
            </w:r>
            <w:r>
              <w:rPr>
                <w:rFonts w:ascii="Times New Roman" w:hAnsi="Times New Roman" w:cs="Times New Roman"/>
              </w:rPr>
              <w:t xml:space="preserve"> соседнего участка не менее 3 м;</w:t>
            </w:r>
          </w:p>
        </w:tc>
      </w:tr>
    </w:tbl>
    <w:p w:rsidR="00000000" w:rsidRDefault="00453A94">
      <w:pPr>
        <w:tabs>
          <w:tab w:val="left" w:pos="2520"/>
        </w:tabs>
        <w:ind w:firstLine="284"/>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w:t>
      </w:r>
      <w:r>
        <w:rPr>
          <w:rFonts w:ascii="Times New Roman" w:eastAsia="SimSun" w:hAnsi="Times New Roman" w:cs="Times New Roman"/>
          <w:b/>
          <w:sz w:val="28"/>
        </w:rPr>
        <w:t xml:space="preserve">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3991"/>
        <w:gridCol w:w="6153"/>
      </w:tblGrid>
      <w:tr w:rsidR="00000000">
        <w:trPr>
          <w:trHeight w:val="552"/>
        </w:trPr>
        <w:tc>
          <w:tcPr>
            <w:tcW w:w="3991"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w:t>
            </w:r>
            <w:r>
              <w:rPr>
                <w:rFonts w:ascii="Times New Roman" w:eastAsia="SimSun" w:hAnsi="Times New Roman" w:cs="Times New Roman"/>
                <w:sz w:val="28"/>
              </w:rPr>
              <w:t>АЛЬНОГО СТРОИТЕЛЬСТВА</w:t>
            </w:r>
          </w:p>
        </w:tc>
      </w:tr>
      <w:tr w:rsidR="00000000">
        <w:trPr>
          <w:trHeight w:val="552"/>
        </w:trPr>
        <w:tc>
          <w:tcPr>
            <w:tcW w:w="3991"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284"/>
              <w:rPr>
                <w:rFonts w:ascii="Times New Roman" w:hAnsi="Times New Roman" w:cs="Times New Roman"/>
              </w:rPr>
            </w:pPr>
            <w:r>
              <w:rPr>
                <w:rFonts w:ascii="Times New Roman" w:hAnsi="Times New Roman" w:cs="Times New Roman"/>
              </w:rPr>
              <w:t>- объекты пожарной охраны;</w:t>
            </w:r>
          </w:p>
          <w:p w:rsidR="00000000" w:rsidRDefault="00453A94">
            <w:pPr>
              <w:tabs>
                <w:tab w:val="left" w:pos="2520"/>
              </w:tabs>
              <w:ind w:firstLine="284"/>
              <w:rPr>
                <w:rFonts w:ascii="Times New Roman" w:hAnsi="Times New Roman" w:cs="Times New Roman"/>
              </w:rPr>
            </w:pPr>
            <w:r>
              <w:rPr>
                <w:rFonts w:ascii="Times New Roman" w:hAnsi="Times New Roman" w:cs="Times New Roman"/>
              </w:rPr>
              <w:t>- стоянки, парковки, открытые автостоянки;</w:t>
            </w:r>
          </w:p>
          <w:p w:rsidR="00000000" w:rsidRDefault="00453A94">
            <w:pPr>
              <w:ind w:firstLine="284"/>
            </w:pPr>
            <w:r>
              <w:rPr>
                <w:rFonts w:ascii="Times New Roman" w:hAnsi="Times New Roman" w:cs="Times New Roman"/>
              </w:rPr>
              <w:t>- площадки для мусороконтейнеров и габаритного мусора;</w:t>
            </w:r>
          </w:p>
        </w:tc>
        <w:tc>
          <w:tcPr>
            <w:tcW w:w="6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284"/>
            </w:pPr>
            <w:r>
              <w:rPr>
                <w:rFonts w:ascii="Times New Roman" w:hAnsi="Times New Roman" w:cs="Times New Roman"/>
              </w:rPr>
              <w:t xml:space="preserve">Любые вспомогательные виды разрешённого использования объектов капитального строительства не могут по своим </w:t>
            </w:r>
            <w:r>
              <w:rPr>
                <w:rFonts w:ascii="Times New Roman" w:hAnsi="Times New Roman" w:cs="Times New Roman"/>
              </w:rPr>
              <w:t>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w:t>
            </w:r>
            <w:r>
              <w:rPr>
                <w:rFonts w:ascii="Times New Roman" w:hAnsi="Times New Roman" w:cs="Times New Roman"/>
              </w:rPr>
              <w:t>ды разрешённого использования.</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жилых и общественных</w:t>
      </w:r>
      <w:r>
        <w:rPr>
          <w:rFonts w:ascii="Times New Roman" w:eastAsia="SimSun" w:hAnsi="Times New Roman" w:cs="Times New Roman"/>
          <w:sz w:val="28"/>
        </w:rPr>
        <w:t xml:space="preserve">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от Дошкольных    образовательных учреждений и общеобразовательных школ (стены здания) -10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2)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3) улиц, от жилых и </w:t>
      </w:r>
      <w:r>
        <w:rPr>
          <w:rFonts w:ascii="Times New Roman" w:eastAsia="SimSun" w:hAnsi="Times New Roman" w:cs="Times New Roman"/>
          <w:sz w:val="28"/>
        </w:rPr>
        <w:t>общественных зданий  –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4) проездов, от жилых и общественных зданий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5) от остальных зданий и сооружений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w:t>
      </w:r>
      <w:r>
        <w:rPr>
          <w:rFonts w:ascii="Times New Roman" w:hAnsi="Times New Roman" w:cs="Times New Roman"/>
          <w:sz w:val="28"/>
        </w:rPr>
        <w:t>й линии - 3 м.</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 xml:space="preserve">При размещении зданий, строений и сооружений должны соблюдаться, </w:t>
      </w:r>
      <w:r>
        <w:rPr>
          <w:rFonts w:ascii="Times New Roman" w:eastAsia="SimSun" w:hAnsi="Times New Roman" w:cs="Times New Roman"/>
          <w:sz w:val="28"/>
        </w:rPr>
        <w:t>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w:t>
      </w:r>
      <w:r>
        <w:rPr>
          <w:rFonts w:ascii="Times New Roman" w:eastAsia="SimSun" w:hAnsi="Times New Roman" w:cs="Times New Roman"/>
          <w:sz w:val="28"/>
        </w:rPr>
        <w:t>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w:t>
      </w:r>
      <w:r>
        <w:rPr>
          <w:rFonts w:ascii="Times New Roman" w:eastAsia="SimSun" w:hAnsi="Times New Roman" w:cs="Times New Roman"/>
          <w:sz w:val="28"/>
        </w:rPr>
        <w:t>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w:t>
      </w:r>
      <w:r>
        <w:rPr>
          <w:rFonts w:ascii="Times New Roman" w:eastAsia="SimSun" w:hAnsi="Times New Roman" w:cs="Times New Roman"/>
          <w:sz w:val="28"/>
        </w:rPr>
        <w:t>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w:t>
      </w:r>
      <w:r>
        <w:rPr>
          <w:rFonts w:ascii="Times New Roman" w:hAnsi="Times New Roman" w:cs="Times New Roman"/>
          <w:sz w:val="28"/>
        </w:rPr>
        <w:t>,</w:t>
      </w:r>
      <w:r>
        <w:rPr>
          <w:rFonts w:ascii="Times New Roman" w:eastAsia="SimSun" w:hAnsi="Times New Roman" w:cs="Times New Roman"/>
          <w:sz w:val="28"/>
        </w:rPr>
        <w:t xml:space="preserve"> взрывчатых, токсичных, отравляющих и ядовитых веществ, пунктов хранения и захоронения радиоактивных отходов;</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w:t>
      </w:r>
      <w:r>
        <w:rPr>
          <w:rFonts w:ascii="Times New Roman" w:eastAsia="SimSun" w:hAnsi="Times New Roman" w:cs="Times New Roman"/>
          <w:sz w:val="28"/>
        </w:rPr>
        <w:t>рьбе с вредными организмами</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w:t>
      </w:r>
      <w:r>
        <w:rPr>
          <w:rFonts w:ascii="Times New Roman" w:eastAsia="SimSun" w:hAnsi="Times New Roman" w:cs="Times New Roman"/>
          <w:sz w:val="28"/>
        </w:rPr>
        <w:t>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w:t>
      </w:r>
      <w:r>
        <w:rPr>
          <w:rFonts w:ascii="Times New Roman" w:eastAsia="SimSun" w:hAnsi="Times New Roman" w:cs="Times New Roman"/>
          <w:sz w:val="28"/>
        </w:rPr>
        <w:t>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w:t>
      </w:r>
      <w:r>
        <w:rPr>
          <w:rFonts w:ascii="Times New Roman" w:eastAsia="SimSun" w:hAnsi="Times New Roman" w:cs="Times New Roman"/>
          <w:sz w:val="28"/>
        </w:rPr>
        <w:t>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w:t>
      </w:r>
      <w:r>
        <w:rPr>
          <w:rFonts w:ascii="Times New Roman" w:eastAsia="SimSun" w:hAnsi="Times New Roman" w:cs="Times New Roman"/>
          <w:sz w:val="28"/>
        </w:rPr>
        <w:t>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w:t>
      </w:r>
      <w:r>
        <w:rPr>
          <w:rFonts w:ascii="Times New Roman" w:eastAsia="SimSun" w:hAnsi="Times New Roman" w:cs="Times New Roman"/>
          <w:sz w:val="28"/>
        </w:rPr>
        <w:t>,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i/>
          <w:sz w:val="28"/>
        </w:rPr>
      </w:pPr>
      <w:r>
        <w:rPr>
          <w:rFonts w:ascii="Times New Roman" w:eastAsia="SimSun" w:hAnsi="Times New Roman" w:cs="Times New Roman"/>
          <w:b/>
          <w:caps/>
          <w:sz w:val="28"/>
        </w:rPr>
        <w:t>Производственные зоны:</w:t>
      </w:r>
    </w:p>
    <w:p w:rsidR="00000000" w:rsidRDefault="00453A94">
      <w:pPr>
        <w:ind w:firstLine="426"/>
        <w:rPr>
          <w:rFonts w:ascii="Times New Roman" w:hAnsi="Times New Roman" w:cs="Times New Roman"/>
          <w:sz w:val="28"/>
          <w:u w:val="single"/>
        </w:rPr>
      </w:pPr>
      <w:r>
        <w:rPr>
          <w:rFonts w:ascii="Times New Roman" w:eastAsia="SimSun" w:hAnsi="Times New Roman" w:cs="Times New Roman"/>
          <w:i/>
          <w:sz w:val="28"/>
        </w:rPr>
        <w:t>Земельные участки в составе производственных зон предназначены для застройки промышленными, коммунально</w:t>
      </w:r>
      <w:r>
        <w:rPr>
          <w:rFonts w:ascii="Times New Roman" w:hAnsi="Times New Roman" w:cs="Times New Roman"/>
          <w:i/>
          <w:sz w:val="28"/>
        </w:rPr>
        <w:t>-</w:t>
      </w:r>
      <w:r>
        <w:rPr>
          <w:rFonts w:ascii="Times New Roman" w:eastAsia="SimSun" w:hAnsi="Times New Roman" w:cs="Times New Roman"/>
          <w:i/>
          <w:sz w:val="28"/>
        </w:rPr>
        <w:t>складскими, иными предназначенными для этих целей производственными объектами согласно градос</w:t>
      </w:r>
      <w:r>
        <w:rPr>
          <w:rFonts w:ascii="Times New Roman" w:eastAsia="SimSun" w:hAnsi="Times New Roman" w:cs="Times New Roman"/>
          <w:i/>
          <w:sz w:val="28"/>
        </w:rPr>
        <w:t>троительным регламентам</w:t>
      </w:r>
      <w:r>
        <w:rPr>
          <w:rFonts w:ascii="Times New Roman" w:hAnsi="Times New Roman" w:cs="Times New Roman"/>
          <w:i/>
          <w:sz w:val="28"/>
        </w:rPr>
        <w:t>.</w:t>
      </w:r>
    </w:p>
    <w:p w:rsidR="00000000" w:rsidRDefault="00453A94">
      <w:pPr>
        <w:ind w:firstLine="426"/>
        <w:rPr>
          <w:rFonts w:ascii="Times New Roman" w:hAnsi="Times New Roman" w:cs="Times New Roman"/>
          <w:sz w:val="28"/>
          <w:u w:val="single"/>
        </w:rPr>
      </w:pPr>
    </w:p>
    <w:p w:rsidR="00000000" w:rsidRDefault="00453A94">
      <w:pPr>
        <w:autoSpaceDE/>
        <w:ind w:firstLine="0"/>
        <w:jc w:val="center"/>
        <w:rPr>
          <w:rFonts w:ascii="Times New Roman" w:eastAsia="SimSun" w:hAnsi="Times New Roman" w:cs="Times New Roman"/>
          <w:sz w:val="28"/>
          <w:szCs w:val="28"/>
          <w:u w:val="single"/>
        </w:rPr>
      </w:pPr>
      <w:r>
        <w:rPr>
          <w:rFonts w:ascii="Times New Roman" w:eastAsia="SimSun" w:hAnsi="Times New Roman" w:cs="Times New Roman"/>
          <w:sz w:val="28"/>
          <w:szCs w:val="28"/>
          <w:u w:val="single"/>
        </w:rPr>
        <w:t xml:space="preserve">П-1. </w:t>
      </w:r>
      <w:r>
        <w:rPr>
          <w:rFonts w:ascii="Times New Roman" w:eastAsia="SimSun" w:hAnsi="Times New Roman" w:cs="Times New Roman"/>
          <w:sz w:val="28"/>
          <w:szCs w:val="28"/>
          <w:u w:val="single"/>
        </w:rPr>
        <w:t>З</w:t>
      </w:r>
      <w:r>
        <w:rPr>
          <w:rFonts w:ascii="Times New Roman" w:eastAsia="SimSun" w:hAnsi="Times New Roman" w:cs="Times New Roman"/>
          <w:sz w:val="28"/>
          <w:szCs w:val="28"/>
          <w:u w:val="single"/>
        </w:rPr>
        <w:t xml:space="preserve">она предприятий, производств и объектов </w:t>
      </w:r>
      <w:r>
        <w:rPr>
          <w:rFonts w:ascii="Times New Roman" w:eastAsia="SimSun" w:hAnsi="Times New Roman" w:cs="Times New Roman"/>
          <w:sz w:val="28"/>
          <w:szCs w:val="28"/>
          <w:u w:val="single"/>
          <w:lang w:val="en-US"/>
        </w:rPr>
        <w:t>I</w:t>
      </w:r>
      <w:r>
        <w:rPr>
          <w:rFonts w:ascii="Times New Roman" w:eastAsia="SimSun" w:hAnsi="Times New Roman" w:cs="Times New Roman"/>
          <w:sz w:val="28"/>
          <w:szCs w:val="28"/>
          <w:u w:val="single"/>
        </w:rPr>
        <w:t>-</w:t>
      </w:r>
      <w:r>
        <w:rPr>
          <w:rFonts w:ascii="Times New Roman" w:eastAsia="SimSun" w:hAnsi="Times New Roman" w:cs="Times New Roman"/>
          <w:sz w:val="28"/>
          <w:szCs w:val="28"/>
          <w:u w:val="single"/>
          <w:lang w:val="en-US"/>
        </w:rPr>
        <w:t>III</w:t>
      </w:r>
      <w:r>
        <w:rPr>
          <w:rFonts w:ascii="Times New Roman" w:eastAsia="SimSun" w:hAnsi="Times New Roman" w:cs="Times New Roman"/>
          <w:sz w:val="28"/>
          <w:szCs w:val="28"/>
          <w:u w:val="single"/>
        </w:rPr>
        <w:t xml:space="preserve"> класса опасности СЗЗ-1000 - 300 м</w:t>
      </w:r>
    </w:p>
    <w:p w:rsidR="00000000" w:rsidRDefault="00453A94">
      <w:pPr>
        <w:autoSpaceDE/>
        <w:ind w:firstLine="426"/>
        <w:jc w:val="center"/>
        <w:rPr>
          <w:rFonts w:ascii="Times New Roman" w:eastAsia="SimSun" w:hAnsi="Times New Roman" w:cs="Times New Roman"/>
          <w:sz w:val="28"/>
          <w:szCs w:val="28"/>
          <w:u w:val="single"/>
        </w:rPr>
      </w:pPr>
    </w:p>
    <w:p w:rsidR="00000000" w:rsidRDefault="00453A94">
      <w:pPr>
        <w:autoSpaceDE/>
        <w:ind w:firstLine="426"/>
        <w:jc w:val="both"/>
        <w:rPr>
          <w:rFonts w:ascii="Times New Roman" w:eastAsia="SimSun" w:hAnsi="Times New Roman" w:cs="Times New Roman"/>
          <w:sz w:val="28"/>
        </w:rPr>
      </w:pPr>
      <w:r>
        <w:rPr>
          <w:rFonts w:ascii="Times New Roman" w:eastAsia="SimSun" w:hAnsi="Times New Roman" w:cs="Times New Roman"/>
          <w:i/>
          <w:iCs/>
          <w:sz w:val="28"/>
          <w:szCs w:val="28"/>
        </w:rPr>
        <w:t xml:space="preserve">Зона П-1 выделена для обеспечения правовых условий формирования предприятий, производств и объектов </w:t>
      </w:r>
      <w:r>
        <w:rPr>
          <w:rFonts w:ascii="Times New Roman" w:eastAsia="SimSun" w:hAnsi="Times New Roman" w:cs="Times New Roman"/>
          <w:i/>
          <w:iCs/>
          <w:sz w:val="28"/>
          <w:szCs w:val="28"/>
          <w:lang w:val="en-US"/>
        </w:rPr>
        <w:t>I-III</w:t>
      </w:r>
      <w:r>
        <w:rPr>
          <w:rFonts w:ascii="Times New Roman" w:eastAsia="SimSun" w:hAnsi="Times New Roman" w:cs="Times New Roman"/>
          <w:i/>
          <w:iCs/>
          <w:sz w:val="28"/>
          <w:szCs w:val="28"/>
        </w:rPr>
        <w:t xml:space="preserve"> класса </w:t>
      </w:r>
      <w:r>
        <w:rPr>
          <w:rFonts w:ascii="Times New Roman" w:eastAsia="SimSun" w:hAnsi="Times New Roman" w:cs="Times New Roman"/>
          <w:bCs/>
          <w:i/>
          <w:iCs/>
          <w:sz w:val="28"/>
          <w:szCs w:val="28"/>
        </w:rPr>
        <w:t>опасности</w:t>
      </w:r>
      <w:r>
        <w:rPr>
          <w:rFonts w:ascii="Times New Roman" w:eastAsia="SimSun" w:hAnsi="Times New Roman" w:cs="Times New Roman"/>
          <w:i/>
          <w:iCs/>
          <w:sz w:val="28"/>
          <w:szCs w:val="28"/>
        </w:rPr>
        <w:t>. Сочетание различных</w:t>
      </w:r>
      <w:r>
        <w:rPr>
          <w:rFonts w:ascii="Times New Roman" w:eastAsia="SimSun" w:hAnsi="Times New Roman" w:cs="Times New Roman"/>
          <w:i/>
          <w:iCs/>
          <w:sz w:val="28"/>
          <w:szCs w:val="28"/>
        </w:rPr>
        <w:t xml:space="preserve"> видов разрешенного использования недвижимости в единой зоне возможно только при условии соблюдения нормативных санитарных требований.</w:t>
      </w:r>
      <w:r>
        <w:rPr>
          <w:rFonts w:ascii="Times New Roman" w:hAnsi="Times New Roman" w:cs="Times New Roman"/>
          <w:i/>
          <w:iCs/>
          <w:sz w:val="28"/>
          <w:szCs w:val="28"/>
        </w:rPr>
        <w:t xml:space="preserve"> </w:t>
      </w:r>
    </w:p>
    <w:p w:rsidR="00000000" w:rsidRDefault="00453A94">
      <w:pPr>
        <w:tabs>
          <w:tab w:val="left" w:pos="2520"/>
        </w:tabs>
        <w:ind w:firstLine="0"/>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autoSpaceDE/>
        <w:ind w:firstLine="0"/>
        <w:rPr>
          <w:rFonts w:ascii="Times New Roman" w:eastAsia="SimSun" w:hAnsi="Times New Roman" w:cs="Times New Roman"/>
          <w:sz w:val="28"/>
          <w:szCs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166" w:type="dxa"/>
        <w:tblLayout w:type="fixed"/>
        <w:tblLook w:val="0000" w:firstRow="0" w:lastRow="0" w:firstColumn="0" w:lastColumn="0" w:noHBand="0" w:noVBand="0"/>
      </w:tblPr>
      <w:tblGrid>
        <w:gridCol w:w="3249"/>
        <w:gridCol w:w="3249"/>
        <w:gridCol w:w="3349"/>
      </w:tblGrid>
      <w:tr w:rsidR="00000000">
        <w:trPr>
          <w:trHeight w:val="23"/>
        </w:trPr>
        <w:tc>
          <w:tcPr>
            <w:tcW w:w="3249" w:type="dxa"/>
            <w:tcBorders>
              <w:top w:val="single" w:sz="4" w:space="0" w:color="000000"/>
              <w:left w:val="single" w:sz="4" w:space="0" w:color="000000"/>
              <w:bottom w:val="single" w:sz="4" w:space="0" w:color="000000"/>
            </w:tcBorders>
            <w:shd w:val="clear" w:color="auto" w:fill="auto"/>
            <w:vAlign w:val="center"/>
          </w:tcPr>
          <w:p w:rsidR="00000000" w:rsidRDefault="00453A94">
            <w:pPr>
              <w:tabs>
                <w:tab w:val="left" w:pos="2520"/>
              </w:tabs>
              <w:autoSpaceDE/>
              <w:ind w:firstLine="0"/>
            </w:pPr>
            <w:r>
              <w:rPr>
                <w:rFonts w:ascii="Times New Roman" w:eastAsia="SimSun" w:hAnsi="Times New Roman" w:cs="Times New Roman"/>
                <w:sz w:val="28"/>
                <w:szCs w:val="28"/>
              </w:rPr>
              <w:t>ВИДЫ ИСПОЛ</w:t>
            </w:r>
            <w:r>
              <w:rPr>
                <w:rFonts w:ascii="Times New Roman" w:eastAsia="SimSun" w:hAnsi="Times New Roman" w:cs="Times New Roman"/>
                <w:sz w:val="28"/>
                <w:szCs w:val="28"/>
              </w:rPr>
              <w:t>ЬЗОВАНИЯ ЗЕМЕЛЬНЫХ УЧАСТКОВ</w:t>
            </w:r>
          </w:p>
        </w:tc>
        <w:tc>
          <w:tcPr>
            <w:tcW w:w="3249" w:type="dxa"/>
            <w:tcBorders>
              <w:top w:val="single" w:sz="4" w:space="0" w:color="000000"/>
              <w:left w:val="single" w:sz="4" w:space="0" w:color="000000"/>
              <w:bottom w:val="single" w:sz="4" w:space="0" w:color="000000"/>
            </w:tcBorders>
            <w:shd w:val="clear" w:color="auto" w:fill="auto"/>
            <w:vAlign w:val="center"/>
          </w:tcPr>
          <w:p w:rsidR="00000000" w:rsidRDefault="00453A94">
            <w:pPr>
              <w:tabs>
                <w:tab w:val="left" w:pos="1500"/>
              </w:tabs>
              <w:autoSpaceDE/>
              <w:ind w:left="-8" w:firstLine="0"/>
            </w:pPr>
            <w:r>
              <w:rPr>
                <w:rFonts w:ascii="Times New Roman" w:eastAsia="SimSun" w:hAnsi="Times New Roman" w:cs="Times New Roman"/>
                <w:sz w:val="28"/>
                <w:szCs w:val="28"/>
              </w:rPr>
              <w:t>ВИДЫ ОБЪЕКТОВ КАПИТАЛЬНОГО СТРОИТЕЛЬСТВА</w:t>
            </w:r>
          </w:p>
        </w:tc>
        <w:tc>
          <w:tcPr>
            <w:tcW w:w="3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53A94">
            <w:pPr>
              <w:tabs>
                <w:tab w:val="left" w:pos="2520"/>
              </w:tabs>
              <w:autoSpaceDE/>
              <w:ind w:firstLine="34"/>
            </w:pPr>
            <w:r>
              <w:rPr>
                <w:rFonts w:ascii="Times New Roman" w:eastAsia="SimSu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[6.0] - Прои</w:t>
            </w:r>
            <w:r>
              <w:rPr>
                <w:rFonts w:ascii="Times New Roman" w:eastAsia="SimSun" w:hAnsi="Times New Roman" w:cs="Times New Roman"/>
              </w:rPr>
              <w:t>зводственная деятельность.</w:t>
            </w:r>
          </w:p>
        </w:tc>
        <w:tc>
          <w:tcPr>
            <w:tcW w:w="3249" w:type="dxa"/>
            <w:vMerge w:val="restart"/>
            <w:tcBorders>
              <w:top w:val="single" w:sz="4" w:space="0" w:color="000000"/>
              <w:left w:val="single" w:sz="4" w:space="0" w:color="000000"/>
              <w:bottom w:val="single" w:sz="4" w:space="0" w:color="000000"/>
            </w:tcBorders>
            <w:shd w:val="clear" w:color="auto" w:fill="auto"/>
          </w:tcPr>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Промышленные и коммунально-складские предприятия ΙΙ класса вредности с соответствующей инженерной и транспортной инфраструктурой;</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 xml:space="preserve">Объекты складского назначения различного профиля (кроме  предприятий пищевой, легкой, медицинской, </w:t>
            </w:r>
            <w:r>
              <w:rPr>
                <w:rFonts w:ascii="Times New Roman" w:eastAsia="SimSun" w:hAnsi="Times New Roman" w:cs="Times New Roman"/>
              </w:rPr>
              <w:t>фармацевтической и других отраслей промышленности I</w:t>
            </w:r>
            <w:r>
              <w:rPr>
                <w:rFonts w:ascii="Times New Roman" w:eastAsia="SimSun" w:hAnsi="Times New Roman" w:cs="Times New Roman"/>
                <w:lang w:val="en-US"/>
              </w:rPr>
              <w:t>V</w:t>
            </w:r>
            <w:r>
              <w:rPr>
                <w:rFonts w:ascii="Times New Roman" w:eastAsia="SimSun" w:hAnsi="Times New Roman" w:cs="Times New Roman"/>
              </w:rPr>
              <w:t>-</w:t>
            </w:r>
            <w:r>
              <w:rPr>
                <w:rFonts w:ascii="Times New Roman" w:eastAsia="SimSun" w:hAnsi="Times New Roman" w:cs="Times New Roman"/>
                <w:lang w:val="en-US"/>
              </w:rPr>
              <w:t>V</w:t>
            </w:r>
            <w:r>
              <w:rPr>
                <w:rFonts w:ascii="Times New Roman" w:eastAsia="SimSun" w:hAnsi="Times New Roman" w:cs="Times New Roman"/>
              </w:rPr>
              <w:t xml:space="preserve"> класса вредности);</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Объекты технического и технологического обеспечения предприятий;</w:t>
            </w:r>
          </w:p>
          <w:p w:rsidR="00000000" w:rsidRDefault="00453A94">
            <w:pPr>
              <w:autoSpaceDE/>
              <w:ind w:firstLine="426"/>
            </w:pPr>
            <w:r>
              <w:rPr>
                <w:rFonts w:ascii="Times New Roman" w:eastAsia="SimSun" w:hAnsi="Times New Roman" w:cs="Times New Roman"/>
              </w:rPr>
              <w:t>Производственно-лабораторные корпуса;</w:t>
            </w:r>
          </w:p>
        </w:tc>
        <w:tc>
          <w:tcPr>
            <w:tcW w:w="3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53A94">
            <w:pPr>
              <w:autoSpaceDE/>
              <w:ind w:firstLine="426"/>
              <w:textAlignment w:val="baseline"/>
              <w:rPr>
                <w:rFonts w:ascii="Times New Roman" w:eastAsia="SimSun" w:hAnsi="Times New Roman" w:cs="Times New Roman"/>
              </w:rPr>
            </w:pPr>
            <w:r>
              <w:rPr>
                <w:rFonts w:ascii="Times New Roman" w:eastAsia="SimSun" w:hAnsi="Times New Roman" w:cs="Times New Roman"/>
              </w:rPr>
              <w:t>Минимальная/максимальная площадь земельных участков 5000 -250000 кв. м;</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w:t>
            </w:r>
            <w:r>
              <w:rPr>
                <w:rFonts w:ascii="Times New Roman" w:eastAsia="SimSun" w:hAnsi="Times New Roman" w:cs="Times New Roman"/>
              </w:rPr>
              <w:t>льный процент застройки в границах земельного участка – 75%;</w:t>
            </w:r>
          </w:p>
          <w:p w:rsidR="00000000" w:rsidRDefault="00453A94">
            <w:pPr>
              <w:ind w:firstLine="426"/>
              <w:textAlignment w:val="baseline"/>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уровня земли - 100 м;</w:t>
            </w:r>
          </w:p>
          <w:p w:rsidR="00000000" w:rsidRDefault="00453A94">
            <w:pPr>
              <w:pStyle w:val="cdcdeeeef0f0ecece0e0ebebfcfcededfbfbe9e9f2f2e0e0e1e1ebebe8e8f6f6e0e0"/>
              <w:autoSpaceDE/>
              <w:ind w:firstLine="426"/>
              <w:textAlignment w:val="baseline"/>
            </w:pPr>
            <w:r>
              <w:rPr>
                <w:rFonts w:ascii="Times New Roman" w:hAnsi="Times New Roman" w:cs="Times New Roman"/>
              </w:rPr>
              <w:t>минимальный отступ строений от красной линии участка или границ участка 5 метров;</w:t>
            </w:r>
          </w:p>
          <w:p w:rsidR="00000000" w:rsidRDefault="00453A94">
            <w:pPr>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[6.1] - Недропользование.</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 xml:space="preserve">[6.2] - </w:t>
            </w:r>
            <w:r>
              <w:rPr>
                <w:rFonts w:ascii="Times New Roman" w:eastAsia="SimSun" w:hAnsi="Times New Roman" w:cs="Times New Roman"/>
              </w:rPr>
              <w:t>Тяжелая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rPr>
                <w:rFonts w:ascii="Times New Roman" w:eastAsia="SimSun" w:hAnsi="Times New Roman" w:cs="Times New Roman"/>
              </w:rPr>
            </w:pPr>
            <w:r>
              <w:rPr>
                <w:rFonts w:ascii="Times New Roman" w:eastAsia="SimSun" w:hAnsi="Times New Roman" w:cs="Times New Roman"/>
              </w:rPr>
              <w:t xml:space="preserve">[6.2.1] - </w:t>
            </w:r>
          </w:p>
          <w:p w:rsidR="00000000" w:rsidRDefault="00453A94">
            <w:pPr>
              <w:ind w:firstLine="0"/>
            </w:pPr>
            <w:r>
              <w:rPr>
                <w:rFonts w:ascii="Times New Roman" w:eastAsia="SimSun" w:hAnsi="Times New Roman" w:cs="Times New Roman"/>
              </w:rPr>
              <w:t>Автомобилестроительная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[6.3] - Легкая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[6.3.1] - Фармацевтическая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[6.4] - Пищевая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464"/>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[6.5] - Нефтехимическая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46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[6.6] - Строительн</w:t>
            </w:r>
            <w:r>
              <w:rPr>
                <w:rFonts w:ascii="Times New Roman" w:eastAsia="SimSun" w:hAnsi="Times New Roman" w:cs="Times New Roman"/>
              </w:rPr>
              <w:t>ая промышленность.</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[6.9] - Склады.</w:t>
            </w:r>
          </w:p>
        </w:tc>
        <w:tc>
          <w:tcPr>
            <w:tcW w:w="3249" w:type="dxa"/>
            <w:vMerge/>
            <w:tcBorders>
              <w:top w:val="single" w:sz="4" w:space="0" w:color="000000"/>
              <w:left w:val="single" w:sz="4" w:space="0" w:color="000000"/>
              <w:bottom w:val="single" w:sz="4" w:space="0" w:color="000000"/>
            </w:tcBorders>
            <w:shd w:val="clear" w:color="auto" w:fill="auto"/>
          </w:tcPr>
          <w:p w:rsidR="00000000" w:rsidRDefault="00453A94">
            <w:pPr>
              <w:autoSpaceDE/>
              <w:snapToGrid w:val="0"/>
              <w:ind w:firstLine="426"/>
            </w:pP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[4.9] - Обслуживание автотранспорта.</w:t>
            </w:r>
          </w:p>
        </w:tc>
        <w:tc>
          <w:tcPr>
            <w:tcW w:w="3249" w:type="dxa"/>
            <w:tcBorders>
              <w:top w:val="single" w:sz="4" w:space="0" w:color="000000"/>
              <w:left w:val="single" w:sz="4" w:space="0" w:color="000000"/>
              <w:bottom w:val="single" w:sz="4" w:space="0" w:color="000000"/>
            </w:tcBorders>
            <w:shd w:val="clear" w:color="auto" w:fill="auto"/>
          </w:tcPr>
          <w:p w:rsidR="00000000" w:rsidRDefault="00453A94">
            <w:pPr>
              <w:autoSpaceDE/>
              <w:ind w:firstLine="426"/>
            </w:pPr>
            <w:r>
              <w:rPr>
                <w:rFonts w:ascii="Times New Roman" w:eastAsia="SimSun" w:hAnsi="Times New Roman" w:cs="Times New Roman"/>
              </w:rPr>
              <w:t>Гаражи и автостоянки для постоянного хранения грузовых автомобилей;</w:t>
            </w: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snapToGrid w:val="0"/>
              <w:ind w:firstLine="426"/>
              <w:textAlignment w:val="baseline"/>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autoSpaceDE/>
              <w:ind w:firstLine="0"/>
            </w:pPr>
            <w:r>
              <w:rPr>
                <w:rFonts w:ascii="Times New Roman" w:eastAsia="SimSun" w:hAnsi="Times New Roman" w:cs="Times New Roman"/>
              </w:rPr>
              <w:t>[3.1] - Коммунальное обслуживание</w:t>
            </w:r>
          </w:p>
          <w:p w:rsidR="00000000" w:rsidRDefault="00453A94">
            <w:pPr>
              <w:autoSpaceDE/>
              <w:ind w:firstLine="0"/>
            </w:pPr>
          </w:p>
        </w:tc>
        <w:tc>
          <w:tcPr>
            <w:tcW w:w="3249" w:type="dxa"/>
            <w:tcBorders>
              <w:top w:val="single" w:sz="4" w:space="0" w:color="000000"/>
              <w:left w:val="single" w:sz="4" w:space="0" w:color="000000"/>
              <w:bottom w:val="single" w:sz="4" w:space="0" w:color="000000"/>
            </w:tcBorders>
            <w:shd w:val="clear" w:color="auto" w:fill="auto"/>
          </w:tcPr>
          <w:p w:rsidR="00000000" w:rsidRDefault="00453A94">
            <w:pPr>
              <w:autoSpaceDE/>
              <w:ind w:firstLine="426"/>
            </w:pPr>
            <w:r>
              <w:rPr>
                <w:rFonts w:ascii="Times New Roman" w:eastAsia="SimSun" w:hAnsi="Times New Roman" w:cs="Times New Roman"/>
              </w:rPr>
              <w:t>Объекты капитального строительства для обеспечения физических и юридическ</w:t>
            </w:r>
            <w:r>
              <w:rPr>
                <w:rFonts w:ascii="Times New Roman" w:eastAsia="SimSun" w:hAnsi="Times New Roman" w:cs="Times New Roman"/>
              </w:rPr>
              <w:t>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w:t>
            </w:r>
            <w:r>
              <w:rPr>
                <w:rFonts w:ascii="Times New Roman" w:eastAsia="SimSun" w:hAnsi="Times New Roman" w:cs="Times New Roman"/>
              </w:rPr>
              <w:t>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w:t>
            </w:r>
            <w:r>
              <w:rPr>
                <w:rFonts w:ascii="Times New Roman" w:eastAsia="SimSun" w:hAnsi="Times New Roman" w:cs="Times New Roman"/>
              </w:rPr>
              <w:t>ких и юридических лиц в связи с предоставлением им коммунальных услуг)</w:t>
            </w:r>
          </w:p>
        </w:tc>
        <w:tc>
          <w:tcPr>
            <w:tcW w:w="3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 xml:space="preserve">минимальная /максимальная площадь земельного участка: </w:t>
            </w:r>
          </w:p>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10 – 10000 кв. м.</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максимально</w:t>
            </w:r>
            <w:r>
              <w:rPr>
                <w:rFonts w:ascii="Times New Roman" w:eastAsia="SimSun" w:hAnsi="Times New Roman" w:cs="Times New Roman"/>
              </w:rPr>
              <w:t>е количество надземных этажей зданий – 5</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максимальная высота зданий – 18 м.</w:t>
            </w:r>
          </w:p>
          <w:p w:rsidR="00000000" w:rsidRDefault="00453A94">
            <w:pPr>
              <w:autoSpaceDE/>
              <w:ind w:firstLine="426"/>
              <w:rPr>
                <w:rFonts w:ascii="Times New Roman" w:hAnsi="Times New Roman" w:cs="Times New Roman"/>
              </w:rPr>
            </w:pPr>
            <w:r>
              <w:rPr>
                <w:rFonts w:ascii="Times New Roman" w:eastAsia="SimSun" w:hAnsi="Times New Roman" w:cs="Times New Roman"/>
              </w:rPr>
              <w:t>максимальный процент застройки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autoSpaceDE/>
              <w:ind w:firstLine="426"/>
            </w:pPr>
            <w:r>
              <w:rPr>
                <w:rFonts w:ascii="Times New Roman" w:hAnsi="Times New Roman" w:cs="Times New Roman"/>
              </w:rPr>
              <w:t>от границ соседнего участка не менее 3 м;</w:t>
            </w:r>
          </w:p>
          <w:p w:rsidR="00000000" w:rsidRDefault="00453A94">
            <w:pPr>
              <w:autoSpaceDE/>
              <w:ind w:firstLine="426"/>
            </w:pPr>
          </w:p>
        </w:tc>
      </w:tr>
      <w:tr w:rsidR="00000000">
        <w:trPr>
          <w:cantSplit/>
          <w:trHeight w:val="23"/>
        </w:trPr>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8.3</w:t>
            </w:r>
            <w:r>
              <w:rPr>
                <w:rFonts w:ascii="Times New Roman" w:eastAsia="SimSun" w:hAnsi="Times New Roman" w:cs="Times New Roman"/>
              </w:rPr>
              <w:t>] - Обес</w:t>
            </w:r>
            <w:r>
              <w:rPr>
                <w:rFonts w:ascii="Times New Roman" w:eastAsia="SimSun" w:hAnsi="Times New Roman" w:cs="Times New Roman"/>
              </w:rPr>
              <w:t>печение внутреннего правопорядка.</w:t>
            </w:r>
          </w:p>
        </w:tc>
        <w:tc>
          <w:tcPr>
            <w:tcW w:w="3249" w:type="dxa"/>
            <w:tcBorders>
              <w:top w:val="single" w:sz="4" w:space="0" w:color="000000"/>
              <w:left w:val="single" w:sz="4" w:space="0" w:color="000000"/>
              <w:bottom w:val="single" w:sz="4" w:space="0" w:color="000000"/>
            </w:tcBorders>
            <w:shd w:val="clear" w:color="auto" w:fill="auto"/>
          </w:tcPr>
          <w:p w:rsidR="00000000" w:rsidRDefault="00453A94">
            <w:pPr>
              <w:ind w:firstLine="426"/>
            </w:pPr>
            <w:r>
              <w:rPr>
                <w:rFonts w:ascii="Times New Roman" w:eastAsia="SimSun" w:hAnsi="Times New Roman" w:cs="Times New Roman"/>
              </w:rPr>
              <w:t>Объекты гражданской обороны (убежища, противорадиационные укрытия и т.п.), объекты пожарной охраны, пожарные депо;</w:t>
            </w:r>
          </w:p>
        </w:tc>
        <w:tc>
          <w:tcPr>
            <w:tcW w:w="33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tabs>
                <w:tab w:val="left" w:pos="1134"/>
              </w:tabs>
              <w:autoSpaceDE/>
              <w:snapToGrid w:val="0"/>
              <w:ind w:firstLine="426"/>
            </w:pP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autoSpaceDE/>
        <w:ind w:firstLine="426"/>
        <w:rPr>
          <w:rFonts w:ascii="Times New Roman" w:eastAsia="SimSun" w:hAnsi="Times New Roman" w:cs="Times New Roman"/>
          <w:sz w:val="28"/>
          <w:szCs w:val="28"/>
        </w:rPr>
      </w:pPr>
      <w:r>
        <w:rPr>
          <w:rFonts w:ascii="Times New Roman" w:eastAsia="SimSun" w:hAnsi="Times New Roman" w:cs="Times New Roman"/>
          <w:sz w:val="28"/>
        </w:rPr>
        <w:t>ЗЕМЕЛЬНЫХ УЧАСТКОВ И ОБЪЕКТОВ КАПИТАЛЬНОГО СТРОИТЕЛЬСТ</w:t>
      </w:r>
      <w:r>
        <w:rPr>
          <w:rFonts w:ascii="Times New Roman" w:eastAsia="SimSun" w:hAnsi="Times New Roman" w:cs="Times New Roman"/>
          <w:sz w:val="28"/>
        </w:rPr>
        <w:t>ВА</w:t>
      </w:r>
    </w:p>
    <w:tbl>
      <w:tblPr>
        <w:tblW w:w="0" w:type="auto"/>
        <w:tblInd w:w="-216" w:type="dxa"/>
        <w:tblLayout w:type="fixed"/>
        <w:tblLook w:val="0000" w:firstRow="0" w:lastRow="0" w:firstColumn="0" w:lastColumn="0" w:noHBand="0" w:noVBand="0"/>
      </w:tblPr>
      <w:tblGrid>
        <w:gridCol w:w="3249"/>
        <w:gridCol w:w="3238"/>
        <w:gridCol w:w="3460"/>
      </w:tblGrid>
      <w:tr w:rsidR="00000000">
        <w:trPr>
          <w:trHeight w:val="23"/>
        </w:trPr>
        <w:tc>
          <w:tcPr>
            <w:tcW w:w="3249" w:type="dxa"/>
            <w:tcBorders>
              <w:top w:val="single" w:sz="8" w:space="0" w:color="000000"/>
              <w:left w:val="single" w:sz="8" w:space="0" w:color="000000"/>
              <w:bottom w:val="single" w:sz="4" w:space="0" w:color="000000"/>
            </w:tcBorders>
            <w:shd w:val="clear" w:color="auto" w:fill="auto"/>
            <w:vAlign w:val="center"/>
          </w:tcPr>
          <w:p w:rsidR="00000000" w:rsidRDefault="00453A94">
            <w:pPr>
              <w:tabs>
                <w:tab w:val="left" w:pos="2520"/>
              </w:tabs>
              <w:autoSpaceDE/>
              <w:ind w:firstLine="0"/>
            </w:pPr>
            <w:r>
              <w:rPr>
                <w:rFonts w:ascii="Times New Roman" w:eastAsia="SimSun" w:hAnsi="Times New Roman" w:cs="Times New Roman"/>
                <w:sz w:val="28"/>
                <w:szCs w:val="28"/>
              </w:rPr>
              <w:t>ВИДЫ ИСПОЛЬЗОВАНИЯ ЗЕМЕЛЬНЫХ УЧАСТКОВ</w:t>
            </w:r>
          </w:p>
        </w:tc>
        <w:tc>
          <w:tcPr>
            <w:tcW w:w="3238" w:type="dxa"/>
            <w:tcBorders>
              <w:top w:val="single" w:sz="8" w:space="0" w:color="000000"/>
              <w:left w:val="single" w:sz="8" w:space="0" w:color="000000"/>
              <w:bottom w:val="single" w:sz="4" w:space="0" w:color="000000"/>
            </w:tcBorders>
            <w:shd w:val="clear" w:color="auto" w:fill="auto"/>
            <w:vAlign w:val="center"/>
          </w:tcPr>
          <w:p w:rsidR="00000000" w:rsidRDefault="00453A94">
            <w:pPr>
              <w:tabs>
                <w:tab w:val="left" w:pos="1500"/>
              </w:tabs>
              <w:autoSpaceDE/>
              <w:ind w:left="70" w:firstLine="0"/>
            </w:pPr>
            <w:r>
              <w:rPr>
                <w:rFonts w:ascii="Times New Roman" w:eastAsia="SimSun" w:hAnsi="Times New Roman" w:cs="Times New Roman"/>
                <w:sz w:val="28"/>
                <w:szCs w:val="28"/>
              </w:rPr>
              <w:t>ВИДЫ ОБЪЕКТОВ КАПИТАЛЬНОГО СТРОИТЕЛЬСТВА</w:t>
            </w:r>
          </w:p>
        </w:tc>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453A94">
            <w:pPr>
              <w:tabs>
                <w:tab w:val="left" w:pos="2520"/>
              </w:tabs>
              <w:autoSpaceDE/>
              <w:ind w:firstLine="34"/>
            </w:pPr>
            <w:r>
              <w:rPr>
                <w:rFonts w:ascii="Times New Roman" w:eastAsia="SimSu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3249" w:type="dxa"/>
            <w:tcBorders>
              <w:top w:val="single" w:sz="8" w:space="0" w:color="000000"/>
              <w:left w:val="single" w:sz="8"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[4.1] - Деловое управление.</w:t>
            </w:r>
          </w:p>
        </w:tc>
        <w:tc>
          <w:tcPr>
            <w:tcW w:w="3238" w:type="dxa"/>
            <w:tcBorders>
              <w:top w:val="single" w:sz="8" w:space="0" w:color="000000"/>
              <w:left w:val="single" w:sz="8" w:space="0" w:color="000000"/>
              <w:bottom w:val="single" w:sz="4" w:space="0" w:color="000000"/>
            </w:tcBorders>
            <w:shd w:val="clear" w:color="auto" w:fill="auto"/>
          </w:tcPr>
          <w:p w:rsidR="00000000" w:rsidRDefault="00453A94">
            <w:pPr>
              <w:autoSpaceDE/>
              <w:ind w:firstLine="426"/>
            </w:pPr>
            <w:r>
              <w:rPr>
                <w:rFonts w:ascii="Times New Roman" w:eastAsia="SimSun" w:hAnsi="Times New Roman" w:cs="Times New Roman"/>
              </w:rPr>
              <w:t>Офисы, конторы (органы управления производством);</w:t>
            </w:r>
          </w:p>
        </w:tc>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максимальное количество надземных этажей зданий – 5</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максимальная высота зданий, строений, сооружений от уровн</w:t>
            </w:r>
            <w:r>
              <w:rPr>
                <w:rFonts w:ascii="Times New Roman" w:eastAsia="SimSun" w:hAnsi="Times New Roman" w:cs="Times New Roman"/>
              </w:rPr>
              <w:t>я земли - 18 м;</w:t>
            </w:r>
          </w:p>
          <w:p w:rsidR="00000000" w:rsidRDefault="00453A94">
            <w:pPr>
              <w:tabs>
                <w:tab w:val="left" w:pos="2520"/>
              </w:tabs>
              <w:autoSpaceDE/>
              <w:ind w:firstLine="34"/>
              <w:jc w:val="center"/>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60%;</w:t>
            </w:r>
          </w:p>
          <w:p w:rsidR="00000000" w:rsidRDefault="00453A94">
            <w:pPr>
              <w:tabs>
                <w:tab w:val="left" w:pos="2520"/>
              </w:tabs>
              <w:autoSpaceDE/>
              <w:ind w:firstLine="34"/>
            </w:pPr>
            <w:r>
              <w:rPr>
                <w:rFonts w:ascii="Times New Roman" w:eastAsia="SimSun" w:hAnsi="Times New Roman" w:cs="Times New Roman"/>
              </w:rPr>
              <w:t>минимальный отступ строений от красной линии участка или границ участка 5 метров;</w:t>
            </w:r>
          </w:p>
        </w:tc>
      </w:tr>
      <w:tr w:rsidR="00000000">
        <w:trPr>
          <w:trHeight w:val="23"/>
        </w:trPr>
        <w:tc>
          <w:tcPr>
            <w:tcW w:w="3249" w:type="dxa"/>
            <w:tcBorders>
              <w:top w:val="single" w:sz="8" w:space="0" w:color="000000"/>
              <w:left w:val="single" w:sz="8" w:space="0" w:color="000000"/>
              <w:bottom w:val="single" w:sz="4" w:space="0" w:color="000000"/>
            </w:tcBorders>
            <w:shd w:val="clear" w:color="auto" w:fill="auto"/>
          </w:tcPr>
          <w:p w:rsidR="00000000" w:rsidRDefault="00453A94">
            <w:pPr>
              <w:ind w:firstLine="0"/>
            </w:pPr>
            <w:r>
              <w:rPr>
                <w:rFonts w:ascii="Times New Roman" w:eastAsia="SimSun" w:hAnsi="Times New Roman" w:cs="Times New Roman"/>
              </w:rPr>
              <w:t>[3.9] - Обеспечение научной деятельности.</w:t>
            </w:r>
          </w:p>
        </w:tc>
        <w:tc>
          <w:tcPr>
            <w:tcW w:w="3238" w:type="dxa"/>
            <w:tcBorders>
              <w:top w:val="single" w:sz="8" w:space="0" w:color="000000"/>
              <w:left w:val="single" w:sz="8" w:space="0" w:color="000000"/>
              <w:bottom w:val="single" w:sz="4" w:space="0" w:color="000000"/>
            </w:tcBorders>
            <w:shd w:val="clear" w:color="auto" w:fill="auto"/>
          </w:tcPr>
          <w:p w:rsidR="00000000" w:rsidRDefault="00453A94">
            <w:pPr>
              <w:autoSpaceDE/>
              <w:ind w:firstLine="426"/>
            </w:pPr>
            <w:r>
              <w:rPr>
                <w:rFonts w:ascii="Times New Roman" w:eastAsia="SimSun" w:hAnsi="Times New Roman" w:cs="Times New Roman"/>
              </w:rPr>
              <w:t>Проектные, научно-исследовательские, конструкто</w:t>
            </w:r>
            <w:r>
              <w:rPr>
                <w:rFonts w:ascii="Times New Roman" w:eastAsia="SimSun" w:hAnsi="Times New Roman" w:cs="Times New Roman"/>
              </w:rPr>
              <w:t>рские и изыскательские организации, связанные с обслуживанием предприятий;</w:t>
            </w:r>
          </w:p>
        </w:tc>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максимальное количество надземных этажей зданий – 5</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w:t>
            </w:r>
            <w:r>
              <w:rPr>
                <w:rFonts w:ascii="Times New Roman" w:eastAsia="SimSun" w:hAnsi="Times New Roman" w:cs="Times New Roman"/>
              </w:rPr>
              <w:t>а – 60%;</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максимальная высота зданий, строений от уровня земли -18 м;</w:t>
            </w:r>
          </w:p>
          <w:p w:rsidR="00000000" w:rsidRDefault="00453A94">
            <w:pPr>
              <w:tabs>
                <w:tab w:val="left" w:pos="2520"/>
              </w:tabs>
              <w:autoSpaceDE/>
              <w:ind w:firstLine="34"/>
              <w:jc w:val="center"/>
              <w:rPr>
                <w:rFonts w:ascii="Times New Roman" w:eastAsia="SimSun" w:hAnsi="Times New Roman" w:cs="Times New Roman"/>
              </w:rPr>
            </w:pPr>
            <w:r>
              <w:rPr>
                <w:rFonts w:ascii="Times New Roman" w:eastAsia="SimSun" w:hAnsi="Times New Roman" w:cs="Times New Roman"/>
              </w:rPr>
              <w:t>максимальная высота сооружений от уровня земли - 30 м;</w:t>
            </w:r>
          </w:p>
          <w:p w:rsidR="00000000" w:rsidRDefault="00453A94">
            <w:pPr>
              <w:tabs>
                <w:tab w:val="left" w:pos="2520"/>
              </w:tabs>
              <w:autoSpaceDE/>
              <w:ind w:firstLine="34"/>
            </w:pPr>
            <w:r>
              <w:rPr>
                <w:rFonts w:ascii="Times New Roman" w:eastAsia="SimSu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49" w:type="dxa"/>
            <w:vMerge w:val="restart"/>
            <w:tcBorders>
              <w:top w:val="single" w:sz="8" w:space="0" w:color="000000"/>
              <w:left w:val="single" w:sz="8" w:space="0" w:color="000000"/>
              <w:bottom w:val="single" w:sz="8" w:space="0" w:color="000000"/>
            </w:tcBorders>
            <w:shd w:val="clear" w:color="auto" w:fill="auto"/>
          </w:tcPr>
          <w:p w:rsidR="00000000" w:rsidRDefault="00453A94">
            <w:pPr>
              <w:tabs>
                <w:tab w:val="left" w:pos="2520"/>
              </w:tabs>
              <w:autoSpaceDE/>
              <w:snapToGrid w:val="0"/>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rPr>
                <w:rFonts w:ascii="Times New Roman" w:eastAsia="SimSun" w:hAnsi="Times New Roman" w:cs="Times New Roman"/>
              </w:rPr>
            </w:pPr>
          </w:p>
          <w:p w:rsidR="00000000" w:rsidRDefault="00453A94">
            <w:pPr>
              <w:tabs>
                <w:tab w:val="left" w:pos="2520"/>
              </w:tabs>
              <w:autoSpaceDE/>
              <w:ind w:firstLine="0"/>
            </w:pPr>
            <w:r>
              <w:rPr>
                <w:rFonts w:ascii="Times New Roman" w:eastAsia="SimSun" w:hAnsi="Times New Roman" w:cs="Times New Roman"/>
              </w:rPr>
              <w:t>[4.9.1] - Объекты придорожного сервиса.</w:t>
            </w:r>
          </w:p>
          <w:p w:rsidR="00000000" w:rsidRDefault="00453A94">
            <w:pPr>
              <w:tabs>
                <w:tab w:val="left" w:pos="2520"/>
              </w:tabs>
            </w:pPr>
          </w:p>
        </w:tc>
        <w:tc>
          <w:tcPr>
            <w:tcW w:w="3238" w:type="dxa"/>
            <w:tcBorders>
              <w:top w:val="single" w:sz="8" w:space="0" w:color="000000"/>
              <w:left w:val="single" w:sz="8" w:space="0" w:color="000000"/>
              <w:bottom w:val="single" w:sz="8" w:space="0" w:color="000000"/>
            </w:tcBorders>
            <w:shd w:val="clear" w:color="auto" w:fill="auto"/>
            <w:vAlign w:val="center"/>
          </w:tcPr>
          <w:p w:rsidR="00000000" w:rsidRDefault="00453A94">
            <w:pPr>
              <w:tabs>
                <w:tab w:val="left" w:pos="2520"/>
              </w:tabs>
              <w:autoSpaceDE/>
              <w:ind w:firstLine="426"/>
            </w:pPr>
            <w:r>
              <w:rPr>
                <w:rFonts w:ascii="Times New Roman" w:eastAsia="SimSun" w:hAnsi="Times New Roman" w:cs="Times New Roman"/>
              </w:rPr>
              <w:t>Станции технического обслуживания автомобилей, авторемонтные предприятия;</w:t>
            </w:r>
          </w:p>
        </w:tc>
        <w:tc>
          <w:tcPr>
            <w:tcW w:w="346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 xml:space="preserve">минимальная /максимальная площадь земельного участка: </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10 – 10000 кв.м максимальная высота зданий, строений, сооружений от уровня земли - 18 м;</w:t>
            </w:r>
          </w:p>
          <w:p w:rsidR="00000000" w:rsidRDefault="00453A94">
            <w:pPr>
              <w:tabs>
                <w:tab w:val="left" w:pos="2520"/>
              </w:tabs>
              <w:autoSpaceDE/>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w:t>
            </w:r>
            <w:r>
              <w:rPr>
                <w:rFonts w:ascii="Times New Roman" w:eastAsia="SimSun" w:hAnsi="Times New Roman" w:cs="Times New Roman"/>
              </w:rPr>
              <w:t>ицах земельного участка – 60%;</w:t>
            </w:r>
          </w:p>
          <w:p w:rsidR="00000000" w:rsidRDefault="00453A94">
            <w:pPr>
              <w:tabs>
                <w:tab w:val="left" w:pos="2520"/>
              </w:tabs>
              <w:autoSpaceDE/>
              <w:ind w:firstLine="34"/>
            </w:pPr>
            <w:r>
              <w:rPr>
                <w:rFonts w:ascii="Times New Roman" w:eastAsia="SimSu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49" w:type="dxa"/>
            <w:vMerge/>
            <w:tcBorders>
              <w:top w:val="single" w:sz="8" w:space="0" w:color="000000"/>
              <w:left w:val="single" w:sz="8" w:space="0" w:color="000000"/>
              <w:bottom w:val="single" w:sz="8" w:space="0" w:color="000000"/>
            </w:tcBorders>
            <w:shd w:val="clear" w:color="auto" w:fill="auto"/>
          </w:tcPr>
          <w:p w:rsidR="00000000" w:rsidRDefault="00453A94">
            <w:pPr>
              <w:tabs>
                <w:tab w:val="left" w:pos="2520"/>
              </w:tabs>
              <w:autoSpaceDE/>
              <w:snapToGrid w:val="0"/>
              <w:ind w:firstLine="0"/>
            </w:pPr>
          </w:p>
        </w:tc>
        <w:tc>
          <w:tcPr>
            <w:tcW w:w="3238" w:type="dxa"/>
            <w:tcBorders>
              <w:top w:val="single" w:sz="8" w:space="0" w:color="000000"/>
              <w:left w:val="single" w:sz="8" w:space="0" w:color="000000"/>
              <w:bottom w:val="single" w:sz="8" w:space="0" w:color="000000"/>
            </w:tcBorders>
            <w:shd w:val="clear" w:color="auto" w:fill="auto"/>
            <w:vAlign w:val="center"/>
          </w:tcPr>
          <w:p w:rsidR="00000000" w:rsidRDefault="00453A94">
            <w:pPr>
              <w:autoSpaceDE/>
              <w:ind w:firstLine="426"/>
            </w:pPr>
            <w:r>
              <w:rPr>
                <w:rFonts w:ascii="Times New Roman" w:eastAsia="SimSun" w:hAnsi="Times New Roman" w:cs="Times New Roman"/>
              </w:rPr>
              <w:t>АЗС для заправки грузового и легкового автотранспорта жидким и газовым топливом;</w:t>
            </w:r>
          </w:p>
        </w:tc>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 xml:space="preserve">минимальная /максимальная площадь земельного участка: </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 xml:space="preserve">10 – </w:t>
            </w:r>
            <w:r>
              <w:rPr>
                <w:rFonts w:ascii="Times New Roman" w:eastAsia="SimSun" w:hAnsi="Times New Roman" w:cs="Times New Roman"/>
              </w:rPr>
              <w:t>10000 кв.м. максимальная высота зданий, строений, сооружений от уровня земли - 18 м;</w:t>
            </w:r>
          </w:p>
          <w:p w:rsidR="00000000" w:rsidRDefault="00453A94">
            <w:pPr>
              <w:tabs>
                <w:tab w:val="left" w:pos="2520"/>
              </w:tabs>
              <w:autoSpaceDE/>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60%;</w:t>
            </w:r>
          </w:p>
          <w:p w:rsidR="00000000" w:rsidRDefault="00453A94">
            <w:pPr>
              <w:tabs>
                <w:tab w:val="left" w:pos="2520"/>
              </w:tabs>
              <w:autoSpaceDE/>
              <w:ind w:firstLine="34"/>
            </w:pPr>
            <w:r>
              <w:rPr>
                <w:rFonts w:ascii="Times New Roman" w:eastAsia="SimSun" w:hAnsi="Times New Roman" w:cs="Times New Roman"/>
              </w:rPr>
              <w:t>минимальный отступ строений от красной линии участка или границ участка 5 метров;</w:t>
            </w:r>
          </w:p>
        </w:tc>
      </w:tr>
      <w:tr w:rsidR="00000000">
        <w:trPr>
          <w:trHeight w:val="23"/>
        </w:trPr>
        <w:tc>
          <w:tcPr>
            <w:tcW w:w="3249" w:type="dxa"/>
            <w:tcBorders>
              <w:top w:val="single" w:sz="8" w:space="0" w:color="000000"/>
              <w:left w:val="single" w:sz="8" w:space="0" w:color="000000"/>
              <w:bottom w:val="single" w:sz="8" w:space="0" w:color="000000"/>
            </w:tcBorders>
            <w:shd w:val="clear" w:color="auto" w:fill="auto"/>
          </w:tcPr>
          <w:p w:rsidR="00000000" w:rsidRDefault="00453A94">
            <w:pPr>
              <w:tabs>
                <w:tab w:val="left" w:pos="2520"/>
              </w:tabs>
              <w:autoSpaceDE/>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238" w:type="dxa"/>
            <w:tcBorders>
              <w:top w:val="single" w:sz="8" w:space="0" w:color="000000"/>
              <w:left w:val="single" w:sz="8" w:space="0" w:color="000000"/>
              <w:bottom w:val="single" w:sz="8" w:space="0" w:color="000000"/>
            </w:tcBorders>
            <w:shd w:val="clear" w:color="auto" w:fill="auto"/>
          </w:tcPr>
          <w:p w:rsidR="00000000" w:rsidRDefault="00453A94">
            <w:pPr>
              <w:pStyle w:val="ConsPlusNormal"/>
              <w:jc w:val="both"/>
            </w:pPr>
            <w:r>
              <w:rPr>
                <w:sz w:val="24"/>
                <w:szCs w:val="24"/>
              </w:rPr>
              <w:t>Объект</w:t>
            </w:r>
            <w:r>
              <w:rPr>
                <w:sz w:val="24"/>
                <w:szCs w:val="24"/>
              </w:rPr>
              <w:t>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453A94">
            <w:pPr>
              <w:tabs>
                <w:tab w:val="left" w:pos="1134"/>
              </w:tabs>
              <w:autoSpaceDE/>
              <w:ind w:firstLine="426"/>
              <w:rPr>
                <w:rFonts w:ascii="Times New Roman" w:eastAsia="SimSun" w:hAnsi="Times New Roman" w:cs="Times New Roman"/>
              </w:rPr>
            </w:pPr>
            <w:r>
              <w:rPr>
                <w:rFonts w:ascii="Times New Roman" w:eastAsia="SimSun" w:hAnsi="Times New Roman" w:cs="Times New Roman"/>
              </w:rPr>
              <w:t>Минимал</w:t>
            </w:r>
            <w:r>
              <w:rPr>
                <w:rFonts w:ascii="Times New Roman" w:eastAsia="SimSun" w:hAnsi="Times New Roman" w:cs="Times New Roman"/>
              </w:rPr>
              <w:t>ьная/максимальная площадь земельных участков – 10 - 100 кв. м;</w:t>
            </w:r>
          </w:p>
          <w:p w:rsidR="00000000" w:rsidRDefault="00453A94">
            <w:pPr>
              <w:autoSpaceDE/>
              <w:ind w:firstLine="426"/>
              <w:rPr>
                <w:rFonts w:ascii="Times New Roman" w:eastAsia="SimSun" w:hAnsi="Times New Roman" w:cs="Times New Roman"/>
              </w:rPr>
            </w:pPr>
            <w:r>
              <w:rPr>
                <w:rFonts w:ascii="Times New Roman" w:eastAsia="SimSun" w:hAnsi="Times New Roman" w:cs="Times New Roman"/>
              </w:rPr>
              <w:t>максимальная высота зданий, строений, сооружений от уровня земли - 20 м;</w:t>
            </w:r>
          </w:p>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eastAsia="SimSun" w:hAnsi="Times New Roman" w:cs="Times New Roman"/>
              </w:rPr>
            </w:pPr>
            <w:r>
              <w:rPr>
                <w:rFonts w:ascii="Times New Roman" w:hAnsi="Times New Roman" w:cs="Times New Roman"/>
              </w:rPr>
              <w:t xml:space="preserve">минимальный отступ от красной линии улиц или границ </w:t>
            </w:r>
            <w:r>
              <w:rPr>
                <w:rFonts w:ascii="Times New Roman" w:hAnsi="Times New Roman" w:cs="Times New Roman"/>
              </w:rPr>
              <w:t>участка не менее чем 5 м;</w:t>
            </w:r>
          </w:p>
          <w:p w:rsidR="00000000" w:rsidRDefault="00453A94">
            <w:pPr>
              <w:tabs>
                <w:tab w:val="left" w:pos="1134"/>
              </w:tabs>
              <w:autoSpaceDE/>
              <w:ind w:firstLine="426"/>
            </w:pPr>
            <w:r>
              <w:rPr>
                <w:rFonts w:ascii="Times New Roman" w:eastAsia="SimSu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autoSpaceDE/>
        <w:ind w:firstLine="426"/>
        <w:jc w:val="center"/>
        <w:rPr>
          <w:rFonts w:ascii="Times New Roman" w:eastAsia="SimSun" w:hAnsi="Times New Roman" w:cs="Times New Roman"/>
          <w:sz w:val="28"/>
          <w:szCs w:val="28"/>
        </w:rPr>
      </w:pPr>
      <w:r>
        <w:rPr>
          <w:rFonts w:ascii="Times New Roman" w:eastAsia="SimSun" w:hAnsi="Times New Roman" w:cs="Times New Roman"/>
          <w:b/>
          <w:sz w:val="28"/>
        </w:rPr>
        <w:t>Вспомогательные виды разрешенного использования земельных участков доп</w:t>
      </w:r>
      <w:r>
        <w:rPr>
          <w:rFonts w:ascii="Times New Roman" w:eastAsia="SimSun" w:hAnsi="Times New Roman" w:cs="Times New Roman"/>
          <w:b/>
          <w:sz w:val="28"/>
        </w:rPr>
        <w:t>устимы в качестве дополнительных по отношению к основным и условно-разрешенным видам использования и осуществляемые совместно с ними.</w:t>
      </w:r>
    </w:p>
    <w:tbl>
      <w:tblPr>
        <w:tblW w:w="0" w:type="auto"/>
        <w:tblInd w:w="-161" w:type="dxa"/>
        <w:tblLayout w:type="fixed"/>
        <w:tblLook w:val="0000" w:firstRow="0" w:lastRow="0" w:firstColumn="0" w:lastColumn="0" w:noHBand="0" w:noVBand="0"/>
      </w:tblPr>
      <w:tblGrid>
        <w:gridCol w:w="4644"/>
        <w:gridCol w:w="5193"/>
      </w:tblGrid>
      <w:tr w:rsidR="00000000">
        <w:trPr>
          <w:trHeight w:val="552"/>
        </w:trPr>
        <w:tc>
          <w:tcPr>
            <w:tcW w:w="4644" w:type="dxa"/>
            <w:tcBorders>
              <w:top w:val="single" w:sz="4" w:space="0" w:color="000000"/>
              <w:left w:val="single" w:sz="4" w:space="0" w:color="000000"/>
              <w:bottom w:val="single" w:sz="4" w:space="0" w:color="000000"/>
            </w:tcBorders>
            <w:shd w:val="clear" w:color="auto" w:fill="auto"/>
            <w:vAlign w:val="center"/>
          </w:tcPr>
          <w:p w:rsidR="00000000" w:rsidRDefault="00453A94">
            <w:pPr>
              <w:tabs>
                <w:tab w:val="left" w:pos="2520"/>
              </w:tabs>
              <w:autoSpaceDE/>
              <w:ind w:firstLine="426"/>
            </w:pPr>
            <w:r>
              <w:rPr>
                <w:rFonts w:ascii="Times New Roman" w:eastAsia="SimSun" w:hAnsi="Times New Roman" w:cs="Times New Roman"/>
                <w:sz w:val="28"/>
                <w:szCs w:val="28"/>
              </w:rPr>
              <w:t>ВИДЫ</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53A94">
            <w:pPr>
              <w:tabs>
                <w:tab w:val="left" w:pos="2520"/>
              </w:tabs>
              <w:autoSpaceDE/>
              <w:ind w:firstLine="34"/>
            </w:pPr>
            <w:r>
              <w:rPr>
                <w:rFonts w:ascii="Times New Roman" w:eastAsia="SimSu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w:t>
            </w:r>
            <w:r>
              <w:rPr>
                <w:rFonts w:ascii="Times New Roman" w:eastAsia="SimSun" w:hAnsi="Times New Roman" w:cs="Times New Roman"/>
                <w:sz w:val="28"/>
                <w:szCs w:val="28"/>
              </w:rPr>
              <w:t>ЬСТВА, РЕКОНСТРУКЦИИ ОБЪЕКТОВ КАПИТАЛЬНОГО СТРОИТЕЛЬСТВА</w:t>
            </w:r>
          </w:p>
        </w:tc>
      </w:tr>
      <w:tr w:rsidR="00000000">
        <w:trPr>
          <w:trHeight w:val="552"/>
        </w:trPr>
        <w:tc>
          <w:tcPr>
            <w:tcW w:w="4644" w:type="dxa"/>
            <w:tcBorders>
              <w:top w:val="single" w:sz="4" w:space="0" w:color="000000"/>
              <w:left w:val="single" w:sz="4" w:space="0" w:color="000000"/>
              <w:bottom w:val="single" w:sz="4" w:space="0" w:color="000000"/>
            </w:tcBorders>
            <w:shd w:val="clear" w:color="auto" w:fill="auto"/>
            <w:vAlign w:val="center"/>
          </w:tcPr>
          <w:p w:rsidR="00000000" w:rsidRDefault="00453A94">
            <w:pPr>
              <w:tabs>
                <w:tab w:val="left" w:pos="2520"/>
              </w:tabs>
              <w:ind w:firstLine="426"/>
            </w:pPr>
            <w:r>
              <w:rPr>
                <w:rFonts w:ascii="Times New Roman" w:eastAsia="SimSu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53A94">
            <w:pPr>
              <w:pStyle w:val="af"/>
              <w:ind w:firstLine="317"/>
              <w:jc w:val="left"/>
              <w:rPr>
                <w:rFonts w:ascii="Times New Roman" w:hAnsi="Times New Roman" w:cs="Times New Roman"/>
              </w:rPr>
            </w:pPr>
            <w:r>
              <w:rPr>
                <w:rFonts w:ascii="Times New Roman" w:hAnsi="Times New Roman" w:cs="Times New Roman"/>
              </w:rPr>
              <w:t xml:space="preserve">Минимальный отступ строений от фасадной границы </w:t>
            </w:r>
            <w:r>
              <w:rPr>
                <w:rFonts w:ascii="Times New Roman" w:hAnsi="Times New Roman" w:cs="Times New Roman"/>
              </w:rPr>
              <w:t>земельного участка – 5 м.</w:t>
            </w:r>
          </w:p>
          <w:p w:rsidR="00000000" w:rsidRDefault="00453A94">
            <w:pPr>
              <w:autoSpaceDE/>
              <w:ind w:firstLine="317"/>
              <w:rPr>
                <w:rFonts w:ascii="Times New Roman" w:hAnsi="Times New Roman" w:cs="Times New Roman"/>
              </w:rPr>
            </w:pPr>
            <w:r>
              <w:rPr>
                <w:rFonts w:ascii="Times New Roman" w:hAnsi="Times New Roman" w:cs="Times New Roman"/>
              </w:rPr>
              <w:t>Минимальный отступ от границ с соседними участками – 1 м</w:t>
            </w:r>
            <w:r>
              <w:rPr>
                <w:rFonts w:ascii="Times New Roman" w:eastAsia="SimSun" w:hAnsi="Times New Roman" w:cs="Times New Roman"/>
              </w:rPr>
              <w:t xml:space="preserve"> с учетом соблюдения требований технических регламентов;</w:t>
            </w:r>
            <w:r>
              <w:rPr>
                <w:rFonts w:ascii="Times New Roman" w:hAnsi="Times New Roman" w:cs="Times New Roman"/>
              </w:rPr>
              <w:t>;</w:t>
            </w:r>
          </w:p>
          <w:p w:rsidR="00000000" w:rsidRDefault="00453A94">
            <w:pPr>
              <w:autoSpaceDE/>
              <w:ind w:firstLine="426"/>
            </w:pPr>
            <w:r>
              <w:rPr>
                <w:rFonts w:ascii="Times New Roman" w:hAnsi="Times New Roman" w:cs="Times New Roman"/>
              </w:rPr>
              <w:t>-от проездов 3 м;</w:t>
            </w:r>
          </w:p>
          <w:p w:rsidR="00000000" w:rsidRDefault="00453A94">
            <w:pPr>
              <w:autoSpaceDE/>
              <w:ind w:firstLine="317"/>
            </w:pPr>
          </w:p>
        </w:tc>
      </w:tr>
      <w:tr w:rsidR="00000000">
        <w:trPr>
          <w:trHeight w:val="552"/>
        </w:trPr>
        <w:tc>
          <w:tcPr>
            <w:tcW w:w="4644" w:type="dxa"/>
            <w:tcBorders>
              <w:top w:val="single" w:sz="4" w:space="0" w:color="000000"/>
              <w:left w:val="single" w:sz="4" w:space="0" w:color="000000"/>
              <w:bottom w:val="single" w:sz="4" w:space="0" w:color="000000"/>
            </w:tcBorders>
            <w:shd w:val="clear" w:color="auto" w:fill="auto"/>
          </w:tcPr>
          <w:p w:rsidR="00000000" w:rsidRDefault="00453A94">
            <w:pPr>
              <w:autoSpaceDE/>
              <w:ind w:firstLine="426"/>
            </w:pPr>
            <w:r>
              <w:rPr>
                <w:rFonts w:ascii="Times New Roman" w:eastAsia="SimSun" w:hAnsi="Times New Roman" w:cs="Times New Roman"/>
              </w:rPr>
              <w:t>площадки для мусоросборников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53A94">
            <w:pPr>
              <w:autoSpaceDE/>
              <w:ind w:firstLine="426"/>
            </w:pPr>
            <w:r>
              <w:rPr>
                <w:rFonts w:ascii="Times New Roman" w:eastAsia="SimSun" w:hAnsi="Times New Roman" w:cs="Times New Roman"/>
              </w:rPr>
              <w:t>расстояние от площадок для мусоросборников до производственных и вс</w:t>
            </w:r>
            <w:r>
              <w:rPr>
                <w:rFonts w:ascii="Times New Roman" w:eastAsia="SimSun" w:hAnsi="Times New Roman" w:cs="Times New Roman"/>
              </w:rPr>
              <w:t>помогательных помещений не менее - 30 м.</w:t>
            </w:r>
          </w:p>
        </w:tc>
      </w:tr>
    </w:tbl>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для общественн</w:t>
      </w:r>
      <w:r>
        <w:rPr>
          <w:rFonts w:ascii="Times New Roman" w:eastAsia="SimSun" w:hAnsi="Times New Roman" w:cs="Times New Roman"/>
          <w:sz w:val="28"/>
          <w:szCs w:val="28"/>
        </w:rPr>
        <w:t xml:space="preserve">ых зданий 3 м; </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для зданий производственного назначения - 5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для остальных зданий и сооружений - 1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w:t>
      </w:r>
      <w:r>
        <w:rPr>
          <w:rFonts w:ascii="Times New Roman" w:eastAsia="SimSun" w:hAnsi="Times New Roman" w:cs="Times New Roman"/>
          <w:sz w:val="28"/>
          <w:szCs w:val="28"/>
        </w:rPr>
        <w:t>теринарных требований.</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Расстояние до красной линии:</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xml:space="preserve">1) от Пожарных депо - 10 м (15 м - для депо </w:t>
      </w:r>
      <w:r>
        <w:rPr>
          <w:rFonts w:ascii="Times New Roman" w:eastAsia="SimSun" w:hAnsi="Times New Roman" w:cs="Times New Roman"/>
          <w:sz w:val="28"/>
          <w:szCs w:val="28"/>
          <w:lang w:val="en-US"/>
        </w:rPr>
        <w:t>I</w:t>
      </w:r>
      <w:r>
        <w:rPr>
          <w:rFonts w:ascii="Times New Roman" w:eastAsia="SimSun" w:hAnsi="Times New Roman" w:cs="Times New Roman"/>
          <w:sz w:val="28"/>
          <w:szCs w:val="28"/>
        </w:rPr>
        <w:t xml:space="preserve"> типа);</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3) улиц, от общественных зданий  – 5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4) проездов, от общественных зданий – 3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5) от контрольно-пропускных пунктов, пунктов охраны, проходных – 1 м</w:t>
      </w:r>
      <w:r>
        <w:rPr>
          <w:rFonts w:ascii="Times New Roman" w:eastAsia="SimSun" w:hAnsi="Times New Roman" w:cs="Times New Roman"/>
          <w:sz w:val="28"/>
          <w:szCs w:val="28"/>
        </w:rPr>
        <w:t>.</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6) от остальных зданий - 5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При р</w:t>
      </w:r>
      <w:r>
        <w:rPr>
          <w:rFonts w:ascii="Times New Roman" w:eastAsia="SimSun" w:hAnsi="Times New Roman" w:cs="Times New Roman"/>
          <w:sz w:val="28"/>
          <w:szCs w:val="28"/>
        </w:rPr>
        <w:t>азделе земельного участка необходимо учитывать отступ размером 1,0 метр от границы земельного участка до зданий, строений, сооружений.</w:t>
      </w:r>
    </w:p>
    <w:p w:rsidR="00000000" w:rsidRDefault="00453A94">
      <w:pPr>
        <w:autoSpaceDE/>
        <w:ind w:firstLine="426"/>
        <w:rPr>
          <w:rFonts w:ascii="Times New Roman" w:eastAsia="SimSun" w:hAnsi="Times New Roman" w:cs="Times New Roman"/>
          <w:sz w:val="28"/>
          <w:szCs w:val="28"/>
        </w:rPr>
      </w:pP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Примечание (общее):</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При размещении зданий, строений и сооружений должны соблюдаться, установленные законодательством о п</w:t>
      </w:r>
      <w:r>
        <w:rPr>
          <w:rFonts w:ascii="Times New Roman" w:eastAsia="SimSun" w:hAnsi="Times New Roman" w:cs="Times New Roman"/>
          <w:sz w:val="28"/>
          <w:szCs w:val="28"/>
        </w:rPr>
        <w:t>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w:t>
      </w:r>
      <w:r>
        <w:rPr>
          <w:rFonts w:ascii="Times New Roman" w:eastAsia="SimSun" w:hAnsi="Times New Roman" w:cs="Times New Roman"/>
          <w:sz w:val="28"/>
          <w:szCs w:val="28"/>
        </w:rPr>
        <w:t>положенными на соседних земельных участках, а также технические регламенты, градостроительные и строительные нормы и Правила.</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w:t>
      </w:r>
      <w:r>
        <w:rPr>
          <w:rFonts w:ascii="Times New Roman" w:eastAsia="SimSun" w:hAnsi="Times New Roman" w:cs="Times New Roman"/>
          <w:sz w:val="28"/>
          <w:szCs w:val="28"/>
        </w:rPr>
        <w:t>иятий по предотвращению негативного воздействия вод в границах зон затопления, подтопления запрещаются.</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В границах зон затопления, подтопления запрещаются:</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1) использование сточных вод в целях регулирования плодородия почв;</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2) размещение кладбищ, скотомоги</w:t>
      </w:r>
      <w:r>
        <w:rPr>
          <w:rFonts w:ascii="Times New Roman" w:eastAsia="SimSun" w:hAnsi="Times New Roman" w:cs="Times New Roman"/>
          <w:sz w:val="28"/>
          <w:szCs w:val="28"/>
        </w:rPr>
        <w:t>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3) осуществление авиационных мер по борьбе с вредными организмами.</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В случ</w:t>
      </w:r>
      <w:r>
        <w:rPr>
          <w:rFonts w:ascii="Times New Roman" w:eastAsia="SimSun" w:hAnsi="Times New Roman" w:cs="Times New Roman"/>
          <w:sz w:val="28"/>
          <w:szCs w:val="28"/>
        </w:rPr>
        <w:t>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Размещение про</w:t>
      </w:r>
      <w:r>
        <w:rPr>
          <w:rFonts w:ascii="Times New Roman" w:eastAsia="SimSun" w:hAnsi="Times New Roman" w:cs="Times New Roman"/>
          <w:sz w:val="28"/>
          <w:szCs w:val="28"/>
        </w:rPr>
        <w:t>изводственной территориальной зоны не допускается:</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а) в составе рекреационных зон;</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б) на землях особо охраняемых территорий, в том числе:</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в первом поясе зоны санитарной охраны источников водоснабжения;</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 xml:space="preserve">в первой зоне округа санитарной охраны курортов, если </w:t>
      </w:r>
      <w:r>
        <w:rPr>
          <w:rFonts w:ascii="Times New Roman" w:eastAsia="SimSun" w:hAnsi="Times New Roman" w:cs="Times New Roman"/>
          <w:sz w:val="28"/>
          <w:szCs w:val="28"/>
        </w:rPr>
        <w:t>проектируемые объекты не связаны непосредственно с эксплуатацией природных лечебных средств курорта;</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в водоохранных и прибрежных зонах рек, морей;</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в зонах охраны памятников истории и культуры без согласования с соответствующими органами охраны памятников;</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на участках, загрязненных органическими и радиоактивными отбросами, до истечения сроков, установленных органами санитарно-э</w:t>
      </w:r>
      <w:r>
        <w:rPr>
          <w:rFonts w:ascii="Times New Roman" w:eastAsia="SimSun" w:hAnsi="Times New Roman" w:cs="Times New Roman"/>
          <w:sz w:val="28"/>
          <w:szCs w:val="28"/>
        </w:rPr>
        <w:t>пидемиологического надзора;</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в зонах возможного катастрофического затопления в результате разрушения плотин или дамб.</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w:t>
      </w:r>
      <w:r>
        <w:rPr>
          <w:rFonts w:ascii="Times New Roman" w:eastAsia="SimSun" w:hAnsi="Times New Roman" w:cs="Times New Roman"/>
          <w:sz w:val="28"/>
          <w:szCs w:val="28"/>
        </w:rPr>
        <w:t>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w:t>
      </w:r>
      <w:r>
        <w:rPr>
          <w:rFonts w:ascii="Times New Roman" w:eastAsia="SimSun" w:hAnsi="Times New Roman" w:cs="Times New Roman"/>
          <w:sz w:val="28"/>
          <w:szCs w:val="28"/>
        </w:rPr>
        <w:t>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w:t>
      </w:r>
      <w:r>
        <w:rPr>
          <w:rFonts w:ascii="Times New Roman" w:eastAsia="SimSun" w:hAnsi="Times New Roman" w:cs="Times New Roman"/>
          <w:sz w:val="28"/>
          <w:szCs w:val="28"/>
        </w:rPr>
        <w:t>тации до 10 лет - один раз в 10 лет.</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xml:space="preserve">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w:t>
      </w:r>
      <w:r>
        <w:rPr>
          <w:rFonts w:ascii="Times New Roman" w:eastAsia="SimSun" w:hAnsi="Times New Roman" w:cs="Times New Roman"/>
          <w:sz w:val="28"/>
          <w:szCs w:val="28"/>
        </w:rPr>
        <w:t>допускается.</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Не доп</w:t>
      </w:r>
      <w:r>
        <w:rPr>
          <w:rFonts w:ascii="Times New Roman" w:eastAsia="SimSun" w:hAnsi="Times New Roman" w:cs="Times New Roman"/>
          <w:sz w:val="28"/>
          <w:szCs w:val="28"/>
        </w:rPr>
        <w:t>ускается расширение производственных предприятий, если при этом требуется увеличение размера санитарно-защитных зон.</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w:t>
      </w:r>
      <w:r>
        <w:rPr>
          <w:rFonts w:ascii="Times New Roman" w:eastAsia="SimSun" w:hAnsi="Times New Roman" w:cs="Times New Roman"/>
          <w:sz w:val="28"/>
          <w:szCs w:val="28"/>
        </w:rPr>
        <w:t>ыть 1000 м.</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00000" w:rsidRDefault="00453A94">
      <w:pPr>
        <w:ind w:firstLine="426"/>
        <w:rPr>
          <w:rFonts w:ascii="Times New Roman" w:eastAsia="SimSun" w:hAnsi="Times New Roman" w:cs="Times New Roman"/>
          <w:sz w:val="28"/>
          <w:szCs w:val="28"/>
        </w:rPr>
      </w:pPr>
      <w:r>
        <w:rPr>
          <w:rFonts w:ascii="Times New Roman" w:eastAsia="SimSun" w:hAnsi="Times New Roman" w:cs="Times New Roman"/>
          <w:sz w:val="28"/>
          <w:szCs w:val="28"/>
        </w:rPr>
        <w:t>Запрещается проектирование указанных предприятий на территории бывших кл</w:t>
      </w:r>
      <w:r>
        <w:rPr>
          <w:rFonts w:ascii="Times New Roman" w:eastAsia="SimSun" w:hAnsi="Times New Roman" w:cs="Times New Roman"/>
          <w:sz w:val="28"/>
          <w:szCs w:val="28"/>
        </w:rPr>
        <w:t>адбищ, скотомогильников, свалок.</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autoSpaceDE/>
        <w:ind w:firstLine="426"/>
        <w:rPr>
          <w:rFonts w:ascii="Times New Roman" w:eastAsia="SimSun" w:hAnsi="Times New Roman" w:cs="Times New Roman"/>
          <w:sz w:val="28"/>
          <w:szCs w:val="28"/>
        </w:rPr>
      </w:pPr>
      <w:r>
        <w:rPr>
          <w:rFonts w:ascii="Times New Roman" w:eastAsia="SimSun" w:hAnsi="Times New Roman" w:cs="Times New Roman"/>
          <w:sz w:val="28"/>
          <w:szCs w:val="28"/>
        </w:rPr>
        <w:t>- в границах территорий общего пользования</w:t>
      </w:r>
      <w:r>
        <w:rPr>
          <w:rFonts w:ascii="Times New Roman" w:eastAsia="SimSun" w:hAnsi="Times New Roman" w:cs="Times New Roman"/>
          <w:sz w:val="28"/>
          <w:szCs w:val="28"/>
        </w:rPr>
        <w:t>;</w:t>
      </w:r>
    </w:p>
    <w:p w:rsidR="00000000" w:rsidRDefault="00453A94">
      <w:pPr>
        <w:autoSpaceDE/>
        <w:ind w:firstLine="426"/>
        <w:rPr>
          <w:rFonts w:ascii="Times New Roman" w:eastAsia="SimSun" w:hAnsi="Times New Roman" w:cs="Times New Roman"/>
          <w:sz w:val="28"/>
          <w:szCs w:val="28"/>
          <w:u w:val="single"/>
        </w:rPr>
      </w:pPr>
      <w:r>
        <w:rPr>
          <w:rFonts w:ascii="Times New Roman" w:eastAsia="SimSun" w:hAnsi="Times New Roman" w:cs="Times New Roman"/>
          <w:sz w:val="28"/>
          <w:szCs w:val="28"/>
        </w:rPr>
        <w:t>- предназначенные для размещения линейных объектов и (или) занятые линейными объектами.</w:t>
      </w:r>
    </w:p>
    <w:p w:rsidR="00000000" w:rsidRDefault="00453A94">
      <w:pPr>
        <w:autoSpaceDE/>
        <w:ind w:firstLine="426"/>
        <w:rPr>
          <w:rFonts w:ascii="Times New Roman" w:eastAsia="SimSun" w:hAnsi="Times New Roman" w:cs="Times New Roman"/>
          <w:sz w:val="28"/>
          <w:szCs w:val="28"/>
          <w:u w:val="single"/>
        </w:rPr>
      </w:pPr>
      <w:r>
        <w:rPr>
          <w:rFonts w:ascii="Times New Roman" w:eastAsia="SimSun" w:hAnsi="Times New Roman" w:cs="Times New Roman"/>
          <w:sz w:val="28"/>
          <w:szCs w:val="28"/>
          <w:u w:val="single"/>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w:t>
      </w:r>
      <w:r>
        <w:rPr>
          <w:rFonts w:ascii="Times New Roman" w:eastAsia="SimSun" w:hAnsi="Times New Roman" w:cs="Times New Roman"/>
          <w:sz w:val="28"/>
          <w:szCs w:val="28"/>
          <w:u w:val="single"/>
        </w:rPr>
        <w:t>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w:t>
      </w:r>
      <w:r>
        <w:rPr>
          <w:rFonts w:ascii="Times New Roman" w:eastAsia="SimSun" w:hAnsi="Times New Roman" w:cs="Times New Roman"/>
          <w:sz w:val="28"/>
          <w:szCs w:val="28"/>
          <w:u w:val="single"/>
        </w:rPr>
        <w:t>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00000" w:rsidRDefault="00453A94">
      <w:pPr>
        <w:autoSpaceDE/>
        <w:ind w:firstLine="426"/>
        <w:rPr>
          <w:rFonts w:ascii="Times New Roman" w:eastAsia="SimSun" w:hAnsi="Times New Roman" w:cs="Times New Roman"/>
          <w:sz w:val="28"/>
          <w:szCs w:val="28"/>
          <w:u w:val="single"/>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 xml:space="preserve">П – 2. Зона предприятий, производств и объектов </w:t>
      </w:r>
      <w:r>
        <w:rPr>
          <w:rFonts w:ascii="Times New Roman" w:eastAsia="SimSun" w:hAnsi="Times New Roman" w:cs="Times New Roman"/>
          <w:sz w:val="28"/>
          <w:u w:val="single"/>
          <w:lang w:val="en-US"/>
        </w:rPr>
        <w:t>IV</w:t>
      </w:r>
      <w:r>
        <w:rPr>
          <w:rFonts w:ascii="Times New Roman" w:eastAsia="SimSun" w:hAnsi="Times New Roman" w:cs="Times New Roman"/>
          <w:sz w:val="28"/>
          <w:u w:val="single"/>
        </w:rPr>
        <w:t xml:space="preserve"> класса опасности СЗЗ-</w:t>
      </w:r>
      <w:r>
        <w:rPr>
          <w:rFonts w:ascii="Times New Roman" w:eastAsia="SimSun" w:hAnsi="Times New Roman" w:cs="Times New Roman"/>
          <w:sz w:val="28"/>
          <w:u w:val="single"/>
        </w:rPr>
        <w:t>100 м</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i/>
          <w:sz w:val="28"/>
        </w:rPr>
        <w:t xml:space="preserve">Зона П-2 выделена для обеспечения правовых условий формирования предприятий, производств и объектов </w:t>
      </w:r>
      <w:r>
        <w:rPr>
          <w:rFonts w:ascii="Times New Roman" w:eastAsia="SimSun" w:hAnsi="Times New Roman" w:cs="Times New Roman"/>
          <w:i/>
          <w:sz w:val="28"/>
          <w:lang w:val="en-US"/>
        </w:rPr>
        <w:t>IV</w:t>
      </w:r>
      <w:r>
        <w:rPr>
          <w:rFonts w:ascii="Times New Roman" w:eastAsia="SimSun" w:hAnsi="Times New Roman" w:cs="Times New Roman"/>
          <w:i/>
          <w:sz w:val="28"/>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w:t>
      </w:r>
      <w:r>
        <w:rPr>
          <w:rFonts w:ascii="Times New Roman" w:eastAsia="SimSun" w:hAnsi="Times New Roman" w:cs="Times New Roman"/>
          <w:i/>
          <w:sz w:val="28"/>
        </w:rPr>
        <w:t>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Pr>
          <w:rFonts w:ascii="Times New Roman" w:hAnsi="Times New Roman" w:cs="Times New Roman"/>
          <w:i/>
          <w:sz w:val="28"/>
        </w:rPr>
        <w:t>.</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w:t>
      </w:r>
      <w:r>
        <w:rPr>
          <w:rFonts w:ascii="Times New Roman" w:eastAsia="SimSun" w:hAnsi="Times New Roman" w:cs="Times New Roman"/>
          <w:sz w:val="28"/>
        </w:rPr>
        <w:t>ТРОИТЕЛЬСТВА</w:t>
      </w:r>
    </w:p>
    <w:tbl>
      <w:tblPr>
        <w:tblW w:w="0" w:type="auto"/>
        <w:tblInd w:w="-236" w:type="dxa"/>
        <w:tblLayout w:type="fixed"/>
        <w:tblCellMar>
          <w:left w:w="0" w:type="dxa"/>
          <w:right w:w="0" w:type="dxa"/>
        </w:tblCellMar>
        <w:tblLook w:val="0000" w:firstRow="0" w:lastRow="0" w:firstColumn="0" w:lastColumn="0" w:noHBand="0" w:noVBand="0"/>
      </w:tblPr>
      <w:tblGrid>
        <w:gridCol w:w="3299"/>
        <w:gridCol w:w="3303"/>
        <w:gridCol w:w="355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Pr>
                <w:rFonts w:ascii="Times New Roman" w:eastAsia="SimSun" w:hAnsi="Times New Roman" w:cs="Times New Roman"/>
                <w:sz w:val="28"/>
              </w:rPr>
              <w:t>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[6.0] - Производственная деятельность.</w:t>
            </w:r>
          </w:p>
        </w:tc>
        <w:tc>
          <w:tcPr>
            <w:tcW w:w="3303" w:type="dxa"/>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000000" w:rsidRDefault="00453A94">
            <w:pPr>
              <w:ind w:firstLine="426"/>
              <w:rPr>
                <w:rFonts w:ascii="Times New Roman" w:hAnsi="Times New Roman" w:cs="Times New Roman"/>
              </w:rPr>
            </w:pPr>
            <w:r>
              <w:rPr>
                <w:rFonts w:ascii="Times New Roman" w:hAnsi="Times New Roman" w:cs="Times New Roman"/>
              </w:rPr>
              <w:t>Объекты складского назначения различного профиля</w:t>
            </w:r>
            <w:r>
              <w:rPr>
                <w:rFonts w:ascii="Times New Roman" w:hAnsi="Times New Roman" w:cs="Times New Roman"/>
              </w:rPr>
              <w:t>;</w:t>
            </w:r>
          </w:p>
          <w:p w:rsidR="00000000" w:rsidRDefault="00453A94">
            <w:pPr>
              <w:ind w:firstLine="426"/>
              <w:rPr>
                <w:rFonts w:ascii="Times New Roman" w:hAnsi="Times New Roman" w:cs="Times New Roman"/>
              </w:rPr>
            </w:pPr>
            <w:r>
              <w:rPr>
                <w:rFonts w:ascii="Times New Roman" w:hAnsi="Times New Roman" w:cs="Times New Roman"/>
              </w:rPr>
              <w:t>Объекты технического и технологического обеспечения предприятий;</w:t>
            </w:r>
          </w:p>
          <w:p w:rsidR="00000000" w:rsidRDefault="00453A94">
            <w:pPr>
              <w:ind w:firstLine="426"/>
            </w:pPr>
            <w:r>
              <w:rPr>
                <w:rFonts w:ascii="Times New Roman" w:hAnsi="Times New Roman" w:cs="Times New Roman"/>
              </w:rPr>
              <w:t>Производственно-лабораторные корпуса;</w:t>
            </w:r>
          </w:p>
        </w:tc>
        <w:tc>
          <w:tcPr>
            <w:tcW w:w="355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eeeef0f0ecece0e0ebebfcfcededfbfbe9e9f2f2e0e0e1e1ebebe8e8f6f6e0e0"/>
              <w:ind w:firstLine="426"/>
              <w:textAlignment w:val="baseline"/>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предоставляемого для зданий общественно-деловой зоны 1000– (250000) кв. м, а также определяется </w:t>
            </w:r>
            <w:r>
              <w:rPr>
                <w:rFonts w:ascii="Times New Roman" w:hAnsi="Times New Roman" w:cs="Times New Roman"/>
              </w:rPr>
              <w:t>по заданию на проектирование;</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70%;</w:t>
            </w:r>
          </w:p>
          <w:p w:rsidR="00000000" w:rsidRDefault="00453A94">
            <w:pPr>
              <w:ind w:firstLine="0"/>
              <w:rPr>
                <w:rFonts w:ascii="Times New Roman" w:hAnsi="Times New Roman" w:cs="Times New Roman"/>
              </w:rPr>
            </w:pPr>
            <w:r>
              <w:rPr>
                <w:rFonts w:ascii="Times New Roman" w:hAnsi="Times New Roman" w:cs="Times New Roman"/>
              </w:rPr>
              <w:t>максимальная высота зданий 15 метров;</w:t>
            </w:r>
          </w:p>
          <w:p w:rsidR="00000000" w:rsidRDefault="00453A94">
            <w:pPr>
              <w:ind w:firstLine="0"/>
              <w:textAlignment w:val="baseline"/>
              <w:rPr>
                <w:rFonts w:ascii="Times New Roman" w:hAnsi="Times New Roman" w:cs="Times New Roman"/>
              </w:rPr>
            </w:pPr>
            <w:r>
              <w:rPr>
                <w:rFonts w:ascii="Times New Roman" w:hAnsi="Times New Roman" w:cs="Times New Roman"/>
              </w:rPr>
              <w:t>высота технологических сооружений устанавливается в соответствии с проектной документацией;</w:t>
            </w:r>
          </w:p>
          <w:p w:rsidR="00000000" w:rsidRDefault="00453A94">
            <w:pPr>
              <w:pStyle w:val="cdcdeeeef0f0ecece0e0ebebfcfcededfbfbe9e9f2f2e0e0e1e1ebebe8e8f6f6e0e0"/>
              <w:ind w:firstLine="426"/>
              <w:textAlignment w:val="baseline"/>
            </w:pPr>
            <w:r>
              <w:rPr>
                <w:rFonts w:ascii="Times New Roman" w:hAnsi="Times New Roman" w:cs="Times New Roman"/>
              </w:rPr>
              <w:t xml:space="preserve">минимальный отступ строений </w:t>
            </w:r>
            <w:r>
              <w:rPr>
                <w:rFonts w:ascii="Times New Roman" w:hAnsi="Times New Roman" w:cs="Times New Roman"/>
              </w:rPr>
              <w:t>от красной линии участка или границ участка 5 метров;</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[6.1] - Недропользование.</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[6.2] - Тяжелая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[6.2.1] - Автомобилестроительная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[6.3] - Легкая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[6.3.1] - Фармацевтическая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[6.4]</w:t>
            </w:r>
            <w:r>
              <w:rPr>
                <w:rFonts w:ascii="Times New Roman" w:hAnsi="Times New Roman" w:cs="Times New Roman"/>
              </w:rPr>
              <w:t xml:space="preserve"> - Пищевая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[6.5] - Нефтехимическая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[6.6] - Строительная промышленность.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[6.9] - Склады.</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[11.3] - Гидротехнические сооружения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Гидротехнические сооружения, необходимые для эксплуатации водохранилищ (плотин, водосбр</w:t>
            </w:r>
            <w:r>
              <w:rPr>
                <w:rFonts w:ascii="Times New Roman" w:hAnsi="Times New Roman" w:cs="Times New Roman"/>
              </w:rPr>
              <w:t>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мосты</w:t>
            </w:r>
          </w:p>
        </w:tc>
        <w:tc>
          <w:tcPr>
            <w:tcW w:w="355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По проекту;</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w:t>
            </w:r>
            <w:r>
              <w:rPr>
                <w:rFonts w:ascii="Times New Roman" w:hAnsi="Times New Roman" w:cs="Times New Roman"/>
              </w:rPr>
              <w:t>а зданий, строений, сооружений от уровня земли - 20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pStyle w:val="cdcdeeeef0f0ecece0e0ebebfcfcededfbfbe9e9f2f2e0e0e1e1ebebe8e8f6f6e0e0"/>
              <w:ind w:firstLine="426"/>
              <w:textAlignment w:val="baseline"/>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[8.3] - Обеспечение внутреннего правопорядка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w:t>
            </w:r>
            <w:r>
              <w:rPr>
                <w:rFonts w:ascii="Times New Roman" w:hAnsi="Times New Roman" w:cs="Times New Roman"/>
              </w:rPr>
              <w:t>ты гражданской обороны (убежища, противорадиационные укрытия и т.п.), объекты пожарной охраны, пожарные депо;</w:t>
            </w:r>
          </w:p>
        </w:tc>
        <w:tc>
          <w:tcPr>
            <w:tcW w:w="355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w:t>
            </w:r>
            <w:r>
              <w:rPr>
                <w:rFonts w:ascii="Times New Roman" w:hAnsi="Times New Roman" w:cs="Times New Roman"/>
              </w:rPr>
              <w:t>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w:t>
            </w:r>
            <w:r>
              <w:rPr>
                <w:rFonts w:ascii="Times New Roman" w:hAnsi="Times New Roman" w:cs="Times New Roman"/>
              </w:rPr>
              <w:t>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w:t>
            </w:r>
            <w:r>
              <w:rPr>
                <w:rFonts w:ascii="Times New Roman" w:hAnsi="Times New Roman" w:cs="Times New Roman"/>
              </w:rPr>
              <w:t>ставлением им коммунальных услуг)</w:t>
            </w:r>
          </w:p>
        </w:tc>
        <w:tc>
          <w:tcPr>
            <w:tcW w:w="355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w:t>
            </w:r>
            <w:r>
              <w:rPr>
                <w:rFonts w:ascii="Times New Roman" w:hAnsi="Times New Roman" w:cs="Times New Roman"/>
              </w:rPr>
              <w:t>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w:t>
            </w:r>
            <w:r>
              <w:rPr>
                <w:rFonts w:ascii="Times New Roman" w:hAnsi="Times New Roman" w:cs="Times New Roman"/>
              </w:rPr>
              <w:t>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56" w:type="dxa"/>
        <w:tblLayout w:type="fixed"/>
        <w:tblCellMar>
          <w:left w:w="0" w:type="dxa"/>
          <w:right w:w="0" w:type="dxa"/>
        </w:tblCellMar>
        <w:tblLook w:val="0000" w:firstRow="0" w:lastRow="0" w:firstColumn="0" w:lastColumn="0" w:noHBand="0" w:noVBand="0"/>
      </w:tblPr>
      <w:tblGrid>
        <w:gridCol w:w="3269"/>
        <w:gridCol w:w="3264"/>
        <w:gridCol w:w="377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w:t>
            </w:r>
            <w:r>
              <w:rPr>
                <w:rFonts w:ascii="Times New Roman" w:eastAsia="SimSun" w:hAnsi="Times New Roman" w:cs="Times New Roman"/>
                <w:sz w:val="28"/>
              </w:rPr>
              <w:t>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[4.1] - Деловое управление.</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Офисы, конторы (органы управления производством);</w:t>
            </w:r>
          </w:p>
        </w:tc>
        <w:tc>
          <w:tcPr>
            <w:tcW w:w="3773"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w:t>
            </w:r>
            <w:r>
              <w:rPr>
                <w:rFonts w:ascii="Times New Roman" w:eastAsia="SimSun" w:hAnsi="Times New Roman" w:cs="Times New Roman"/>
              </w:rPr>
              <w:t>-10000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w:t>
            </w:r>
            <w:r>
              <w:rPr>
                <w:rFonts w:ascii="Times New Roman" w:hAnsi="Times New Roman" w:cs="Times New Roman"/>
              </w:rPr>
              <w:t xml:space="preserve"> зданий – 18 м;</w:t>
            </w:r>
          </w:p>
          <w:p w:rsidR="00000000" w:rsidRDefault="00453A94">
            <w:pPr>
              <w:tabs>
                <w:tab w:val="left" w:pos="2520"/>
              </w:tabs>
              <w:ind w:firstLine="34"/>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[4.7] - Гостиничное обслуживание</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Мотели, гостиницы (связанные с обслуживанием производства);</w:t>
            </w:r>
          </w:p>
        </w:tc>
        <w:tc>
          <w:tcPr>
            <w:tcW w:w="3773"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snapToGrid w:val="0"/>
              <w:ind w:firstLine="426"/>
            </w:pPr>
          </w:p>
        </w:tc>
      </w:tr>
      <w:tr w:rsidR="00000000">
        <w:trPr>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[3.9] - Обеспечение научной деятельности.</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Проектные, научно-ис</w:t>
            </w:r>
            <w:r>
              <w:rPr>
                <w:rFonts w:ascii="Times New Roman" w:hAnsi="Times New Roman" w:cs="Times New Roman"/>
              </w:rPr>
              <w:t>следовательские, конструкторские и изыскательские организации, связанные с обслуживанием предприятий;</w:t>
            </w:r>
          </w:p>
        </w:tc>
        <w:tc>
          <w:tcPr>
            <w:tcW w:w="37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w:t>
            </w:r>
            <w:r>
              <w:rPr>
                <w:rFonts w:ascii="Times New Roman" w:hAnsi="Times New Roman" w:cs="Times New Roman"/>
              </w:rPr>
              <w:t>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2520"/>
              </w:tabs>
              <w:ind w:firstLine="34"/>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w:t>
            </w:r>
            <w:r>
              <w:rPr>
                <w:rFonts w:ascii="Times New Roman" w:hAnsi="Times New Roman" w:cs="Times New Roman"/>
              </w:rPr>
              <w:t>4.4] - Магазины</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Объекты капитального строительства, предназначенные для продажи товаров, торговая площадь которых составляет до 5000 кв. м; </w:t>
            </w:r>
          </w:p>
        </w:tc>
        <w:tc>
          <w:tcPr>
            <w:tcW w:w="37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ind w:firstLine="426"/>
              <w:rPr>
                <w:rFonts w:ascii="Times New Roman" w:hAnsi="Times New Roman" w:cs="Times New Roman"/>
              </w:rPr>
            </w:pPr>
            <w:r>
              <w:rPr>
                <w:rFonts w:ascii="Times New Roman" w:hAnsi="Times New Roman" w:cs="Times New Roman"/>
              </w:rPr>
              <w:t>- для объектов инженерного обеспечения и объект</w:t>
            </w:r>
            <w:r>
              <w:rPr>
                <w:rFonts w:ascii="Times New Roman" w:hAnsi="Times New Roman" w:cs="Times New Roman"/>
              </w:rPr>
              <w:t>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pPr>
            <w:r>
              <w:rPr>
                <w:rFonts w:ascii="Times New Roman" w:hAnsi="Times New Roman" w:cs="Times New Roman"/>
              </w:rPr>
              <w:t xml:space="preserve">минимальный отступ строений от красной линии </w:t>
            </w:r>
            <w:r>
              <w:rPr>
                <w:rFonts w:ascii="Times New Roman" w:hAnsi="Times New Roman" w:cs="Times New Roman"/>
              </w:rPr>
              <w:t>участка или границ участка 5 метров;</w:t>
            </w: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[3.3] – Бытовое обслуживание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426"/>
              <w:rPr>
                <w:rFonts w:ascii="Times New Roman" w:hAnsi="Times New Roman" w:cs="Times New Roman"/>
              </w:rPr>
            </w:pPr>
            <w:r>
              <w:rPr>
                <w:rFonts w:ascii="Times New Roman" w:hAnsi="Times New Roman" w:cs="Times New Roma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w:t>
            </w:r>
            <w:r>
              <w:rPr>
                <w:rFonts w:ascii="Times New Roman" w:hAnsi="Times New Roman" w:cs="Times New Roman"/>
              </w:rPr>
              <w:t>ьно стоящих, встроенных, пристроенных, подземных) на территории участка)):</w:t>
            </w:r>
          </w:p>
          <w:p w:rsidR="00000000" w:rsidRDefault="00453A94">
            <w:pPr>
              <w:tabs>
                <w:tab w:val="left" w:pos="0"/>
              </w:tabs>
              <w:ind w:firstLine="426"/>
              <w:rPr>
                <w:rFonts w:ascii="Times New Roman" w:hAnsi="Times New Roman" w:cs="Times New Roman"/>
              </w:rPr>
            </w:pPr>
            <w:r>
              <w:rPr>
                <w:rFonts w:ascii="Times New Roman" w:hAnsi="Times New Roman" w:cs="Times New Roma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w:t>
            </w:r>
            <w:r>
              <w:rPr>
                <w:rFonts w:ascii="Times New Roman" w:hAnsi="Times New Roman" w:cs="Times New Roman"/>
              </w:rPr>
              <w:t xml:space="preserve">прачечных и химчисток, похоронные бюро); </w:t>
            </w:r>
          </w:p>
          <w:p w:rsidR="00000000" w:rsidRDefault="00453A94">
            <w:pPr>
              <w:tabs>
                <w:tab w:val="left" w:pos="0"/>
              </w:tabs>
              <w:ind w:firstLine="426"/>
            </w:pPr>
            <w:r>
              <w:rPr>
                <w:rFonts w:ascii="Times New Roman" w:hAnsi="Times New Roman" w:cs="Times New Roman"/>
              </w:rPr>
              <w:t>Пункты приема вторичного сырья; общественные туалеты</w:t>
            </w:r>
          </w:p>
        </w:tc>
        <w:tc>
          <w:tcPr>
            <w:tcW w:w="377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максимальная площадь земельных участков – 10000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 xml:space="preserve">максимальный процент </w:t>
            </w:r>
            <w:r>
              <w:rPr>
                <w:rFonts w:ascii="Times New Roman" w:hAnsi="Times New Roman" w:cs="Times New Roman"/>
              </w:rPr>
              <w:t>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firstLine="426"/>
              <w:rPr>
                <w:rFonts w:ascii="Times New Roman" w:hAnsi="Times New Roman" w:cs="Times New Roman"/>
              </w:rPr>
            </w:pPr>
          </w:p>
          <w:p w:rsidR="00000000" w:rsidRDefault="00453A94">
            <w:pPr>
              <w:ind w:firstLine="426"/>
            </w:pPr>
          </w:p>
        </w:tc>
      </w:tr>
      <w:tr w:rsidR="00000000">
        <w:trPr>
          <w:cantSplit/>
          <w:trHeight w:val="23"/>
        </w:trPr>
        <w:tc>
          <w:tcPr>
            <w:tcW w:w="3269" w:type="dxa"/>
            <w:vMerge w:val="restart"/>
            <w:tcBorders>
              <w:top w:val="single" w:sz="8" w:space="0" w:color="000001"/>
              <w:left w:val="single" w:sz="8" w:space="0" w:color="000001"/>
              <w:bottom w:val="single" w:sz="8" w:space="0" w:color="000001"/>
            </w:tcBorders>
            <w:shd w:val="clear" w:color="auto" w:fill="auto"/>
          </w:tcPr>
          <w:p w:rsidR="00000000" w:rsidRDefault="00453A94">
            <w:pPr>
              <w:tabs>
                <w:tab w:val="left" w:pos="2520"/>
              </w:tabs>
              <w:snapToGrid w:val="0"/>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pPr>
            <w:r>
              <w:rPr>
                <w:rFonts w:ascii="Times New Roman" w:hAnsi="Times New Roman" w:cs="Times New Roman"/>
              </w:rPr>
              <w:t>[4.9.1] - Объекты придорожного сервиса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по обслуживанию легковых автомобилей, шиномонтажные мастерские, мойки авт</w:t>
            </w:r>
            <w:r>
              <w:rPr>
                <w:rFonts w:ascii="Times New Roman" w:hAnsi="Times New Roman" w:cs="Times New Roman"/>
              </w:rPr>
              <w:t>омобилей</w:t>
            </w:r>
          </w:p>
        </w:tc>
        <w:tc>
          <w:tcPr>
            <w:tcW w:w="3773" w:type="dxa"/>
            <w:vMerge w:val="restart"/>
            <w:tcBorders>
              <w:top w:val="single" w:sz="8" w:space="0" w:color="000001"/>
              <w:left w:val="single" w:sz="8" w:space="0" w:color="000001"/>
              <w:right w:val="single" w:sz="8" w:space="0" w:color="000001"/>
            </w:tcBorders>
            <w:shd w:val="clear" w:color="auto" w:fill="auto"/>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w:t>
            </w:r>
            <w:r>
              <w:rPr>
                <w:rFonts w:ascii="Times New Roman" w:hAnsi="Times New Roman" w:cs="Times New Roman"/>
              </w:rPr>
              <w:t>ий – 18;</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tabs>
                <w:tab w:val="left" w:pos="1134"/>
              </w:tabs>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tabs>
                <w:tab w:val="left" w:pos="2520"/>
              </w:tabs>
              <w:snapToGrid w:val="0"/>
              <w:ind w:firstLine="0"/>
            </w:pP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АЗС для заправки легкового автотранспорта жидким и газовым топливом;</w:t>
            </w:r>
          </w:p>
        </w:tc>
        <w:tc>
          <w:tcPr>
            <w:tcW w:w="3773" w:type="dxa"/>
            <w:vMerge/>
            <w:tcBorders>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snapToGrid w:val="0"/>
              <w:ind w:firstLine="426"/>
            </w:pP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[4.9] - Обслуживание авт</w:t>
            </w:r>
            <w:r>
              <w:rPr>
                <w:rFonts w:ascii="Times New Roman" w:hAnsi="Times New Roman" w:cs="Times New Roman"/>
              </w:rPr>
              <w:t>отранспорта</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7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pPr>
            <w:r>
              <w:rPr>
                <w:rFonts w:ascii="Times New Roman" w:hAnsi="Times New Roman" w:cs="Times New Roman"/>
              </w:rPr>
              <w:t>минимальный отступ строений от красной линии участка или границ участка 10-15 метров,</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77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 xml:space="preserve">ВСПОМОГАТЕЛЬНЫЕ </w:t>
      </w:r>
      <w:r>
        <w:rPr>
          <w:rFonts w:ascii="Times New Roman" w:eastAsia="SimSun" w:hAnsi="Times New Roman" w:cs="Times New Roman"/>
          <w:sz w:val="28"/>
        </w:rPr>
        <w:t>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 xml:space="preserve">разрешенным видам </w:t>
      </w:r>
      <w:r>
        <w:rPr>
          <w:rFonts w:ascii="Times New Roman" w:eastAsia="SimSun" w:hAnsi="Times New Roman" w:cs="Times New Roman"/>
          <w:b/>
          <w:sz w:val="28"/>
        </w:rPr>
        <w:t>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722"/>
        <w:gridCol w:w="5422"/>
      </w:tblGrid>
      <w:tr w:rsidR="00000000">
        <w:trPr>
          <w:trHeight w:val="552"/>
        </w:trPr>
        <w:tc>
          <w:tcPr>
            <w:tcW w:w="472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5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552"/>
        </w:trPr>
        <w:tc>
          <w:tcPr>
            <w:tcW w:w="472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открытые стоянки краткосроч</w:t>
            </w:r>
            <w:r>
              <w:rPr>
                <w:rFonts w:ascii="Times New Roman" w:hAnsi="Times New Roman" w:cs="Times New Roman"/>
              </w:rPr>
              <w:t>ного хранения автомобилей, площадки транзитного транспорта с местами хранения автобусов, грузовиков, легковых автомобилей;</w:t>
            </w:r>
          </w:p>
        </w:tc>
        <w:tc>
          <w:tcPr>
            <w:tcW w:w="5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hAnsi="Times New Roman" w:cs="Times New Roman"/>
              </w:rPr>
              <w:t>Любые вспомогательные виды разрешённого использования объектов капитального строительства не могут по своим суммарным характеристикам</w:t>
            </w:r>
            <w:r>
              <w:rPr>
                <w:rFonts w:ascii="Times New Roman" w:hAnsi="Times New Roman" w:cs="Times New Roman"/>
              </w:rPr>
              <w:t xml:space="preserve">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w:t>
            </w:r>
            <w:r>
              <w:rPr>
                <w:rFonts w:ascii="Times New Roman" w:hAnsi="Times New Roman" w:cs="Times New Roman"/>
              </w:rPr>
              <w:t>ания.</w:t>
            </w:r>
          </w:p>
        </w:tc>
      </w:tr>
      <w:tr w:rsidR="00000000">
        <w:trPr>
          <w:trHeight w:val="552"/>
        </w:trPr>
        <w:tc>
          <w:tcPr>
            <w:tcW w:w="472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мусоросборников</w:t>
            </w:r>
          </w:p>
        </w:tc>
        <w:tc>
          <w:tcPr>
            <w:tcW w:w="5422"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расстояние от площадок для мусоросборников до производственных и вспомогательных помещений не менее - 30 м.</w:t>
            </w:r>
          </w:p>
        </w:tc>
      </w:tr>
    </w:tbl>
    <w:p w:rsidR="00000000" w:rsidRDefault="00453A94">
      <w:pPr>
        <w:ind w:firstLine="426"/>
        <w:rPr>
          <w:rFonts w:ascii="Times New Roman" w:hAnsi="Times New Roman" w:cs="Times New Roman"/>
          <w:sz w:val="28"/>
        </w:rPr>
      </w:pPr>
      <w:r>
        <w:rPr>
          <w:rFonts w:ascii="Times New Roman" w:eastAsia="SimSun" w:hAnsi="Times New Roman" w:cs="Times New Roman"/>
          <w:sz w:val="28"/>
        </w:rPr>
        <w:t xml:space="preserve">Минимальные отступы от границ земельных участков для определения мест допустимого размещения зданий, строений, </w:t>
      </w:r>
      <w:r>
        <w:rPr>
          <w:rFonts w:ascii="Times New Roman" w:eastAsia="SimSun" w:hAnsi="Times New Roman" w:cs="Times New Roman"/>
          <w:sz w:val="28"/>
        </w:rPr>
        <w:t>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w:t>
      </w:r>
      <w:r>
        <w:rPr>
          <w:rFonts w:ascii="Times New Roman" w:eastAsia="SimSun" w:hAnsi="Times New Roman" w:cs="Times New Roman"/>
          <w:sz w:val="28"/>
        </w:rPr>
        <w:t xml:space="preserve"> для общественных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зданий производственного назначения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остальных зданий и сооружений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крайними строениями и группа</w:t>
      </w:r>
      <w:r>
        <w:rPr>
          <w:rFonts w:ascii="Times New Roman" w:eastAsia="SimSun" w:hAnsi="Times New Roman" w:cs="Times New Roman"/>
          <w:sz w:val="28"/>
        </w:rPr>
        <w:t>ми строений следует принимать на основе расчетов инсоляции и освещенности, учета противопожарных,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1)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от общественных зданий  –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4) проез</w:t>
      </w:r>
      <w:r>
        <w:rPr>
          <w:rFonts w:ascii="Times New Roman" w:eastAsia="SimSun" w:hAnsi="Times New Roman" w:cs="Times New Roman"/>
          <w:sz w:val="28"/>
        </w:rPr>
        <w:t>дов, от общественных зданий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5) от контрольно</w:t>
      </w:r>
      <w:r>
        <w:rPr>
          <w:rFonts w:ascii="Times New Roman" w:hAnsi="Times New Roman" w:cs="Times New Roman"/>
          <w:sz w:val="28"/>
        </w:rPr>
        <w:t>-</w:t>
      </w:r>
      <w:r>
        <w:rPr>
          <w:rFonts w:ascii="Times New Roman" w:eastAsia="SimSun" w:hAnsi="Times New Roman" w:cs="Times New Roman"/>
          <w:sz w:val="28"/>
        </w:rPr>
        <w:t>пропускных пунктов, пунктов охраны, проходных – 1 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6) от остальных зданий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w:t>
      </w:r>
      <w:r>
        <w:rPr>
          <w:rFonts w:ascii="Times New Roman" w:hAnsi="Times New Roman" w:cs="Times New Roman"/>
          <w:sz w:val="28"/>
        </w:rPr>
        <w:t>ние до красной линии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w:t>
      </w:r>
      <w:r>
        <w:rPr>
          <w:rFonts w:ascii="Times New Roman" w:eastAsia="SimSun" w:hAnsi="Times New Roman" w:cs="Times New Roman"/>
          <w:sz w:val="28"/>
        </w:rPr>
        <w:t>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w:t>
      </w:r>
      <w:r>
        <w:rPr>
          <w:rFonts w:ascii="Times New Roman" w:eastAsia="SimSun" w:hAnsi="Times New Roman" w:cs="Times New Roman"/>
          <w:sz w:val="28"/>
        </w:rPr>
        <w:t>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w:t>
      </w:r>
      <w:r>
        <w:rPr>
          <w:rFonts w:ascii="Times New Roman" w:eastAsia="SimSun" w:hAnsi="Times New Roman" w:cs="Times New Roman"/>
          <w:sz w:val="28"/>
        </w:rPr>
        <w:t>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w:t>
      </w:r>
      <w:r>
        <w:rPr>
          <w:rFonts w:ascii="Times New Roman" w:eastAsia="SimSun" w:hAnsi="Times New Roman" w:cs="Times New Roman"/>
          <w:sz w:val="28"/>
        </w:rPr>
        <w:t>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w:t>
      </w:r>
      <w:r>
        <w:rPr>
          <w:rFonts w:ascii="Times New Roman" w:eastAsia="SimSun" w:hAnsi="Times New Roman" w:cs="Times New Roman"/>
          <w:sz w:val="28"/>
        </w:rPr>
        <w:t>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w:t>
      </w:r>
      <w:r>
        <w:rPr>
          <w:rFonts w:ascii="Times New Roman" w:eastAsia="SimSun" w:hAnsi="Times New Roman" w:cs="Times New Roman"/>
          <w:sz w:val="28"/>
        </w:rPr>
        <w:t>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производственной территориальной зоны не допускается: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а) в составе рекреационных зон;</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б) на землях особо охраняемых территорий, в том числе: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w:t>
      </w:r>
      <w:r>
        <w:rPr>
          <w:rFonts w:ascii="Times New Roman" w:eastAsia="SimSun" w:hAnsi="Times New Roman" w:cs="Times New Roman"/>
          <w:sz w:val="28"/>
        </w:rPr>
        <w:t>ом поясе зоны санитарной охраны источников водоснабжения;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водоохранных и прибрежных зонах рек, море</w:t>
      </w:r>
      <w:r>
        <w:rPr>
          <w:rFonts w:ascii="Times New Roman" w:eastAsia="SimSun" w:hAnsi="Times New Roman" w:cs="Times New Roman"/>
          <w:sz w:val="28"/>
        </w:rPr>
        <w:t>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охраны памятников истории и культуры без согласования с соответствующими органами охраны памятников;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активного карста, оползней, оседания или обрушения поверхности, которые могут угрожать застройке и эксплуатации предприятий;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участках</w:t>
      </w:r>
      <w:r>
        <w:rPr>
          <w:rFonts w:ascii="Times New Roman" w:eastAsia="SimSun" w:hAnsi="Times New Roman" w:cs="Times New Roman"/>
          <w:sz w:val="28"/>
        </w:rPr>
        <w:t>, загрязненных органическими и радиоактивными отбросами, до истечения сроков, установленных органами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надзора;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возможного катастрофического затопления в результате разрушения плотин или дамб</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производстве</w:t>
      </w:r>
      <w:r>
        <w:rPr>
          <w:rFonts w:ascii="Times New Roman" w:eastAsia="SimSun" w:hAnsi="Times New Roman" w:cs="Times New Roman"/>
          <w:sz w:val="28"/>
        </w:rPr>
        <w:t>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w:t>
      </w:r>
      <w:r>
        <w:rPr>
          <w:rFonts w:ascii="Times New Roman" w:eastAsia="SimSun" w:hAnsi="Times New Roman" w:cs="Times New Roman"/>
          <w:sz w:val="28"/>
        </w:rPr>
        <w:t xml:space="preserve">,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w:t>
      </w:r>
      <w:r>
        <w:rPr>
          <w:rFonts w:ascii="Times New Roman" w:eastAsia="SimSun" w:hAnsi="Times New Roman" w:cs="Times New Roman"/>
          <w:sz w:val="28"/>
        </w:rPr>
        <w:t>значение, один раз в 100 лет, для остальных предприятий - один раз в 50 лет, а для предприятий со сроком эксплуатации до 10 лет - один раз в 10 лет</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предприятий I - II классов и в пределах их санитарно</w:t>
      </w:r>
      <w:r>
        <w:rPr>
          <w:rFonts w:ascii="Times New Roman" w:hAnsi="Times New Roman" w:cs="Times New Roman"/>
          <w:sz w:val="28"/>
        </w:rPr>
        <w:t>-</w:t>
      </w:r>
      <w:r>
        <w:rPr>
          <w:rFonts w:ascii="Times New Roman" w:eastAsia="SimSun" w:hAnsi="Times New Roman" w:cs="Times New Roman"/>
          <w:sz w:val="28"/>
        </w:rPr>
        <w:t>защитных зон не допускается размещать п</w:t>
      </w:r>
      <w:r>
        <w:rPr>
          <w:rFonts w:ascii="Times New Roman" w:eastAsia="SimSun" w:hAnsi="Times New Roman" w:cs="Times New Roman"/>
          <w:sz w:val="28"/>
        </w:rPr>
        <w:t>редприятия пищевой, легкой, медицинской, фармацевтической и других отраслей промышленности с санитарно</w:t>
      </w:r>
      <w:r>
        <w:rPr>
          <w:rFonts w:ascii="Times New Roman" w:hAnsi="Times New Roman" w:cs="Times New Roman"/>
          <w:sz w:val="28"/>
        </w:rPr>
        <w:t>-</w:t>
      </w:r>
      <w:r>
        <w:rPr>
          <w:rFonts w:ascii="Times New Roman" w:eastAsia="SimSun" w:hAnsi="Times New Roman" w:cs="Times New Roman"/>
          <w:sz w:val="28"/>
        </w:rPr>
        <w:t>защитной зоной 50 - 100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Не допускается расширение производственных предприятий, если при этом требуется увеличение размера санитарно</w:t>
      </w:r>
      <w:r>
        <w:rPr>
          <w:rFonts w:ascii="Times New Roman" w:hAnsi="Times New Roman" w:cs="Times New Roman"/>
          <w:sz w:val="28"/>
        </w:rPr>
        <w:t>-</w:t>
      </w:r>
      <w:r>
        <w:rPr>
          <w:rFonts w:ascii="Times New Roman" w:eastAsia="SimSun" w:hAnsi="Times New Roman" w:cs="Times New Roman"/>
          <w:sz w:val="28"/>
        </w:rPr>
        <w:t>защитных зон</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w:t>
      </w:r>
      <w:r>
        <w:rPr>
          <w:rFonts w:ascii="Times New Roman" w:eastAsia="SimSun" w:hAnsi="Times New Roman" w:cs="Times New Roman"/>
          <w:sz w:val="28"/>
        </w:rPr>
        <w:t>мер санитарно</w:t>
      </w:r>
      <w:r>
        <w:rPr>
          <w:rFonts w:ascii="Times New Roman" w:hAnsi="Times New Roman" w:cs="Times New Roman"/>
          <w:sz w:val="28"/>
        </w:rPr>
        <w:t>-</w:t>
      </w:r>
      <w:r>
        <w:rPr>
          <w:rFonts w:ascii="Times New Roman" w:eastAsia="SimSun" w:hAnsi="Times New Roman" w:cs="Times New Roman"/>
          <w:sz w:val="28"/>
        </w:rPr>
        <w:t>защитной зоны предприятий мясной промышленности до границы животноводческих, птицеводческих и звероводческих ферм должен быть 1000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проектировании предприятий мясной промышленности на берегах рек и других водоемов общественного пользова</w:t>
      </w:r>
      <w:r>
        <w:rPr>
          <w:rFonts w:ascii="Times New Roman" w:eastAsia="SimSun" w:hAnsi="Times New Roman" w:cs="Times New Roman"/>
          <w:sz w:val="28"/>
        </w:rPr>
        <w:t>ния их следует размещать ниже по течению от населенных пунктов</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Запрещается проектирование указанных предприятий на территории бывших кладбищ, скотомогильников, свалок</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w:t>
      </w:r>
      <w:r>
        <w:rPr>
          <w:rFonts w:ascii="Times New Roman" w:eastAsia="SimSun" w:hAnsi="Times New Roman" w:cs="Times New Roman"/>
          <w:sz w:val="28"/>
        </w:rPr>
        <w:t xml:space="preserve">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w:t>
      </w:r>
      <w:r>
        <w:rPr>
          <w:rFonts w:ascii="Times New Roman" w:eastAsia="SimSun" w:hAnsi="Times New Roman" w:cs="Times New Roman"/>
          <w:sz w:val="28"/>
        </w:rPr>
        <w:t>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w:t>
      </w:r>
      <w:r>
        <w:rPr>
          <w:rFonts w:ascii="Times New Roman" w:eastAsia="SimSun" w:hAnsi="Times New Roman" w:cs="Times New Roman"/>
          <w:sz w:val="28"/>
        </w:rPr>
        <w:t xml:space="preserve">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w:t>
      </w:r>
      <w:r>
        <w:rPr>
          <w:rFonts w:ascii="Times New Roman" w:eastAsia="SimSun" w:hAnsi="Times New Roman" w:cs="Times New Roman"/>
          <w:sz w:val="28"/>
        </w:rPr>
        <w:t>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b/>
          <w:sz w:val="28"/>
          <w:u w:val="single"/>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b/>
          <w:sz w:val="28"/>
          <w:u w:val="single"/>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 xml:space="preserve">П – 3. Зона предприятий, производств и объектов </w:t>
      </w:r>
      <w:r>
        <w:rPr>
          <w:rFonts w:ascii="Times New Roman" w:eastAsia="SimSun" w:hAnsi="Times New Roman" w:cs="Times New Roman"/>
          <w:sz w:val="28"/>
          <w:u w:val="single"/>
          <w:lang w:val="en-US"/>
        </w:rPr>
        <w:t>V</w:t>
      </w:r>
      <w:r>
        <w:rPr>
          <w:rFonts w:ascii="Times New Roman" w:eastAsia="SimSun" w:hAnsi="Times New Roman" w:cs="Times New Roman"/>
          <w:sz w:val="28"/>
          <w:u w:val="single"/>
        </w:rPr>
        <w:t xml:space="preserve"> класса опасности СЗЗ-5</w:t>
      </w:r>
      <w:r>
        <w:rPr>
          <w:rFonts w:ascii="Times New Roman" w:eastAsia="SimSun" w:hAnsi="Times New Roman" w:cs="Times New Roman"/>
          <w:sz w:val="28"/>
          <w:u w:val="single"/>
        </w:rPr>
        <w:t>0 м</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i/>
          <w:sz w:val="28"/>
        </w:rPr>
        <w:t xml:space="preserve">Зона П-3 выделена для обеспечения правовых условий формирования предприятий, производств и объектов </w:t>
      </w:r>
      <w:r>
        <w:rPr>
          <w:rFonts w:ascii="Times New Roman" w:eastAsia="SimSun" w:hAnsi="Times New Roman" w:cs="Times New Roman"/>
          <w:i/>
          <w:sz w:val="28"/>
          <w:lang w:val="en-US"/>
        </w:rPr>
        <w:t>V</w:t>
      </w:r>
      <w:r>
        <w:rPr>
          <w:rFonts w:ascii="Times New Roman" w:eastAsia="SimSun" w:hAnsi="Times New Roman" w:cs="Times New Roman"/>
          <w:i/>
          <w:sz w:val="28"/>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w:t>
      </w:r>
      <w:r>
        <w:rPr>
          <w:rFonts w:ascii="Times New Roman" w:eastAsia="SimSun" w:hAnsi="Times New Roman" w:cs="Times New Roman"/>
          <w:i/>
          <w:sz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Pr>
          <w:rFonts w:ascii="Times New Roman" w:hAnsi="Times New Roman" w:cs="Times New Roman"/>
          <w:i/>
          <w:sz w:val="28"/>
        </w:rPr>
        <w:t>.</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w:t>
      </w:r>
      <w:r>
        <w:rPr>
          <w:rFonts w:ascii="Times New Roman" w:eastAsia="SimSun" w:hAnsi="Times New Roman" w:cs="Times New Roman"/>
          <w:sz w:val="28"/>
        </w:rPr>
        <w:t>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709"/>
        <w:gridCol w:w="3029"/>
        <w:gridCol w:w="3408"/>
      </w:tblGrid>
      <w:tr w:rsidR="00000000">
        <w:trPr>
          <w:trHeight w:val="23"/>
        </w:trPr>
        <w:tc>
          <w:tcPr>
            <w:tcW w:w="370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02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2" w:firstLine="0"/>
            </w:pPr>
            <w:r>
              <w:rPr>
                <w:rFonts w:ascii="Times New Roman" w:eastAsia="SimSun" w:hAnsi="Times New Roman" w:cs="Times New Roman"/>
                <w:sz w:val="28"/>
              </w:rPr>
              <w:t>ВИДЫ ОБЪЕКТОВ КАПИТАЛЬНОГО СТРОИТЕЛЬСТВА</w:t>
            </w:r>
          </w:p>
        </w:tc>
        <w:tc>
          <w:tcPr>
            <w:tcW w:w="3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w:t>
            </w:r>
            <w:r>
              <w:rPr>
                <w:rFonts w:ascii="Times New Roman" w:eastAsia="SimSun" w:hAnsi="Times New Roman" w:cs="Times New Roman"/>
                <w:sz w:val="28"/>
              </w:rPr>
              <w:t>ЛЬСТВА</w:t>
            </w: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[6.0] - Производственная деятельность.</w:t>
            </w:r>
          </w:p>
        </w:tc>
        <w:tc>
          <w:tcPr>
            <w:tcW w:w="3029" w:type="dxa"/>
            <w:vMerge w:val="restart"/>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Промышленные и коммунально-складские предприятия V класса вредности с соответствующей инженерной и транспортной инфраструктурой;</w:t>
            </w:r>
          </w:p>
          <w:p w:rsidR="00000000" w:rsidRDefault="00453A94">
            <w:pPr>
              <w:ind w:firstLine="426"/>
              <w:rPr>
                <w:rFonts w:ascii="Times New Roman" w:hAnsi="Times New Roman" w:cs="Times New Roman"/>
              </w:rPr>
            </w:pPr>
            <w:r>
              <w:rPr>
                <w:rFonts w:ascii="Times New Roman" w:hAnsi="Times New Roman" w:cs="Times New Roman"/>
              </w:rPr>
              <w:t>Объекты складского назначения различного профиля;</w:t>
            </w:r>
          </w:p>
          <w:p w:rsidR="00000000" w:rsidRDefault="00453A94">
            <w:pPr>
              <w:ind w:firstLine="426"/>
              <w:rPr>
                <w:rFonts w:ascii="Times New Roman" w:hAnsi="Times New Roman" w:cs="Times New Roman"/>
              </w:rPr>
            </w:pPr>
            <w:r>
              <w:rPr>
                <w:rFonts w:ascii="Times New Roman" w:hAnsi="Times New Roman" w:cs="Times New Roman"/>
              </w:rPr>
              <w:t>Объекты технического и техноло</w:t>
            </w:r>
            <w:r>
              <w:rPr>
                <w:rFonts w:ascii="Times New Roman" w:hAnsi="Times New Roman" w:cs="Times New Roman"/>
              </w:rPr>
              <w:t>гического обеспечения предприятий;</w:t>
            </w:r>
          </w:p>
          <w:p w:rsidR="00000000" w:rsidRDefault="00453A94">
            <w:pPr>
              <w:ind w:firstLine="426"/>
            </w:pPr>
            <w:r>
              <w:rPr>
                <w:rFonts w:ascii="Times New Roman" w:hAnsi="Times New Roman" w:cs="Times New Roman"/>
              </w:rPr>
              <w:t>Производственно-лабораторные корпуса;</w:t>
            </w:r>
          </w:p>
        </w:tc>
        <w:tc>
          <w:tcPr>
            <w:tcW w:w="340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textAlignment w:val="baseline"/>
              <w:rPr>
                <w:rFonts w:ascii="Times New Roman" w:hAnsi="Times New Roman" w:cs="Times New Roman"/>
              </w:rPr>
            </w:pPr>
            <w:r>
              <w:rPr>
                <w:rFonts w:ascii="Times New Roman" w:hAnsi="Times New Roman" w:cs="Times New Roman"/>
              </w:rPr>
              <w:t>минимальная (максимальная) площадь земельного участка 500– (250000) кв. м, а также определяется по заданию на проектирование;</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w:t>
            </w:r>
            <w:r>
              <w:rPr>
                <w:rFonts w:ascii="Times New Roman" w:hAnsi="Times New Roman" w:cs="Times New Roman"/>
              </w:rPr>
              <w:t>тка – 70%;</w:t>
            </w:r>
          </w:p>
          <w:p w:rsidR="00000000" w:rsidRDefault="00453A94">
            <w:pPr>
              <w:ind w:firstLine="426"/>
              <w:textAlignment w:val="baseline"/>
              <w:rPr>
                <w:rFonts w:ascii="Times New Roman" w:hAnsi="Times New Roman" w:cs="Times New Roman"/>
              </w:rPr>
            </w:pPr>
            <w:r>
              <w:rPr>
                <w:rFonts w:ascii="Times New Roman" w:hAnsi="Times New Roman" w:cs="Times New Roman"/>
              </w:rPr>
              <w:t>максимальная высота зданий 15 метров;</w:t>
            </w:r>
          </w:p>
          <w:p w:rsidR="00000000" w:rsidRDefault="00453A94">
            <w:pPr>
              <w:ind w:firstLine="426"/>
              <w:textAlignment w:val="baseline"/>
              <w:rPr>
                <w:rFonts w:ascii="Times New Roman" w:hAnsi="Times New Roman" w:cs="Times New Roman"/>
              </w:rPr>
            </w:pPr>
            <w:r>
              <w:rPr>
                <w:rFonts w:ascii="Times New Roman" w:hAnsi="Times New Roman" w:cs="Times New Roman"/>
              </w:rPr>
              <w:t>высота технологических сооружений устанавливается в соответствии с проектной документацией;</w:t>
            </w:r>
          </w:p>
          <w:p w:rsidR="00000000" w:rsidRDefault="00453A94">
            <w:pPr>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[6.1] - Недропользование.</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w:t>
            </w:r>
            <w:r>
              <w:rPr>
                <w:rFonts w:ascii="Times New Roman" w:hAnsi="Times New Roman" w:cs="Times New Roman"/>
              </w:rPr>
              <w:t>2] - Тяжелая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[6.2.1] -Автомобилестроительная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[6.3] - Легкая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[6.3.1] - Фармацевтическая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[6.4] - Пищевая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[6.5] - Нефтехимическая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[6.6] - Строите</w:t>
            </w:r>
            <w:r>
              <w:rPr>
                <w:rFonts w:ascii="Times New Roman" w:hAnsi="Times New Roman" w:cs="Times New Roman"/>
              </w:rPr>
              <w:t>льная промышленность.</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[6.9] - Склады.</w:t>
            </w:r>
          </w:p>
        </w:tc>
        <w:tc>
          <w:tcPr>
            <w:tcW w:w="3029" w:type="dxa"/>
            <w:vMerge/>
            <w:tcBorders>
              <w:top w:val="single" w:sz="4" w:space="0" w:color="000001"/>
              <w:left w:val="single" w:sz="4" w:space="0" w:color="000001"/>
              <w:bottom w:val="single" w:sz="4" w:space="0" w:color="000001"/>
            </w:tcBorders>
            <w:shd w:val="clear" w:color="auto" w:fill="auto"/>
          </w:tcPr>
          <w:p w:rsidR="00000000" w:rsidRDefault="00453A94">
            <w:pPr>
              <w:snapToGrid w:val="0"/>
              <w:ind w:firstLine="426"/>
            </w:pP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[8.3] - Обеспечение внутреннего правопорядка</w:t>
            </w:r>
          </w:p>
        </w:tc>
        <w:tc>
          <w:tcPr>
            <w:tcW w:w="302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гражданской обороны (убежища, противорадиационные укрытия и т.п.), объекты пожарной охраны, пожарные депо;</w:t>
            </w:r>
          </w:p>
        </w:tc>
        <w:tc>
          <w:tcPr>
            <w:tcW w:w="340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trHeight w:val="23"/>
        </w:trPr>
        <w:tc>
          <w:tcPr>
            <w:tcW w:w="370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02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w:t>
            </w:r>
            <w:r>
              <w:rPr>
                <w:rFonts w:ascii="Times New Roman" w:hAnsi="Times New Roman" w:cs="Times New Roman"/>
              </w:rPr>
              <w:t>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w:t>
            </w:r>
            <w:r>
              <w:rPr>
                <w:rFonts w:ascii="Times New Roman" w:hAnsi="Times New Roman" w:cs="Times New Roman"/>
              </w:rPr>
              <w:t>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w:t>
            </w:r>
            <w:r>
              <w:rPr>
                <w:rFonts w:ascii="Times New Roman" w:hAnsi="Times New Roman" w:cs="Times New Roman"/>
              </w:rPr>
              <w:t xml:space="preserve"> здания или помещения, предназначенные для приема физических и юридических лиц в связи с предоставлением им коммунальных услуг)</w:t>
            </w:r>
          </w:p>
        </w:tc>
        <w:tc>
          <w:tcPr>
            <w:tcW w:w="3408"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w:t>
            </w:r>
            <w:r>
              <w:rPr>
                <w:rFonts w:ascii="Times New Roman" w:hAnsi="Times New Roman" w:cs="Times New Roman"/>
              </w:rPr>
              <w:t>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w:t>
            </w:r>
            <w:r>
              <w:rPr>
                <w:rFonts w:ascii="Times New Roman" w:hAnsi="Times New Roman" w:cs="Times New Roman"/>
              </w:rPr>
              <w:t>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w:t>
            </w:r>
            <w:r>
              <w:rPr>
                <w:rFonts w:ascii="Times New Roman" w:eastAsia="SimSun" w:hAnsi="Times New Roman" w:cs="Times New Roman"/>
                <w:sz w:val="28"/>
              </w:rPr>
              <w:t>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[4.1] - Деловое управление.</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Офисы, кон</w:t>
            </w:r>
            <w:r>
              <w:rPr>
                <w:rFonts w:ascii="Times New Roman" w:hAnsi="Times New Roman" w:cs="Times New Roman"/>
              </w:rPr>
              <w:t>торы (органы управления производством);</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w:t>
            </w:r>
            <w:r>
              <w:rPr>
                <w:rFonts w:ascii="Times New Roman" w:hAnsi="Times New Roman" w:cs="Times New Roman"/>
              </w:rPr>
              <w:t>льного участка – 50%;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2520"/>
              </w:tabs>
              <w:ind w:firstLine="34"/>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trHeight w:val="23"/>
        </w:trPr>
        <w:tc>
          <w:tcPr>
            <w:tcW w:w="3269" w:type="dxa"/>
            <w:tcBorders>
              <w:top w:val="single" w:sz="8"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[3.9] - Обеспечение научной деятельности.</w:t>
            </w:r>
          </w:p>
        </w:tc>
        <w:tc>
          <w:tcPr>
            <w:tcW w:w="3264" w:type="dxa"/>
            <w:tcBorders>
              <w:top w:val="single" w:sz="8" w:space="0" w:color="000001"/>
              <w:left w:val="single" w:sz="8" w:space="0" w:color="000001"/>
              <w:bottom w:val="single" w:sz="4" w:space="0" w:color="000001"/>
            </w:tcBorders>
            <w:shd w:val="clear" w:color="auto" w:fill="auto"/>
          </w:tcPr>
          <w:p w:rsidR="00000000" w:rsidRDefault="00453A94">
            <w:pPr>
              <w:ind w:firstLine="426"/>
            </w:pPr>
            <w:r>
              <w:rPr>
                <w:rFonts w:ascii="Times New Roman" w:hAnsi="Times New Roman" w:cs="Times New Roman"/>
              </w:rPr>
              <w:t>Проектные, научно-исс</w:t>
            </w:r>
            <w:r>
              <w:rPr>
                <w:rFonts w:ascii="Times New Roman" w:hAnsi="Times New Roman" w:cs="Times New Roman"/>
              </w:rPr>
              <w:t>ледовательские, конструкторские и изыскательские организации, связанные с обслуживанием предприятий;</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w:t>
            </w:r>
            <w:r>
              <w:rPr>
                <w:rFonts w:ascii="Times New Roman" w:hAnsi="Times New Roman" w:cs="Times New Roman"/>
              </w:rPr>
              <w:t>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2520"/>
              </w:tabs>
              <w:ind w:firstLine="34"/>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w:t>
            </w:r>
            <w:r>
              <w:rPr>
                <w:rFonts w:ascii="Times New Roman" w:hAnsi="Times New Roman" w:cs="Times New Roman"/>
              </w:rPr>
              <w:t>.3] – Бытовое обслуживание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426"/>
              <w:rPr>
                <w:rFonts w:ascii="Times New Roman" w:hAnsi="Times New Roman" w:cs="Times New Roman"/>
              </w:rPr>
            </w:pPr>
            <w:r>
              <w:rPr>
                <w:rFonts w:ascii="Times New Roman" w:hAnsi="Times New Roman" w:cs="Times New Roma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w:t>
            </w:r>
            <w:r>
              <w:rPr>
                <w:rFonts w:ascii="Times New Roman" w:hAnsi="Times New Roman" w:cs="Times New Roman"/>
              </w:rPr>
              <w:t>одземных) на территории участка)):</w:t>
            </w:r>
          </w:p>
          <w:p w:rsidR="00000000" w:rsidRDefault="00453A94">
            <w:pPr>
              <w:tabs>
                <w:tab w:val="left" w:pos="0"/>
              </w:tabs>
              <w:ind w:firstLine="426"/>
              <w:rPr>
                <w:rFonts w:ascii="Times New Roman" w:hAnsi="Times New Roman" w:cs="Times New Roman"/>
              </w:rPr>
            </w:pPr>
            <w:r>
              <w:rPr>
                <w:rFonts w:ascii="Times New Roman" w:hAnsi="Times New Roman" w:cs="Times New Roma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r>
              <w:rPr>
                <w:rFonts w:ascii="Times New Roman" w:hAnsi="Times New Roman" w:cs="Times New Roman"/>
              </w:rPr>
              <w:t xml:space="preserve"> </w:t>
            </w:r>
          </w:p>
          <w:p w:rsidR="00000000" w:rsidRDefault="00453A94">
            <w:pPr>
              <w:tabs>
                <w:tab w:val="left" w:pos="0"/>
              </w:tabs>
              <w:ind w:firstLine="426"/>
            </w:pPr>
            <w:r>
              <w:rPr>
                <w:rFonts w:ascii="Times New Roman" w:hAnsi="Times New Roman" w:cs="Times New Roman"/>
              </w:rPr>
              <w:t>Пункты приема вторичного сырья;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максимальная площадь земельных участков – 10000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минимальный от</w:t>
            </w:r>
            <w:r>
              <w:rPr>
                <w:rFonts w:ascii="Times New Roman" w:hAnsi="Times New Roman" w:cs="Times New Roman"/>
              </w:rPr>
              <w:t>ступ от красной линии улиц или границ участка не менее чем 5 м;</w:t>
            </w:r>
          </w:p>
          <w:p w:rsidR="00000000" w:rsidRDefault="00453A94">
            <w:pPr>
              <w:ind w:firstLine="426"/>
              <w:rPr>
                <w:rFonts w:ascii="Times New Roman" w:hAnsi="Times New Roman" w:cs="Times New Roman"/>
              </w:rPr>
            </w:pPr>
          </w:p>
          <w:p w:rsidR="00000000" w:rsidRDefault="00453A94">
            <w:pPr>
              <w:ind w:firstLine="426"/>
            </w:pP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tcPr>
          <w:p w:rsidR="00000000" w:rsidRDefault="00453A94">
            <w:pPr>
              <w:ind w:firstLine="0"/>
            </w:pPr>
            <w:r>
              <w:rPr>
                <w:rFonts w:ascii="Times New Roman" w:hAnsi="Times New Roman" w:cs="Times New Roman"/>
              </w:rPr>
              <w:t>[4.4] - Магазины</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 xml:space="preserve">Объекты капитального строительства, предназначенные для продажи товаров, торговая площадь которых составляет до 5000 кв. м; </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w:t>
            </w:r>
            <w:r>
              <w:rPr>
                <w:rFonts w:ascii="Times New Roman" w:eastAsia="SimSun" w:hAnsi="Times New Roman" w:cs="Times New Roman"/>
              </w:rPr>
              <w:t>тков 10-10000 кв. м;</w:t>
            </w:r>
          </w:p>
          <w:p w:rsidR="00000000" w:rsidRDefault="00453A94">
            <w:pPr>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6"/>
              <w:rPr>
                <w:rFonts w:ascii="Times New Roman" w:hAnsi="Times New Roman" w:cs="Times New Roman"/>
              </w:rPr>
            </w:pPr>
            <w:r>
              <w:rPr>
                <w:rFonts w:ascii="Times New Roman" w:hAnsi="Times New Roman" w:cs="Times New Roman"/>
              </w:rPr>
              <w:t>максимальная</w:t>
            </w:r>
            <w:r>
              <w:rPr>
                <w:rFonts w:ascii="Times New Roman" w:hAnsi="Times New Roman" w:cs="Times New Roman"/>
              </w:rPr>
              <w:t xml:space="preserve"> высота зданий – 18 м;</w:t>
            </w:r>
          </w:p>
          <w:p w:rsidR="00000000" w:rsidRDefault="00453A94">
            <w:pPr>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cantSplit/>
          <w:trHeight w:val="369"/>
        </w:trPr>
        <w:tc>
          <w:tcPr>
            <w:tcW w:w="3269" w:type="dxa"/>
            <w:vMerge w:val="restart"/>
            <w:tcBorders>
              <w:top w:val="single" w:sz="4" w:space="0" w:color="000001"/>
              <w:left w:val="single" w:sz="8" w:space="0" w:color="000001"/>
              <w:bottom w:val="single" w:sz="8" w:space="0" w:color="000001"/>
            </w:tcBorders>
            <w:shd w:val="clear" w:color="auto" w:fill="auto"/>
          </w:tcPr>
          <w:p w:rsidR="00000000" w:rsidRDefault="00453A94">
            <w:pPr>
              <w:tabs>
                <w:tab w:val="left" w:pos="2520"/>
              </w:tabs>
              <w:snapToGrid w:val="0"/>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rPr>
                <w:rFonts w:ascii="Times New Roman" w:hAnsi="Times New Roman" w:cs="Times New Roman"/>
              </w:rPr>
            </w:pPr>
          </w:p>
          <w:p w:rsidR="00000000" w:rsidRDefault="00453A94">
            <w:pPr>
              <w:tabs>
                <w:tab w:val="left" w:pos="2520"/>
              </w:tabs>
              <w:ind w:firstLine="0"/>
            </w:pPr>
            <w:r>
              <w:rPr>
                <w:rFonts w:ascii="Times New Roman" w:hAnsi="Times New Roman" w:cs="Times New Roman"/>
              </w:rPr>
              <w:t>[4.9.1] - Объекты придорожного сервиса</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по обслуживанию легковых автомобилей, шиномонтажные мастерские, мойки автомобилей</w:t>
            </w:r>
          </w:p>
        </w:tc>
        <w:tc>
          <w:tcPr>
            <w:tcW w:w="3753" w:type="dxa"/>
            <w:vMerge w:val="restart"/>
            <w:tcBorders>
              <w:top w:val="single" w:sz="8" w:space="0" w:color="000001"/>
              <w:left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w:t>
            </w:r>
            <w:r>
              <w:rPr>
                <w:rFonts w:ascii="Times New Roman" w:hAnsi="Times New Roman" w:cs="Times New Roman"/>
              </w:rPr>
              <w:t>симальная) площадь земельного участка 10 –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w:t>
            </w:r>
            <w:r>
              <w:rPr>
                <w:rFonts w:ascii="Times New Roman" w:hAnsi="Times New Roman" w:cs="Times New Roman"/>
              </w:rPr>
              <w:t>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 для объектов инженерного обеспечения и объектов вспомогательного инженерного назначения </w:t>
            </w:r>
            <w:r>
              <w:rPr>
                <w:rFonts w:ascii="Times New Roman" w:hAnsi="Times New Roman" w:cs="Times New Roman"/>
              </w:rPr>
              <w:t>от 1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tabs>
                <w:tab w:val="left" w:pos="1134"/>
              </w:tabs>
              <w:ind w:firstLine="0"/>
            </w:pPr>
            <w:r>
              <w:rPr>
                <w:rFonts w:ascii="Times New Roman" w:hAnsi="Times New Roman" w:cs="Times New Roman"/>
              </w:rPr>
              <w:t>5 метров,</w:t>
            </w:r>
          </w:p>
        </w:tc>
      </w:tr>
      <w:tr w:rsidR="00000000">
        <w:trPr>
          <w:cantSplit/>
          <w:trHeight w:val="369"/>
        </w:trPr>
        <w:tc>
          <w:tcPr>
            <w:tcW w:w="3269" w:type="dxa"/>
            <w:vMerge/>
            <w:tcBorders>
              <w:top w:val="single" w:sz="8" w:space="0" w:color="000001"/>
              <w:left w:val="single" w:sz="8" w:space="0" w:color="000001"/>
              <w:bottom w:val="single" w:sz="8" w:space="0" w:color="000001"/>
            </w:tcBorders>
            <w:shd w:val="clear" w:color="auto" w:fill="auto"/>
          </w:tcPr>
          <w:p w:rsidR="00000000" w:rsidRDefault="00453A94">
            <w:pPr>
              <w:snapToGrid w:val="0"/>
              <w:ind w:firstLine="0"/>
            </w:pP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ind w:firstLine="426"/>
            </w:pPr>
            <w:r>
              <w:rPr>
                <w:rFonts w:ascii="Times New Roman" w:hAnsi="Times New Roman" w:cs="Times New Roman"/>
              </w:rPr>
              <w:t>АЗС д</w:t>
            </w:r>
            <w:r>
              <w:rPr>
                <w:rFonts w:ascii="Times New Roman" w:hAnsi="Times New Roman" w:cs="Times New Roman"/>
              </w:rPr>
              <w:t>ля заправки легкового автотранспорта жидким и газовым топливом;</w:t>
            </w:r>
          </w:p>
        </w:tc>
        <w:tc>
          <w:tcPr>
            <w:tcW w:w="3753" w:type="dxa"/>
            <w:vMerge/>
            <w:tcBorders>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snapToGrid w:val="0"/>
              <w:ind w:firstLine="426"/>
            </w:pP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[4.9] - Обслуживание автотранспорта</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w:t>
            </w:r>
            <w:r>
              <w:rPr>
                <w:rFonts w:ascii="Times New Roman" w:hAnsi="Times New Roman" w:cs="Times New Roman"/>
              </w:rPr>
              <w:t>тоянки, гаражи.</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w:t>
            </w:r>
            <w:r>
              <w:rPr>
                <w:rFonts w:ascii="Times New Roman" w:hAnsi="Times New Roman" w:cs="Times New Roman"/>
              </w:rPr>
              <w:t xml:space="preserve">й отступ строений от красной линии участка или границ участка </w:t>
            </w:r>
          </w:p>
          <w:p w:rsidR="00000000" w:rsidRDefault="00453A94">
            <w:pPr>
              <w:tabs>
                <w:tab w:val="left" w:pos="2520"/>
              </w:tabs>
              <w:ind w:firstLine="0"/>
            </w:pPr>
            <w:r>
              <w:rPr>
                <w:rFonts w:ascii="Times New Roman" w:hAnsi="Times New Roman" w:cs="Times New Roman"/>
              </w:rPr>
              <w:t>10-15 метров,</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[6.8] -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w:t>
            </w:r>
            <w:r>
              <w:rPr>
                <w:rFonts w:ascii="Times New Roman" w:hAnsi="Times New Roman" w:cs="Times New Roman"/>
              </w:rPr>
              <w:t>ные пункты на кабельных линиях связи, инфраструктуру спутниковой связи и телерадиовещания.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высота зданий, строений, сооружений от уровня земли - 20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w:t>
            </w:r>
            <w:r>
              <w:rPr>
                <w:rFonts w:ascii="Times New Roman" w:hAnsi="Times New Roman" w:cs="Times New Roman"/>
              </w:rPr>
              <w:t xml:space="preserve">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w:t>
      </w:r>
      <w:r>
        <w:rPr>
          <w:rFonts w:ascii="Times New Roman" w:eastAsia="SimSun" w:hAnsi="Times New Roman" w:cs="Times New Roman"/>
          <w:sz w:val="28"/>
        </w:rPr>
        <w:t>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722"/>
        <w:gridCol w:w="5422"/>
      </w:tblGrid>
      <w:tr w:rsidR="00000000">
        <w:trPr>
          <w:trHeight w:val="552"/>
        </w:trPr>
        <w:tc>
          <w:tcPr>
            <w:tcW w:w="472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5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w:t>
            </w:r>
            <w:r>
              <w:rPr>
                <w:rFonts w:ascii="Times New Roman" w:eastAsia="SimSun" w:hAnsi="Times New Roman" w:cs="Times New Roman"/>
                <w:sz w:val="28"/>
              </w:rPr>
              <w:t>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552"/>
        </w:trPr>
        <w:tc>
          <w:tcPr>
            <w:tcW w:w="4722"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w:t>
            </w:r>
            <w:r>
              <w:rPr>
                <w:rFonts w:ascii="Times New Roman" w:hAnsi="Times New Roman" w:cs="Times New Roman"/>
              </w:rPr>
              <w:t>зовиков, легковых автомобилей;</w:t>
            </w:r>
          </w:p>
        </w:tc>
        <w:tc>
          <w:tcPr>
            <w:tcW w:w="54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426"/>
            </w:pPr>
            <w:r>
              <w:rPr>
                <w:rFonts w:ascii="Times New Roman" w:hAnsi="Times New Roman" w:cs="Times New Roma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w:t>
            </w:r>
            <w:r>
              <w:rPr>
                <w:rFonts w:ascii="Times New Roman" w:hAnsi="Times New Roman" w:cs="Times New Roman"/>
              </w:rPr>
              <w:t>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000000">
        <w:trPr>
          <w:trHeight w:val="552"/>
        </w:trPr>
        <w:tc>
          <w:tcPr>
            <w:tcW w:w="4722"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мусоросборников</w:t>
            </w:r>
          </w:p>
        </w:tc>
        <w:tc>
          <w:tcPr>
            <w:tcW w:w="5422"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расстояние от площадок для мусоросборников до производст</w:t>
            </w:r>
            <w:r>
              <w:rPr>
                <w:rFonts w:ascii="Times New Roman" w:hAnsi="Times New Roman" w:cs="Times New Roman"/>
              </w:rPr>
              <w:t>венных и вспомогательных помещений не менее - 30 м.</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w:t>
      </w:r>
      <w:r>
        <w:rPr>
          <w:rFonts w:ascii="Times New Roman" w:eastAsia="SimSun" w:hAnsi="Times New Roman" w:cs="Times New Roman"/>
          <w:sz w:val="28"/>
        </w:rPr>
        <w:t xml:space="preserve"> общественных зданий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зданий производственного назначения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остальных зданий и сооружений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крайними строениями и группами строений следует принимать на основе расчетов инсоляции и освещенности, учета противопожа</w:t>
      </w:r>
      <w:r>
        <w:rPr>
          <w:rFonts w:ascii="Times New Roman" w:eastAsia="SimSun" w:hAnsi="Times New Roman" w:cs="Times New Roman"/>
          <w:sz w:val="28"/>
        </w:rPr>
        <w:t>рных,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Расстояние до красной линии: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1) от Пожарных депо - 10 м (15 м - для депо </w:t>
      </w:r>
      <w:r>
        <w:rPr>
          <w:rFonts w:ascii="Times New Roman" w:eastAsia="SimSun" w:hAnsi="Times New Roman" w:cs="Times New Roman"/>
          <w:sz w:val="28"/>
          <w:lang w:val="en-US"/>
        </w:rPr>
        <w:t>I</w:t>
      </w:r>
      <w:r>
        <w:rPr>
          <w:rFonts w:ascii="Times New Roman" w:eastAsia="SimSun" w:hAnsi="Times New Roman" w:cs="Times New Roman"/>
          <w:sz w:val="28"/>
        </w:rPr>
        <w:t xml:space="preserve"> типа);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улиц, от общественных зданий  – 5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4) проездов, от общественных зданий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5) от контрольно</w:t>
      </w:r>
      <w:r>
        <w:rPr>
          <w:rFonts w:ascii="Times New Roman" w:hAnsi="Times New Roman" w:cs="Times New Roman"/>
          <w:sz w:val="28"/>
        </w:rPr>
        <w:t>-</w:t>
      </w:r>
      <w:r>
        <w:rPr>
          <w:rFonts w:ascii="Times New Roman" w:eastAsia="SimSun" w:hAnsi="Times New Roman" w:cs="Times New Roman"/>
          <w:sz w:val="28"/>
        </w:rPr>
        <w:t>пропускных пунктов, пунктов охраны, прох</w:t>
      </w:r>
      <w:r>
        <w:rPr>
          <w:rFonts w:ascii="Times New Roman" w:eastAsia="SimSun" w:hAnsi="Times New Roman" w:cs="Times New Roman"/>
          <w:sz w:val="28"/>
        </w:rPr>
        <w:t>одных – 1 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6) от остальных зданий - 5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w:t>
      </w:r>
      <w:r>
        <w:rPr>
          <w:rFonts w:ascii="Times New Roman" w:eastAsia="SimSun" w:hAnsi="Times New Roman" w:cs="Times New Roman"/>
          <w:sz w:val="28"/>
        </w:rPr>
        <w:t>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w:t>
      </w:r>
      <w:r>
        <w:rPr>
          <w:rFonts w:ascii="Times New Roman" w:eastAsia="SimSun" w:hAnsi="Times New Roman" w:cs="Times New Roman"/>
          <w:sz w:val="28"/>
        </w:rPr>
        <w:t>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w:t>
      </w:r>
      <w:r>
        <w:rPr>
          <w:rFonts w:ascii="Times New Roman" w:eastAsia="SimSun" w:hAnsi="Times New Roman" w:cs="Times New Roman"/>
          <w:sz w:val="28"/>
        </w:rPr>
        <w:t>и, в том числе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w:t>
      </w:r>
      <w:r>
        <w:rPr>
          <w:rFonts w:ascii="Times New Roman" w:eastAsia="SimSun" w:hAnsi="Times New Roman" w:cs="Times New Roman"/>
          <w:sz w:val="28"/>
        </w:rPr>
        <w:t>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w:t>
      </w:r>
      <w:r>
        <w:rPr>
          <w:rFonts w:ascii="Times New Roman" w:eastAsia="SimSun" w:hAnsi="Times New Roman" w:cs="Times New Roman"/>
          <w:sz w:val="28"/>
        </w:rPr>
        <w:t>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w:t>
      </w:r>
      <w:r>
        <w:rPr>
          <w:rFonts w:ascii="Times New Roman" w:eastAsia="SimSun" w:hAnsi="Times New Roman" w:cs="Times New Roman"/>
          <w:sz w:val="28"/>
        </w:rPr>
        <w:t xml:space="preserve">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w:t>
      </w:r>
      <w:r>
        <w:rPr>
          <w:rFonts w:ascii="Times New Roman" w:eastAsia="SimSun" w:hAnsi="Times New Roman" w:cs="Times New Roman"/>
          <w:sz w:val="28"/>
        </w:rPr>
        <w:t>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производственной территориальной зоны не допускается: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а) в составе рекреационных зон;</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б) на землях особо охраняемых территорий, в том числе: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первом поясе зоны санитарной охраны источников водоснабжения;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первой зоне округа санитарной ох</w:t>
      </w:r>
      <w:r>
        <w:rPr>
          <w:rFonts w:ascii="Times New Roman" w:eastAsia="SimSun" w:hAnsi="Times New Roman" w:cs="Times New Roman"/>
          <w:sz w:val="28"/>
        </w:rPr>
        <w:t>раны курортов, если проектируемые объекты не связаны непосредственно с эксплуатацией природных лечебных средств курорта;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водоохранных и прибрежных зонах рек, морей;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охраны памятников истории и культуры без согласования с соответствующими органами</w:t>
      </w:r>
      <w:r>
        <w:rPr>
          <w:rFonts w:ascii="Times New Roman" w:eastAsia="SimSun" w:hAnsi="Times New Roman" w:cs="Times New Roman"/>
          <w:sz w:val="28"/>
        </w:rPr>
        <w:t xml:space="preserve"> охраны памятников;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активного карста, оползней, оседания или обрушения поверхности, которые могут угрожать застройке и эксплуатации предприятий;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на участках, загрязненных органическими и радиоактивными отбросами, до истечения сроков, установленных </w:t>
      </w:r>
      <w:r>
        <w:rPr>
          <w:rFonts w:ascii="Times New Roman" w:eastAsia="SimSun" w:hAnsi="Times New Roman" w:cs="Times New Roman"/>
          <w:sz w:val="28"/>
        </w:rPr>
        <w:t>органами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надзора;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возможного катастрофического затопления в результате разрушения плотин или дамб</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производственной зоны на прибрежных участках рек и других водоемов планировочные отметки площадок предпр</w:t>
      </w:r>
      <w:r>
        <w:rPr>
          <w:rFonts w:ascii="Times New Roman" w:eastAsia="SimSun" w:hAnsi="Times New Roman" w:cs="Times New Roman"/>
          <w:sz w:val="28"/>
        </w:rPr>
        <w:t>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w:t>
      </w:r>
      <w:r>
        <w:rPr>
          <w:rFonts w:ascii="Times New Roman" w:eastAsia="SimSun" w:hAnsi="Times New Roman" w:cs="Times New Roman"/>
          <w:sz w:val="28"/>
        </w:rPr>
        <w:t xml:space="preserve">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w:t>
      </w:r>
      <w:r>
        <w:rPr>
          <w:rFonts w:ascii="Times New Roman" w:eastAsia="SimSun" w:hAnsi="Times New Roman" w:cs="Times New Roman"/>
          <w:sz w:val="28"/>
        </w:rPr>
        <w:t>ий со сроком эксплуатации до 10 лет - один раз в 10 лет</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территориях предприятий I - II классов и в пределах их санитарно</w:t>
      </w:r>
      <w:r>
        <w:rPr>
          <w:rFonts w:ascii="Times New Roman" w:hAnsi="Times New Roman" w:cs="Times New Roman"/>
          <w:sz w:val="28"/>
        </w:rPr>
        <w:t>-</w:t>
      </w:r>
      <w:r>
        <w:rPr>
          <w:rFonts w:ascii="Times New Roman" w:eastAsia="SimSun" w:hAnsi="Times New Roman" w:cs="Times New Roman"/>
          <w:sz w:val="28"/>
        </w:rPr>
        <w:t>защитных зон не допускается размещать предприятия пищевой, легкой, медицинской, фармацевтической и других отраслей промышленности с</w:t>
      </w:r>
      <w:r>
        <w:rPr>
          <w:rFonts w:ascii="Times New Roman" w:eastAsia="SimSun" w:hAnsi="Times New Roman" w:cs="Times New Roman"/>
          <w:sz w:val="28"/>
        </w:rPr>
        <w:t xml:space="preserve"> санитарно</w:t>
      </w:r>
      <w:r>
        <w:rPr>
          <w:rFonts w:ascii="Times New Roman" w:hAnsi="Times New Roman" w:cs="Times New Roman"/>
          <w:sz w:val="28"/>
        </w:rPr>
        <w:t>-</w:t>
      </w:r>
      <w:r>
        <w:rPr>
          <w:rFonts w:ascii="Times New Roman" w:eastAsia="SimSun" w:hAnsi="Times New Roman" w:cs="Times New Roman"/>
          <w:sz w:val="28"/>
        </w:rPr>
        <w:t>защитной зоной 50 - 100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Не допускается расширение производственных предприятий, если при этом требуется увеличение размера санитарно</w:t>
      </w:r>
      <w:r>
        <w:rPr>
          <w:rFonts w:ascii="Times New Roman" w:hAnsi="Times New Roman" w:cs="Times New Roman"/>
          <w:sz w:val="28"/>
        </w:rPr>
        <w:t>-</w:t>
      </w:r>
      <w:r>
        <w:rPr>
          <w:rFonts w:ascii="Times New Roman" w:eastAsia="SimSun" w:hAnsi="Times New Roman" w:cs="Times New Roman"/>
          <w:sz w:val="28"/>
        </w:rPr>
        <w:t>защитных зон</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Размер санитарно</w:t>
      </w:r>
      <w:r>
        <w:rPr>
          <w:rFonts w:ascii="Times New Roman" w:hAnsi="Times New Roman" w:cs="Times New Roman"/>
          <w:sz w:val="28"/>
        </w:rPr>
        <w:t>-</w:t>
      </w:r>
      <w:r>
        <w:rPr>
          <w:rFonts w:ascii="Times New Roman" w:eastAsia="SimSun" w:hAnsi="Times New Roman" w:cs="Times New Roman"/>
          <w:sz w:val="28"/>
        </w:rPr>
        <w:t>защитной зоны предприятий мясной промышленности до границы животноводческих, п</w:t>
      </w:r>
      <w:r>
        <w:rPr>
          <w:rFonts w:ascii="Times New Roman" w:eastAsia="SimSun" w:hAnsi="Times New Roman" w:cs="Times New Roman"/>
          <w:sz w:val="28"/>
        </w:rPr>
        <w:t>тицеводческих и звероводческих ферм должен быть 1000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Запрещается проектирование у</w:t>
      </w:r>
      <w:r>
        <w:rPr>
          <w:rFonts w:ascii="Times New Roman" w:eastAsia="SimSun" w:hAnsi="Times New Roman" w:cs="Times New Roman"/>
          <w:sz w:val="28"/>
        </w:rPr>
        <w:t>казанных предприятий на территории бывших кладбищ, скотомогильников, свалок</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r>
        <w:rPr>
          <w:rFonts w:ascii="Times New Roman" w:eastAsia="SimSun" w:hAnsi="Times New Roman" w:cs="Times New Roman"/>
          <w:sz w:val="28"/>
        </w:rPr>
        <w:t xml:space="preserve">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w:t>
      </w:r>
      <w:r>
        <w:rPr>
          <w:rFonts w:ascii="Times New Roman" w:eastAsia="SimSun" w:hAnsi="Times New Roman" w:cs="Times New Roman"/>
          <w:sz w:val="28"/>
        </w:rPr>
        <w:t>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w:t>
      </w:r>
      <w:r>
        <w:rPr>
          <w:rFonts w:ascii="Times New Roman" w:hAnsi="Times New Roman" w:cs="Times New Roman"/>
          <w:sz w:val="28"/>
        </w:rPr>
        <w:t>,</w:t>
      </w:r>
      <w:r>
        <w:rPr>
          <w:rFonts w:ascii="Times New Roman" w:eastAsia="SimSun" w:hAnsi="Times New Roman" w:cs="Times New Roman"/>
          <w:sz w:val="28"/>
        </w:rPr>
        <w:t xml:space="preserve"> малых архитектурных форм благоустройства (земельные участки (территории) общего пол</w:t>
      </w:r>
      <w:r>
        <w:rPr>
          <w:rFonts w:ascii="Times New Roman" w:eastAsia="SimSun" w:hAnsi="Times New Roman" w:cs="Times New Roman"/>
          <w:sz w:val="28"/>
        </w:rPr>
        <w:t>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w:t>
      </w:r>
      <w:r>
        <w:rPr>
          <w:rFonts w:ascii="Times New Roman" w:eastAsia="SimSun" w:hAnsi="Times New Roman" w:cs="Times New Roman"/>
          <w:sz w:val="28"/>
        </w:rPr>
        <w:t xml:space="preserve">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b/>
          <w:i/>
          <w:sz w:val="28"/>
        </w:rPr>
      </w:pPr>
      <w:r>
        <w:rPr>
          <w:rFonts w:ascii="Times New Roman" w:eastAsia="SimSun" w:hAnsi="Times New Roman" w:cs="Times New Roman"/>
          <w:b/>
          <w:caps/>
          <w:sz w:val="28"/>
        </w:rPr>
        <w:t>Зоны инженерной и транспортной инфраструктур:</w:t>
      </w:r>
    </w:p>
    <w:p w:rsidR="00000000" w:rsidRDefault="00453A94">
      <w:pPr>
        <w:ind w:firstLine="426"/>
        <w:rPr>
          <w:rFonts w:ascii="Times New Roman" w:hAnsi="Times New Roman" w:cs="Times New Roman"/>
          <w:b/>
          <w:caps/>
          <w:sz w:val="28"/>
        </w:rPr>
      </w:pPr>
      <w:r>
        <w:rPr>
          <w:rFonts w:ascii="Times New Roman" w:eastAsia="SimSun" w:hAnsi="Times New Roman" w:cs="Times New Roman"/>
          <w:b/>
          <w:i/>
          <w:sz w:val="28"/>
        </w:rPr>
        <w:t>Земельные участки в составе зон инженерной и транспортной инфраструктур предназначены для застройки объектами железно</w:t>
      </w:r>
      <w:r>
        <w:rPr>
          <w:rFonts w:ascii="Times New Roman" w:eastAsia="SimSun" w:hAnsi="Times New Roman" w:cs="Times New Roman"/>
          <w:b/>
          <w:i/>
          <w:sz w:val="28"/>
        </w:rPr>
        <w:t>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r>
        <w:rPr>
          <w:rFonts w:ascii="Times New Roman" w:hAnsi="Times New Roman" w:cs="Times New Roman"/>
          <w:b/>
          <w:i/>
          <w:sz w:val="28"/>
        </w:rPr>
        <w:t>.</w:t>
      </w:r>
    </w:p>
    <w:p w:rsidR="00000000" w:rsidRDefault="00453A94">
      <w:pPr>
        <w:ind w:firstLine="426"/>
        <w:rPr>
          <w:rFonts w:ascii="Times New Roman" w:hAnsi="Times New Roman" w:cs="Times New Roman"/>
          <w:b/>
          <w:caps/>
          <w:sz w:val="28"/>
        </w:rPr>
      </w:pPr>
    </w:p>
    <w:p w:rsidR="00000000" w:rsidRDefault="00453A94">
      <w:pPr>
        <w:ind w:firstLine="426"/>
        <w:rPr>
          <w:rFonts w:ascii="Times New Roman" w:hAnsi="Times New Roman" w:cs="Times New Roman"/>
          <w:b/>
          <w:caps/>
          <w:sz w:val="28"/>
        </w:rPr>
      </w:pPr>
    </w:p>
    <w:p w:rsidR="00000000" w:rsidRDefault="00453A94">
      <w:pPr>
        <w:ind w:firstLine="426"/>
        <w:rPr>
          <w:rFonts w:ascii="Times New Roman" w:hAnsi="Times New Roman" w:cs="Times New Roman"/>
          <w:b/>
          <w:sz w:val="28"/>
          <w:u w:val="single"/>
        </w:rPr>
      </w:pPr>
      <w:r>
        <w:rPr>
          <w:rFonts w:ascii="Times New Roman" w:eastAsia="SimSun" w:hAnsi="Times New Roman" w:cs="Times New Roman"/>
          <w:sz w:val="28"/>
          <w:u w:val="single"/>
        </w:rPr>
        <w:t>ИТ-1. Зона инженерной инфраструктуры</w:t>
      </w:r>
      <w:r>
        <w:rPr>
          <w:rFonts w:ascii="Times New Roman" w:hAnsi="Times New Roman" w:cs="Times New Roman"/>
          <w:sz w:val="28"/>
          <w:u w:val="single"/>
        </w:rPr>
        <w:t>.</w:t>
      </w:r>
    </w:p>
    <w:p w:rsidR="00000000" w:rsidRDefault="00453A94">
      <w:pPr>
        <w:ind w:firstLine="426"/>
        <w:rPr>
          <w:rFonts w:ascii="Times New Roman" w:hAnsi="Times New Roman" w:cs="Times New Roman"/>
          <w:b/>
          <w:sz w:val="28"/>
          <w:u w:val="single"/>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w:t>
      </w:r>
      <w:r>
        <w:rPr>
          <w:rFonts w:ascii="Times New Roman" w:eastAsia="SimSun" w:hAnsi="Times New Roman" w:cs="Times New Roman"/>
          <w:sz w:val="28"/>
        </w:rPr>
        <w:t>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МАКСИМАЛЬНЫЕ) РАЗМЕРЫ ЗЕМЕЛЬНЫХ УЧАСТКОВ И ПРЕДЕЛЬНЫЕ </w:t>
            </w:r>
            <w:r>
              <w:rPr>
                <w:rFonts w:ascii="Times New Roman" w:eastAsia="SimSun" w:hAnsi="Times New Roman" w:cs="Times New Roman"/>
                <w:sz w:val="28"/>
              </w:rPr>
              <w:t>ПАРАМЕТРЫ РАЗРЕШЕННОГО СТРОИТЕЛЬСТВА, РЕКОНСТРУКЦИИ ОБЪЕКТОВ КАПИТАЛЬНОГО СТРОИТЕЛЬСТВА</w:t>
            </w:r>
          </w:p>
        </w:tc>
      </w:tr>
      <w:tr w:rsidR="00000000">
        <w:trPr>
          <w:cantSplit/>
          <w:trHeight w:val="498"/>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tc>
        <w:tc>
          <w:tcPr>
            <w:tcW w:w="3303" w:type="dxa"/>
            <w:vMerge w:val="restart"/>
            <w:tcBorders>
              <w:top w:val="single" w:sz="4" w:space="0" w:color="000001"/>
              <w:left w:val="single" w:sz="4" w:space="0" w:color="000001"/>
              <w:bottom w:val="single" w:sz="4" w:space="0" w:color="000001"/>
            </w:tcBorders>
            <w:shd w:val="clear" w:color="auto" w:fill="auto"/>
          </w:tcPr>
          <w:p w:rsidR="00000000" w:rsidRDefault="00453A94">
            <w:pPr>
              <w:tabs>
                <w:tab w:val="left" w:pos="0"/>
              </w:tabs>
              <w:ind w:firstLine="426"/>
            </w:pPr>
            <w:r>
              <w:rPr>
                <w:rFonts w:ascii="Times New Roman" w:hAnsi="Times New Roman" w:cs="Times New Roman"/>
              </w:rPr>
              <w:t>Головные объекты (энергоснабжения, газоснабжения, водоснабжения, водоотведения, теплоснабжения, связи, телекоммуникации);</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0"/>
              <w:rPr>
                <w:rFonts w:ascii="Times New Roman" w:hAnsi="Times New Roman" w:cs="Times New Roman"/>
              </w:rPr>
            </w:pPr>
            <w:r>
              <w:rPr>
                <w:rFonts w:ascii="Times New Roman" w:hAnsi="Times New Roman" w:cs="Times New Roman"/>
              </w:rPr>
              <w:t xml:space="preserve">Регламенты </w:t>
            </w:r>
            <w:r>
              <w:rPr>
                <w:rFonts w:ascii="Times New Roman" w:hAnsi="Times New Roman" w:cs="Times New Roman"/>
              </w:rPr>
              <w:t>не устанавливаются;</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максимальная площадь земельных участков – 100000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firstLine="426"/>
            </w:pPr>
            <w:r>
              <w:rPr>
                <w:rFonts w:ascii="Times New Roman" w:hAnsi="Times New Roman" w:cs="Times New Roman"/>
              </w:rPr>
              <w:t>максимальная высота зданий, строений, сооружений от уровня земли - 100 м;</w:t>
            </w:r>
          </w:p>
        </w:tc>
      </w:tr>
      <w:tr w:rsidR="00000000">
        <w:trPr>
          <w:cantSplit/>
          <w:trHeight w:val="270"/>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[6.7] - Энергетика</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0"/>
              </w:tabs>
              <w:snapToGrid w:val="0"/>
              <w:ind w:firstLine="426"/>
            </w:pP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300"/>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[6.8] - Связь</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0"/>
              </w:tabs>
              <w:snapToGrid w:val="0"/>
              <w:ind w:firstLine="426"/>
            </w:pP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679"/>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[7.5] – Трубопроводный транспорт</w:t>
            </w:r>
          </w:p>
        </w:tc>
        <w:tc>
          <w:tcPr>
            <w:tcW w:w="3303" w:type="dxa"/>
            <w:vMerge/>
            <w:tcBorders>
              <w:top w:val="single" w:sz="4" w:space="0" w:color="000001"/>
              <w:left w:val="single" w:sz="4" w:space="0" w:color="000001"/>
              <w:bottom w:val="single" w:sz="4" w:space="0" w:color="000001"/>
            </w:tcBorders>
            <w:shd w:val="clear" w:color="auto" w:fill="auto"/>
          </w:tcPr>
          <w:p w:rsidR="00000000" w:rsidRDefault="00453A94">
            <w:pPr>
              <w:tabs>
                <w:tab w:val="left" w:pos="0"/>
              </w:tabs>
              <w:snapToGrid w:val="0"/>
              <w:ind w:firstLine="426"/>
            </w:pP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724"/>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[11.3] – Гидротехнические сооружения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0"/>
                <w:tab w:val="left" w:pos="1134"/>
              </w:tabs>
              <w:ind w:firstLine="426"/>
            </w:pPr>
            <w:r>
              <w:rPr>
                <w:rFonts w:ascii="Times New Roman" w:hAnsi="Times New Roman" w:cs="Times New Roman"/>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w:t>
            </w:r>
            <w:r>
              <w:rPr>
                <w:rFonts w:ascii="Times New Roman" w:hAnsi="Times New Roman" w:cs="Times New Roman"/>
              </w:rPr>
              <w:t>ний, рыбозащитных и рыбопропускных сооружений, берегозащитных сооружений), мосты</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w:t>
      </w:r>
    </w:p>
    <w:p w:rsidR="00000000" w:rsidRDefault="00453A94">
      <w:pPr>
        <w:tabs>
          <w:tab w:val="left" w:pos="2520"/>
        </w:tabs>
        <w:ind w:firstLine="0"/>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 xml:space="preserve">ВИДЫ ОБЪЕКТОВ КАПИТАЛЬНОГО </w:t>
            </w:r>
            <w:r>
              <w:rPr>
                <w:rFonts w:ascii="Times New Roman" w:eastAsia="SimSun" w:hAnsi="Times New Roman" w:cs="Times New Roman"/>
                <w:sz w:val="28"/>
              </w:rPr>
              <w:t>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369"/>
        </w:trPr>
        <w:tc>
          <w:tcPr>
            <w:tcW w:w="3269" w:type="dxa"/>
            <w:tcBorders>
              <w:top w:val="single" w:sz="4"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нет</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нет</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1134"/>
              </w:tabs>
              <w:ind w:firstLine="0"/>
            </w:pPr>
            <w:r>
              <w:rPr>
                <w:rFonts w:ascii="Times New Roman" w:eastAsia="SimSun" w:hAnsi="Times New Roman" w:cs="Times New Roman"/>
                <w:sz w:val="28"/>
              </w:rPr>
              <w:t>нет</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w:t>
      </w:r>
      <w:r>
        <w:rPr>
          <w:rFonts w:ascii="Times New Roman" w:eastAsia="SimSun" w:hAnsi="Times New Roman" w:cs="Times New Roman"/>
          <w:sz w:val="28"/>
        </w:rPr>
        <w:t>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w:t>
      </w:r>
      <w:r>
        <w:rPr>
          <w:rFonts w:ascii="Times New Roman" w:eastAsia="SimSun" w:hAnsi="Times New Roman" w:cs="Times New Roman"/>
          <w:b/>
          <w:sz w:val="28"/>
        </w:rPr>
        <w:t>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207"/>
        <w:gridCol w:w="5937"/>
      </w:tblGrid>
      <w:tr w:rsidR="00000000">
        <w:trPr>
          <w:trHeight w:val="552"/>
        </w:trPr>
        <w:tc>
          <w:tcPr>
            <w:tcW w:w="4207"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59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918"/>
        </w:trPr>
        <w:tc>
          <w:tcPr>
            <w:tcW w:w="4207"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подсобного назначения, и иные вспомогательные объекты для</w:t>
            </w:r>
            <w:r>
              <w:rPr>
                <w:rFonts w:ascii="Times New Roman" w:hAnsi="Times New Roman" w:cs="Times New Roman"/>
              </w:rPr>
              <w:t xml:space="preserve">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p w:rsidR="00000000" w:rsidRDefault="00453A94">
            <w:pPr>
              <w:ind w:firstLine="426"/>
            </w:pPr>
            <w:r>
              <w:rPr>
                <w:rFonts w:ascii="Times New Roman" w:hAnsi="Times New Roman" w:cs="Times New Roman"/>
              </w:rPr>
              <w:t>контрольно-пропускные пункты, пункты охраны, проходные.</w:t>
            </w:r>
          </w:p>
        </w:tc>
        <w:tc>
          <w:tcPr>
            <w:tcW w:w="593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 xml:space="preserve"> </w:t>
            </w:r>
            <w:r>
              <w:rPr>
                <w:rFonts w:ascii="Times New Roman" w:hAnsi="Times New Roman" w:cs="Times New Roman"/>
              </w:rPr>
              <w:t>Любые вспомогательные виды разр</w:t>
            </w:r>
            <w:r>
              <w:rPr>
                <w:rFonts w:ascii="Times New Roman" w:hAnsi="Times New Roman" w:cs="Times New Roman"/>
              </w:rPr>
              <w:t xml:space="preserve">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w:t>
            </w:r>
            <w:r>
              <w:rPr>
                <w:rFonts w:ascii="Times New Roman" w:hAnsi="Times New Roman" w:cs="Times New Roman"/>
              </w:rPr>
              <w:t>капитального строительства, при которых установлены данные вспомогательные виды разрешённого использования.</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r>
        <w:rPr>
          <w:rFonts w:ascii="Times New Roman" w:eastAsia="SimSun" w:hAnsi="Times New Roman" w:cs="Times New Roman"/>
          <w:sz w:val="28"/>
        </w:rPr>
        <w:t xml:space="preserve"> запрещено строительство зданий, строений, сооружений - 1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w:t>
      </w:r>
      <w:r>
        <w:rPr>
          <w:rFonts w:ascii="Times New Roman" w:eastAsia="SimSun" w:hAnsi="Times New Roman" w:cs="Times New Roman"/>
          <w:sz w:val="28"/>
        </w:rPr>
        <w:t>технических регламентов</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Минимальный отступ зданий, строений и сооружений от красной линии улиц, проездов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уменьшение отступа либо расположение зданий, строений и сооружений; по красной линии с учетом сложившейся градостроительной ситуаци</w:t>
      </w:r>
      <w:r>
        <w:rPr>
          <w:rFonts w:ascii="Times New Roman" w:eastAsia="SimSun" w:hAnsi="Times New Roman" w:cs="Times New Roman"/>
          <w:sz w:val="28"/>
        </w:rPr>
        <w:t>и и линией застройки;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w:t>
      </w:r>
      <w:r>
        <w:rPr>
          <w:rFonts w:ascii="Times New Roman" w:eastAsia="SimSun" w:hAnsi="Times New Roman" w:cs="Times New Roman"/>
          <w:sz w:val="28"/>
        </w:rPr>
        <w:t>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w:t>
      </w:r>
      <w:r>
        <w:rPr>
          <w:rFonts w:ascii="Times New Roman" w:eastAsia="SimSun" w:hAnsi="Times New Roman" w:cs="Times New Roman"/>
          <w:sz w:val="28"/>
        </w:rPr>
        <w:t xml:space="preserve">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w:t>
      </w:r>
      <w:r>
        <w:rPr>
          <w:rFonts w:ascii="Times New Roman" w:eastAsia="SimSun" w:hAnsi="Times New Roman" w:cs="Times New Roman"/>
          <w:sz w:val="28"/>
        </w:rPr>
        <w:t xml:space="preserve">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w:t>
      </w:r>
      <w:r>
        <w:rPr>
          <w:rFonts w:ascii="Times New Roman" w:eastAsia="SimSun" w:hAnsi="Times New Roman" w:cs="Times New Roman"/>
          <w:sz w:val="28"/>
        </w:rPr>
        <w:t>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w:t>
      </w:r>
      <w:r>
        <w:rPr>
          <w:rFonts w:ascii="Times New Roman" w:eastAsia="SimSun" w:hAnsi="Times New Roman" w:cs="Times New Roman"/>
          <w:sz w:val="28"/>
        </w:rPr>
        <w:t>льзования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w:t>
      </w:r>
      <w:r>
        <w:rPr>
          <w:rFonts w:ascii="Times New Roman" w:eastAsia="SimSun" w:hAnsi="Times New Roman" w:cs="Times New Roman"/>
          <w:sz w:val="28"/>
        </w:rPr>
        <w:t xml:space="preserve">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w:t>
      </w:r>
      <w:r>
        <w:rPr>
          <w:rFonts w:ascii="Times New Roman" w:eastAsia="SimSun" w:hAnsi="Times New Roman" w:cs="Times New Roman"/>
          <w:sz w:val="28"/>
        </w:rPr>
        <w:t>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w:t>
      </w:r>
      <w:r>
        <w:rPr>
          <w:rFonts w:ascii="Times New Roman" w:eastAsia="SimSun" w:hAnsi="Times New Roman" w:cs="Times New Roman"/>
          <w:sz w:val="28"/>
        </w:rPr>
        <w:t>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w:t>
      </w:r>
      <w:r>
        <w:rPr>
          <w:rFonts w:ascii="Times New Roman" w:eastAsia="SimSun" w:hAnsi="Times New Roman" w:cs="Times New Roman"/>
          <w:sz w:val="28"/>
        </w:rPr>
        <w:t>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ИТ-2. Зона транспортной инфраструктуры</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 xml:space="preserve">ЗЕМЕЛЬНЫХ УЧАСТКОВ </w:t>
      </w:r>
      <w:r>
        <w:rPr>
          <w:rFonts w:ascii="Times New Roman" w:eastAsia="SimSun" w:hAnsi="Times New Roman" w:cs="Times New Roman"/>
          <w:sz w:val="28"/>
        </w:rPr>
        <w:t>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w:t>
            </w:r>
            <w:r>
              <w:rPr>
                <w:rFonts w:ascii="Times New Roman" w:eastAsia="SimSun" w:hAnsi="Times New Roman" w:cs="Times New Roman"/>
                <w:sz w:val="28"/>
              </w:rPr>
              <w:t>БЪЕКТОВ КАПИТАЛЬНОГО СТРОИТЕЛЬСТВА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[7.2] – Автомобильный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Автобусные парки и таксопарки, автодорожные вокзалы, автостанции и иные объекты автомобильного транспорта;</w:t>
            </w:r>
          </w:p>
          <w:p w:rsidR="00000000" w:rsidRDefault="00453A94">
            <w:pPr>
              <w:tabs>
                <w:tab w:val="left" w:pos="0"/>
              </w:tabs>
            </w:pP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515"/>
              <w:rPr>
                <w:rFonts w:ascii="Times New Roman" w:hAnsi="Times New Roman" w:cs="Times New Roman"/>
              </w:rPr>
            </w:pPr>
            <w:r>
              <w:rPr>
                <w:rFonts w:ascii="Times New Roman" w:hAnsi="Times New Roman" w:cs="Times New Roman"/>
              </w:rPr>
              <w:t>максимальная площадь земельных участков  – 50000 кв. м;</w:t>
            </w:r>
          </w:p>
          <w:p w:rsidR="00000000" w:rsidRDefault="00453A94">
            <w:pPr>
              <w:ind w:firstLine="515"/>
              <w:rPr>
                <w:rFonts w:ascii="Times New Roman" w:hAnsi="Times New Roman" w:cs="Times New Roman"/>
              </w:rPr>
            </w:pPr>
            <w:r>
              <w:rPr>
                <w:rFonts w:ascii="Times New Roman" w:hAnsi="Times New Roman" w:cs="Times New Roman"/>
              </w:rPr>
              <w:t>максимальный процент зас</w:t>
            </w:r>
            <w:r>
              <w:rPr>
                <w:rFonts w:ascii="Times New Roman" w:hAnsi="Times New Roman" w:cs="Times New Roman"/>
              </w:rPr>
              <w:t>тройки в границах земельного участка – 80%;</w:t>
            </w:r>
          </w:p>
          <w:p w:rsidR="00000000" w:rsidRDefault="00453A94">
            <w:pPr>
              <w:ind w:firstLine="515"/>
              <w:rPr>
                <w:rFonts w:ascii="Times New Roman" w:hAnsi="Times New Roman" w:cs="Times New Roman"/>
              </w:rPr>
            </w:pPr>
            <w:r>
              <w:rPr>
                <w:rFonts w:ascii="Times New Roman" w:hAnsi="Times New Roman" w:cs="Times New Roman"/>
              </w:rPr>
              <w:t>максимальная высота зданий, строений, сооружений от уровня земли - 50 м;</w:t>
            </w:r>
          </w:p>
          <w:p w:rsidR="00000000" w:rsidRDefault="00453A94">
            <w:pPr>
              <w:ind w:firstLine="515"/>
              <w:rPr>
                <w:rFonts w:ascii="Times New Roman" w:hAnsi="Times New Roman" w:cs="Times New Roman"/>
              </w:rPr>
            </w:pPr>
            <w:r>
              <w:rPr>
                <w:rFonts w:ascii="Times New Roman" w:hAnsi="Times New Roman" w:cs="Times New Roman"/>
              </w:rPr>
              <w:t>Минимальный отступ зданий, строений и сооружений от красной линии улиц, проездов – 5 м;</w:t>
            </w:r>
          </w:p>
          <w:p w:rsidR="00000000" w:rsidRDefault="00453A94">
            <w:pPr>
              <w:ind w:firstLine="515"/>
            </w:pPr>
            <w:r>
              <w:rPr>
                <w:rFonts w:ascii="Times New Roman" w:hAnsi="Times New Roman" w:cs="Times New Roman"/>
              </w:rPr>
              <w:t>Допускается уменьшение отступа либо расположение зд</w:t>
            </w:r>
            <w:r>
              <w:rPr>
                <w:rFonts w:ascii="Times New Roman" w:hAnsi="Times New Roman" w:cs="Times New Roman"/>
              </w:rPr>
              <w:t>аний, строений и сооружений; по красной линии с учетом сложившейся градостроительной ситуации и линией застройки.</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[4.9] – Обслуживание автотранспорта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Автозаправочные станции, авторемонтные и сервисные мастерские, автомойки, гаражи, автостоянки, автоколонн</w:t>
            </w:r>
            <w:r>
              <w:rPr>
                <w:rFonts w:ascii="Times New Roman" w:hAnsi="Times New Roman" w:cs="Times New Roman"/>
              </w:rPr>
              <w:t xml:space="preserve">ы, автобазы, парки грузового транспорта; </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[2.7.1] - Объекты гаражного назначения</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hAnsi="Times New Roman" w:cs="Times New Roman"/>
              </w:rPr>
              <w:t>Отдельно стоящие и пристроенные гаражи, в том числе подземные, предназначенных для хранения личного автотранспорта граждан</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[7.3] – Водный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Порты, причалы, пристан</w:t>
            </w:r>
            <w:r>
              <w:rPr>
                <w:rFonts w:ascii="Times New Roman" w:hAnsi="Times New Roman" w:cs="Times New Roman"/>
              </w:rPr>
              <w:t>и, гидротехнические сооружения, объекты, необходимые для обеспечения судоходства и водных перевозок;</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[7.4] – Воздушный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Аэродромы, вертолетные площадки, места для приводнения и причаливания гидросамолетов, объекты, необходимые для взлета и призе</w:t>
            </w:r>
            <w:r>
              <w:rPr>
                <w:rFonts w:ascii="Times New Roman" w:hAnsi="Times New Roman" w:cs="Times New Roman"/>
              </w:rPr>
              <w:t>мления (приводнения) воздушных судов, аэропорты (аэровокзалы), объекты, необходимые для посадки и высадки пассажиров и их сопутствующего обслуживания и обеспечения их безопасности;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[7.1] – Железнодорожный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Железнодорожные вокзалы, железнодорожны</w:t>
            </w:r>
            <w:r>
              <w:rPr>
                <w:rFonts w:ascii="Times New Roman" w:hAnsi="Times New Roman" w:cs="Times New Roman"/>
              </w:rPr>
              <w:t>е станции и иные объекты железнодорожного транспорта, магистрали и коммуникации железнодорожного транспорта, объекты необходимые для обеспечения железнодорожного движения, посадки и высадки пассажиров и их сопутствующего обслуживания;</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[6.9] – Склады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Пром</w:t>
            </w:r>
            <w:r>
              <w:rPr>
                <w:rFonts w:ascii="Times New Roman" w:hAnsi="Times New Roman" w:cs="Times New Roman"/>
              </w:rPr>
              <w:t>ышленные базы, склады, погрузочные терминалы и доки (связанные с функционированием объектов данной территориальной зоны);</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[7.2] – Автомобильный транспорт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pPr>
            <w:r>
              <w:rPr>
                <w:rFonts w:ascii="Times New Roman" w:hAnsi="Times New Roman" w:cs="Times New Roman"/>
              </w:rPr>
              <w:t>Объекты по обеспечению безопасности дорожного движения Министерства внутренних дел Российской Федера</w:t>
            </w:r>
            <w:r>
              <w:rPr>
                <w:rFonts w:ascii="Times New Roman" w:hAnsi="Times New Roman" w:cs="Times New Roman"/>
              </w:rPr>
              <w:t>ции;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[8.3] - Обеспечение внутреннего правопорядка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40"/>
              <w:rPr>
                <w:rFonts w:ascii="Times New Roman" w:hAnsi="Times New Roman" w:cs="Times New Roman"/>
              </w:rPr>
            </w:pPr>
            <w:r>
              <w:rPr>
                <w:rFonts w:ascii="Times New Roman" w:hAnsi="Times New Roman" w:cs="Times New Roman"/>
              </w:rPr>
              <w:t>Объекты единой государственной системы предупреждения и ликвидации чрезвычайных ситуаций, объекты охраны правопорядка, опорные пункты полиции;</w:t>
            </w:r>
          </w:p>
          <w:p w:rsidR="00000000" w:rsidRDefault="00453A94">
            <w:pPr>
              <w:ind w:firstLine="426"/>
            </w:pPr>
            <w:r>
              <w:rPr>
                <w:rFonts w:ascii="Times New Roman" w:hAnsi="Times New Roman" w:cs="Times New Roman"/>
              </w:rPr>
              <w:t>Объекты гражданской обороны (убежища, противорадиационные укр</w:t>
            </w:r>
            <w:r>
              <w:rPr>
                <w:rFonts w:ascii="Times New Roman" w:hAnsi="Times New Roman" w:cs="Times New Roman"/>
              </w:rPr>
              <w:t>ытия и т.п.), объекты пожарной охраны, пожарные депо;</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515"/>
            </w:pP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w:t>
            </w:r>
            <w:r>
              <w:rPr>
                <w:rFonts w:ascii="Times New Roman" w:hAnsi="Times New Roman" w:cs="Times New Roman"/>
              </w:rPr>
              <w:t>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w:t>
            </w:r>
            <w:r>
              <w:rPr>
                <w:rFonts w:ascii="Times New Roman" w:hAnsi="Times New Roman" w:cs="Times New Roman"/>
              </w:rPr>
              <w:t xml:space="preserve">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w:t>
            </w:r>
            <w:r>
              <w:rPr>
                <w:rFonts w:ascii="Times New Roman" w:hAnsi="Times New Roman" w:cs="Times New Roman"/>
              </w:rPr>
              <w:t>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w:t>
            </w:r>
            <w:r>
              <w:rPr>
                <w:rFonts w:ascii="Times New Roman" w:hAnsi="Times New Roman" w:cs="Times New Roman"/>
              </w:rPr>
              <w:t>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 xml:space="preserve">УСЛОВНО РАЗРЕШЕННЫЕ ВИДЫ И ПАРАМЕТРЫ </w:t>
      </w:r>
      <w:r>
        <w:rPr>
          <w:rFonts w:ascii="Times New Roman" w:eastAsia="SimSun" w:hAnsi="Times New Roman" w:cs="Times New Roman"/>
          <w:sz w:val="28"/>
        </w:rPr>
        <w:t>ИСПОЛЬЗОВАНИЯ</w:t>
      </w:r>
    </w:p>
    <w:p w:rsidR="00000000" w:rsidRDefault="00453A94">
      <w:pPr>
        <w:tabs>
          <w:tab w:val="left" w:pos="2520"/>
        </w:tabs>
        <w:ind w:firstLine="0"/>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w:t>
            </w:r>
            <w:r>
              <w:rPr>
                <w:rFonts w:ascii="Times New Roman" w:eastAsia="SimSun" w:hAnsi="Times New Roman" w:cs="Times New Roman"/>
                <w:sz w:val="28"/>
              </w:rPr>
              <w:t>ГО СТРОИТЕЛЬСТВА, РЕКОНСТРУКЦИИ ОБЪЕКТОВ КАПИТАЛЬНОГО СТРОИТЕЛЬСТВА</w:t>
            </w:r>
          </w:p>
        </w:tc>
      </w:tr>
      <w:tr w:rsidR="00000000">
        <w:trPr>
          <w:trHeight w:val="2830"/>
        </w:trPr>
        <w:tc>
          <w:tcPr>
            <w:tcW w:w="3269" w:type="dxa"/>
            <w:tcBorders>
              <w:top w:val="single" w:sz="4"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[3.2] – Социальное обслуживание</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строительства для размещения отделений почты и телеграфа;</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максимальная площадь земельных участков – 10000 кв. м;</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w:t>
            </w:r>
            <w:r>
              <w:rPr>
                <w:rFonts w:ascii="Times New Roman" w:hAnsi="Times New Roman" w:cs="Times New Roman"/>
              </w:rPr>
              <w:t>во надземных этажей зданий – 3 этажа (включая мансардный этаж);</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минимальный отступ от</w:t>
            </w:r>
          </w:p>
          <w:p w:rsidR="00000000" w:rsidRDefault="00453A94">
            <w:pPr>
              <w:ind w:firstLine="0"/>
            </w:pPr>
            <w:r>
              <w:rPr>
                <w:rFonts w:ascii="Times New Roman" w:hAnsi="Times New Roman" w:cs="Times New Roman"/>
              </w:rPr>
              <w:t>красной линии улиц или границ участка не менее чем 5 м;</w:t>
            </w:r>
          </w:p>
        </w:tc>
      </w:tr>
      <w:tr w:rsidR="00000000">
        <w:trPr>
          <w:trHeight w:val="2830"/>
        </w:trPr>
        <w:tc>
          <w:tcPr>
            <w:tcW w:w="326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hAnsi="Times New Roman" w:cs="Times New Roman"/>
              </w:rPr>
              <w:t>[4.4] - Магазины</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ind w:firstLine="426"/>
            </w:pPr>
            <w:r>
              <w:rPr>
                <w:rFonts w:ascii="Times New Roman" w:hAnsi="Times New Roman" w:cs="Times New Roman"/>
              </w:rPr>
              <w:t>Объекты капитального строите</w:t>
            </w:r>
            <w:r>
              <w:rPr>
                <w:rFonts w:ascii="Times New Roman" w:hAnsi="Times New Roman" w:cs="Times New Roman"/>
              </w:rPr>
              <w:t xml:space="preserve">льства, предназначенные для продажи товаров, торговая площадь которых составляет до 5000 кв. м; </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10-10000 кв. м;</w:t>
            </w:r>
          </w:p>
          <w:p w:rsidR="00000000" w:rsidRDefault="00453A94">
            <w:pPr>
              <w:ind w:firstLine="426"/>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w:t>
            </w:r>
            <w:r>
              <w:rPr>
                <w:rFonts w:ascii="Times New Roman" w:hAnsi="Times New Roman" w:cs="Times New Roman"/>
              </w:rPr>
              <w:t>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6"/>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pPr>
            <w:r>
              <w:rPr>
                <w:rFonts w:ascii="Times New Roman" w:hAnsi="Times New Roman" w:cs="Times New Roman"/>
              </w:rPr>
              <w:t>минимальный отступ строений от красной линии участка или границ участка 5 метров;</w:t>
            </w:r>
          </w:p>
        </w:tc>
      </w:tr>
      <w:tr w:rsidR="00000000">
        <w:trPr>
          <w:trHeight w:val="2830"/>
        </w:trPr>
        <w:tc>
          <w:tcPr>
            <w:tcW w:w="3269" w:type="dxa"/>
            <w:tcBorders>
              <w:top w:val="single" w:sz="4" w:space="0" w:color="000001"/>
              <w:left w:val="single" w:sz="8" w:space="0" w:color="000001"/>
              <w:bottom w:val="single" w:sz="8" w:space="0" w:color="000001"/>
            </w:tcBorders>
            <w:shd w:val="clear" w:color="auto" w:fill="auto"/>
          </w:tcPr>
          <w:p w:rsidR="00000000" w:rsidRDefault="00453A94">
            <w:pPr>
              <w:tabs>
                <w:tab w:val="left" w:pos="2520"/>
              </w:tabs>
              <w:ind w:firstLine="0"/>
            </w:pPr>
            <w:r>
              <w:rPr>
                <w:rFonts w:ascii="Times New Roman" w:hAnsi="Times New Roman" w:cs="Times New Roman"/>
              </w:rPr>
              <w:t xml:space="preserve">[6.8] </w:t>
            </w:r>
            <w:r>
              <w:rPr>
                <w:rFonts w:ascii="Times New Roman" w:hAnsi="Times New Roman" w:cs="Times New Roman"/>
              </w:rPr>
              <w:t>- Связь</w:t>
            </w:r>
          </w:p>
        </w:tc>
        <w:tc>
          <w:tcPr>
            <w:tcW w:w="3264" w:type="dxa"/>
            <w:tcBorders>
              <w:top w:val="single" w:sz="8" w:space="0" w:color="000001"/>
              <w:left w:val="single" w:sz="8" w:space="0" w:color="000001"/>
              <w:bottom w:val="single" w:sz="8"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w:t>
            </w:r>
            <w:r>
              <w:rPr>
                <w:rFonts w:ascii="Times New Roman" w:hAnsi="Times New Roman" w:cs="Times New Roman"/>
              </w:rPr>
              <w:t>щания.</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w:t>
      </w:r>
      <w:r>
        <w:rPr>
          <w:rFonts w:ascii="Times New Roman" w:eastAsia="SimSun" w:hAnsi="Times New Roman" w:cs="Times New Roman"/>
          <w:sz w:val="28"/>
        </w:rPr>
        <w:t>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w:t>
      </w:r>
      <w:r>
        <w:rPr>
          <w:rFonts w:ascii="Times New Roman" w:eastAsia="SimSun" w:hAnsi="Times New Roman" w:cs="Times New Roman"/>
          <w:b/>
          <w:sz w:val="28"/>
        </w:rPr>
        <w:t xml:space="preserve">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010"/>
        <w:gridCol w:w="6134"/>
      </w:tblGrid>
      <w:tr w:rsidR="00000000">
        <w:trPr>
          <w:trHeight w:val="552"/>
        </w:trPr>
        <w:tc>
          <w:tcPr>
            <w:tcW w:w="4010"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6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c>
          <w:tcPr>
            <w:tcW w:w="4010"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Объекты инженерной и</w:t>
            </w:r>
            <w:r>
              <w:rPr>
                <w:rFonts w:ascii="Times New Roman" w:hAnsi="Times New Roman" w:cs="Times New Roman"/>
              </w:rPr>
              <w:t xml:space="preserve">нфраструктуры и объекты вспомогательного инженерного назначения; </w:t>
            </w:r>
          </w:p>
          <w:p w:rsidR="00000000" w:rsidRDefault="00453A94">
            <w:pPr>
              <w:ind w:firstLine="426"/>
            </w:pPr>
            <w:r>
              <w:rPr>
                <w:rFonts w:ascii="Times New Roman" w:hAnsi="Times New Roman" w:cs="Times New Roman"/>
              </w:rPr>
              <w:t>контрольно-пропускные пункты, пункты охраны, проходные.</w:t>
            </w:r>
          </w:p>
        </w:tc>
        <w:tc>
          <w:tcPr>
            <w:tcW w:w="613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hAnsi="Times New Roman" w:cs="Times New Roma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w:t>
            </w:r>
            <w:r>
              <w:rPr>
                <w:rFonts w:ascii="Times New Roman" w:hAnsi="Times New Roman" w:cs="Times New Roman"/>
              </w:rPr>
              <w:t>(строительному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w:t>
            </w:r>
            <w:r>
              <w:rPr>
                <w:rFonts w:ascii="Times New Roman" w:hAnsi="Times New Roman" w:cs="Times New Roman"/>
              </w:rPr>
              <w:t>ния.</w:t>
            </w:r>
          </w:p>
        </w:tc>
      </w:tr>
      <w:tr w:rsidR="00000000">
        <w:tc>
          <w:tcPr>
            <w:tcW w:w="4010"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мусоросборников.</w:t>
            </w:r>
          </w:p>
        </w:tc>
        <w:tc>
          <w:tcPr>
            <w:tcW w:w="613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максимальная площадь земельных участков  – в 3 раза превышающая площадь мусоросборников;</w:t>
            </w:r>
          </w:p>
          <w:p w:rsidR="00000000" w:rsidRDefault="00453A94">
            <w:pPr>
              <w:ind w:firstLine="426"/>
            </w:pPr>
            <w:r>
              <w:rPr>
                <w:rFonts w:ascii="Times New Roman" w:hAnsi="Times New Roman" w:cs="Times New Roman"/>
              </w:rPr>
              <w:t>расстояние от площадок для мусоросборников до производственных и вспомогательных помещений не менее - 30 м.</w:t>
            </w:r>
          </w:p>
        </w:tc>
      </w:tr>
      <w:tr w:rsidR="00000000">
        <w:tc>
          <w:tcPr>
            <w:tcW w:w="4010"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Площадки для сбора тве</w:t>
            </w:r>
            <w:r>
              <w:rPr>
                <w:rFonts w:ascii="Times New Roman" w:hAnsi="Times New Roman" w:cs="Times New Roman"/>
              </w:rPr>
              <w:t>рдых бытовых отходов.</w:t>
            </w:r>
          </w:p>
        </w:tc>
        <w:tc>
          <w:tcPr>
            <w:tcW w:w="613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hAnsi="Times New Roman" w:cs="Times New Roman"/>
              </w:rPr>
            </w:pPr>
            <w:r>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00000" w:rsidRDefault="00453A94">
            <w:pPr>
              <w:ind w:firstLine="426"/>
            </w:pPr>
            <w:r>
              <w:rPr>
                <w:rFonts w:ascii="Times New Roman" w:hAnsi="Times New Roman" w:cs="Times New Roman"/>
              </w:rPr>
              <w:t>Общее количество контейнеров не более 5 шт.</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w:t>
      </w:r>
      <w:r>
        <w:rPr>
          <w:rFonts w:ascii="Times New Roman" w:eastAsia="SimSun" w:hAnsi="Times New Roman" w:cs="Times New Roman"/>
          <w:sz w:val="28"/>
        </w:rPr>
        <w:t xml:space="preserve">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w:t>
      </w:r>
      <w:r>
        <w:rPr>
          <w:rFonts w:ascii="Times New Roman" w:eastAsia="SimSun" w:hAnsi="Times New Roman" w:cs="Times New Roman"/>
          <w:sz w:val="28"/>
        </w:rPr>
        <w:t>к на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w:t>
      </w:r>
      <w:r>
        <w:rPr>
          <w:rFonts w:ascii="Times New Roman" w:hAnsi="Times New Roman" w:cs="Times New Roman"/>
          <w:sz w:val="28"/>
        </w:rPr>
        <w:t>йке расстояние до красной линии - 3 м.</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w:t>
      </w:r>
      <w:r>
        <w:rPr>
          <w:rFonts w:ascii="Times New Roman" w:eastAsia="SimSun" w:hAnsi="Times New Roman" w:cs="Times New Roman"/>
          <w:sz w:val="28"/>
        </w:rPr>
        <w:t>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 xml:space="preserve">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w:t>
      </w:r>
      <w:r>
        <w:rPr>
          <w:rFonts w:ascii="Times New Roman" w:eastAsia="SimSun" w:hAnsi="Times New Roman" w:cs="Times New Roman"/>
          <w:sz w:val="28"/>
        </w:rPr>
        <w:t>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w:t>
      </w:r>
      <w:r>
        <w:rPr>
          <w:rFonts w:ascii="Times New Roman" w:eastAsia="SimSun" w:hAnsi="Times New Roman" w:cs="Times New Roman"/>
          <w:sz w:val="28"/>
        </w:rPr>
        <w:t>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w:t>
      </w:r>
      <w:r>
        <w:rPr>
          <w:rFonts w:ascii="Times New Roman" w:eastAsia="SimSun" w:hAnsi="Times New Roman" w:cs="Times New Roman"/>
          <w:sz w:val="28"/>
        </w:rPr>
        <w:t xml:space="preserve">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Поднятие уровня земельного участка путем отсыпки грунта допускается при наличии письменного согласия п</w:t>
      </w:r>
      <w:r>
        <w:rPr>
          <w:rFonts w:ascii="Times New Roman" w:eastAsia="SimSun" w:hAnsi="Times New Roman" w:cs="Times New Roman"/>
          <w:sz w:val="28"/>
        </w:rPr>
        <w:t>равообладателей соседних земельных участков, подпись которых должна быть удостоверена нотариально</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w:t>
      </w:r>
      <w:r>
        <w:rPr>
          <w:rFonts w:ascii="Times New Roman" w:eastAsia="SimSun" w:hAnsi="Times New Roman" w:cs="Times New Roman"/>
          <w:sz w:val="28"/>
        </w:rPr>
        <w:t>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w:t>
      </w:r>
      <w:r>
        <w:rPr>
          <w:rFonts w:ascii="Times New Roman" w:eastAsia="SimSun" w:hAnsi="Times New Roman" w:cs="Times New Roman"/>
          <w:sz w:val="28"/>
        </w:rPr>
        <w:t xml:space="preserve">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w:t>
      </w:r>
      <w:r>
        <w:rPr>
          <w:rFonts w:ascii="Times New Roman" w:eastAsia="SimSun" w:hAnsi="Times New Roman" w:cs="Times New Roman"/>
          <w:sz w:val="28"/>
        </w:rPr>
        <w:t xml:space="preserve">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w:t>
      </w:r>
      <w:r>
        <w:rPr>
          <w:rFonts w:ascii="Times New Roman" w:eastAsia="SimSun" w:hAnsi="Times New Roman" w:cs="Times New Roman"/>
          <w:sz w:val="28"/>
        </w:rPr>
        <w:t>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w:t>
      </w:r>
      <w:r>
        <w:rPr>
          <w:rFonts w:ascii="Times New Roman" w:eastAsia="SimSun" w:hAnsi="Times New Roman" w:cs="Times New Roman"/>
          <w:sz w:val="28"/>
        </w:rPr>
        <w:t>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i/>
          <w:sz w:val="28"/>
        </w:rPr>
      </w:pPr>
      <w:r>
        <w:rPr>
          <w:rFonts w:ascii="Times New Roman" w:eastAsia="SimSun" w:hAnsi="Times New Roman" w:cs="Times New Roman"/>
          <w:b/>
          <w:caps/>
          <w:sz w:val="28"/>
        </w:rPr>
        <w:t>Зоны сельскохозяйственного использования:</w:t>
      </w:r>
    </w:p>
    <w:p w:rsidR="00000000" w:rsidRDefault="00453A94">
      <w:pPr>
        <w:ind w:firstLine="426"/>
        <w:rPr>
          <w:rFonts w:ascii="Times New Roman" w:hAnsi="Times New Roman" w:cs="Times New Roman"/>
          <w:sz w:val="28"/>
          <w:u w:val="single"/>
        </w:rPr>
      </w:pPr>
      <w:r>
        <w:rPr>
          <w:rFonts w:ascii="Times New Roman" w:hAnsi="Times New Roman" w:cs="Times New Roman"/>
          <w:i/>
          <w:sz w:val="28"/>
        </w:rPr>
        <w:t>Земельные участки в составе зон сельскохозяйственного использования в населенных пунктах - земельные участки</w:t>
      </w:r>
      <w:r>
        <w:rPr>
          <w:rFonts w:ascii="Times New Roman" w:hAnsi="Times New Roman" w:cs="Times New Roman"/>
          <w:i/>
          <w:sz w:val="28"/>
        </w:rPr>
        <w:t>,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w:t>
      </w:r>
      <w:r>
        <w:rPr>
          <w:rFonts w:ascii="Times New Roman" w:hAnsi="Times New Roman" w:cs="Times New Roman"/>
          <w:i/>
          <w:sz w:val="28"/>
        </w:rPr>
        <w:t>ьными планами населенных пунктов и правилами землепользования и застройки.</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СХ-1. Зона сельскохозяйственных угодий</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hAnsi="Times New Roman" w:cs="Times New Roman"/>
          <w:sz w:val="28"/>
        </w:rPr>
      </w:pPr>
      <w:r>
        <w:rPr>
          <w:rFonts w:ascii="Times New Roman" w:eastAsia="SimSun" w:hAnsi="Times New Roman" w:cs="Times New Roman"/>
          <w:i/>
          <w:sz w:val="28"/>
        </w:rPr>
        <w:t>Зона СХ - 1 предназначена для выращивания сельхозпродукции и выделена для обеспечения правовых условий сохранения сельскохозяйственных угод</w:t>
      </w:r>
      <w:r>
        <w:rPr>
          <w:rFonts w:ascii="Times New Roman" w:eastAsia="SimSun" w:hAnsi="Times New Roman" w:cs="Times New Roman"/>
          <w:i/>
          <w:sz w:val="28"/>
        </w:rPr>
        <w:t>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r>
        <w:rPr>
          <w:rFonts w:ascii="Times New Roman" w:hAnsi="Times New Roman" w:cs="Times New Roman"/>
          <w:i/>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 ЗЕМЕЛЬНЫХ УЧАСТКОВ И ОБЪЕКТОВ КАПИТАЛЬНОГО СТРОИТЕЛЬСТВ</w:t>
      </w:r>
      <w:r>
        <w:rPr>
          <w:rFonts w:ascii="Times New Roman" w:eastAsia="SimSun" w:hAnsi="Times New Roman" w:cs="Times New Roman"/>
          <w:sz w:val="28"/>
        </w:rPr>
        <w:t>А</w:t>
      </w:r>
    </w:p>
    <w:p w:rsidR="00000000" w:rsidRDefault="00453A94">
      <w:pPr>
        <w:tabs>
          <w:tab w:val="left" w:pos="2520"/>
        </w:tabs>
        <w:ind w:firstLine="426"/>
        <w:rPr>
          <w:rFonts w:ascii="Times New Roman" w:eastAsia="SimSun" w:hAnsi="Times New Roman" w:cs="Times New Roman"/>
          <w:sz w:val="28"/>
        </w:rPr>
      </w:pP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hAnsi="Times New Roman" w:cs="Times New Roman"/>
              </w:rPr>
              <w:t>[1.0] –Сельскохозяйственное использование</w:t>
            </w:r>
          </w:p>
        </w:tc>
        <w:tc>
          <w:tcPr>
            <w:tcW w:w="3303" w:type="dxa"/>
            <w:vMerge w:val="restart"/>
            <w:tcBorders>
              <w:top w:val="single" w:sz="4" w:space="0" w:color="000001"/>
              <w:left w:val="single" w:sz="4" w:space="0" w:color="000001"/>
            </w:tcBorders>
            <w:shd w:val="clear" w:color="auto" w:fill="auto"/>
          </w:tcPr>
          <w:p w:rsidR="00000000" w:rsidRDefault="00453A94">
            <w:pPr>
              <w:widowControl/>
              <w:suppressAutoHyphens w:val="0"/>
              <w:autoSpaceDE/>
              <w:ind w:firstLine="426"/>
              <w:rPr>
                <w:rFonts w:ascii="Times New Roman" w:hAnsi="Times New Roman" w:cs="Times New Roman"/>
                <w:lang w:bidi="ar-SA"/>
              </w:rPr>
            </w:pPr>
            <w:r>
              <w:rPr>
                <w:rFonts w:ascii="Times New Roman" w:hAnsi="Times New Roman" w:cs="Times New Roman"/>
                <w:lang w:bidi="ar-SA"/>
              </w:rPr>
              <w:t>Осуществление хозяйственной деятельности, связанной с выращиванием сельскохозяйственных культур. Осуществление хозяйственной деятельности на сельскохозяйственных угодьях, связанной с овощеводством, в том числе с и</w:t>
            </w:r>
            <w:r>
              <w:rPr>
                <w:rFonts w:ascii="Times New Roman" w:hAnsi="Times New Roman" w:cs="Times New Roman"/>
                <w:lang w:bidi="ar-SA"/>
              </w:rPr>
              <w:t>спользованием теплиц.</w:t>
            </w:r>
          </w:p>
          <w:p w:rsidR="00000000" w:rsidRDefault="00453A94">
            <w:pPr>
              <w:ind w:firstLine="426"/>
            </w:pPr>
            <w:r>
              <w:rPr>
                <w:rFonts w:ascii="Times New Roman" w:hAnsi="Times New Roman" w:cs="Times New Roman"/>
                <w:lang w:bidi="ar-SA"/>
              </w:rPr>
              <w:t xml:space="preserve">Пашни, сенокосы, пастбища, залежи, земли, занятые многолетними насаждениями (садами, виноградниками и другими), огороды; </w:t>
            </w:r>
          </w:p>
          <w:p w:rsidR="00000000" w:rsidRDefault="00453A94"/>
        </w:tc>
        <w:tc>
          <w:tcPr>
            <w:tcW w:w="3544" w:type="dxa"/>
            <w:vMerge w:val="restart"/>
            <w:tcBorders>
              <w:top w:val="single" w:sz="4" w:space="0" w:color="000001"/>
              <w:left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w:t>
            </w:r>
            <w:r>
              <w:rPr>
                <w:rFonts w:ascii="Times New Roman" w:hAnsi="Times New Roman" w:cs="Times New Roman"/>
              </w:rPr>
              <w:t xml:space="preserve"> черте населенного пункта 300 – 1500000 кв.м. </w:t>
            </w:r>
          </w:p>
          <w:p w:rsidR="00000000" w:rsidRDefault="00453A94">
            <w:pPr>
              <w:pStyle w:val="cdeef0ece0ebfcedfbe9f2e0e1ebe8f6e0"/>
              <w:ind w:firstLine="426"/>
              <w:rPr>
                <w:rFonts w:ascii="Times New Roma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w:t>
            </w:r>
            <w:r>
              <w:rPr>
                <w:rFonts w:ascii="Times New Roman" w:hAnsi="Times New Roman" w:cs="Times New Roman"/>
              </w:rPr>
              <w:t>ода № 101 – ФЗ «Об обороте земель сельскохозяйственного назначения»);</w:t>
            </w:r>
          </w:p>
          <w:p w:rsidR="00000000" w:rsidRDefault="00453A94">
            <w:pPr>
              <w:ind w:firstLine="426"/>
              <w:rPr>
                <w:rFonts w:ascii="Times New Roman" w:hAnsi="Times New Roman" w:cs="Times New Roman"/>
                <w:lang w:bidi="ar-SA"/>
              </w:rPr>
            </w:pPr>
            <w:r>
              <w:rPr>
                <w:rFonts w:ascii="Times New Roman" w:hAnsi="Times New Roman" w:cs="Times New Roman"/>
                <w:lang w:bidi="ar-SA"/>
              </w:rPr>
              <w:t>максимальный процент застройки в границах земельного участка – 30%;</w:t>
            </w:r>
          </w:p>
          <w:p w:rsidR="00000000" w:rsidRDefault="00453A94">
            <w:pPr>
              <w:ind w:firstLine="426"/>
              <w:rPr>
                <w:rFonts w:ascii="Times New Roman" w:hAnsi="Times New Roman" w:cs="Times New Roman"/>
                <w:lang w:bidi="ar-SA"/>
              </w:rPr>
            </w:pPr>
            <w:r>
              <w:rPr>
                <w:rFonts w:ascii="Times New Roman" w:hAnsi="Times New Roman" w:cs="Times New Roman"/>
                <w:lang w:bidi="ar-SA"/>
              </w:rPr>
              <w:t>максимальная высота зданий, строений, 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w:t>
            </w:r>
            <w:r>
              <w:rPr>
                <w:rFonts w:ascii="Times New Roman" w:hAnsi="Times New Roman" w:cs="Times New Roman"/>
              </w:rPr>
              <w:t>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ind w:left="33" w:firstLine="426"/>
            </w:pPr>
            <w:r>
              <w:rPr>
                <w:rFonts w:ascii="Times New Roman" w:hAnsi="Times New Roman" w:cs="Times New Roman"/>
              </w:rPr>
              <w:t>минимальный отступ от границ с сосе</w:t>
            </w:r>
            <w:r>
              <w:rPr>
                <w:rFonts w:ascii="Times New Roman" w:hAnsi="Times New Roman" w:cs="Times New Roman"/>
              </w:rPr>
              <w:t>дними участками – 3 м;</w:t>
            </w:r>
          </w:p>
        </w:tc>
      </w:tr>
      <w:tr w:rsidR="00000000">
        <w:trPr>
          <w:cantSplit/>
          <w:trHeight w:val="23"/>
        </w:trPr>
        <w:tc>
          <w:tcPr>
            <w:tcW w:w="3299" w:type="dxa"/>
            <w:tcBorders>
              <w:left w:val="single" w:sz="4" w:space="0" w:color="000001"/>
              <w:bottom w:val="single" w:sz="4" w:space="0" w:color="000001"/>
            </w:tcBorders>
            <w:shd w:val="clear" w:color="auto" w:fill="auto"/>
          </w:tcPr>
          <w:p w:rsidR="00000000" w:rsidRDefault="00453A94">
            <w:pPr>
              <w:ind w:firstLine="0"/>
            </w:pPr>
            <w:bookmarkStart w:id="7" w:name="sub_1011"/>
            <w:r>
              <w:rPr>
                <w:rFonts w:ascii="Times New Roman" w:eastAsia="SimSun" w:hAnsi="Times New Roman" w:cs="Times New Roman"/>
              </w:rPr>
              <w:t xml:space="preserve">[1.1] – </w:t>
            </w:r>
            <w:r>
              <w:rPr>
                <w:rFonts w:ascii="Times New Roman" w:hAnsi="Times New Roman" w:cs="Times New Roman"/>
              </w:rPr>
              <w:t>Растениеводство</w:t>
            </w:r>
            <w:bookmarkEnd w:id="7"/>
          </w:p>
        </w:tc>
        <w:tc>
          <w:tcPr>
            <w:tcW w:w="3303" w:type="dxa"/>
            <w:vMerge/>
            <w:tcBorders>
              <w:top w:val="single" w:sz="4" w:space="0" w:color="000001"/>
              <w:left w:val="single" w:sz="4" w:space="0" w:color="000001"/>
            </w:tcBorders>
            <w:shd w:val="clear" w:color="auto" w:fill="auto"/>
          </w:tcPr>
          <w:p w:rsidR="00000000" w:rsidRDefault="00453A94">
            <w:pPr>
              <w:snapToGrid w:val="0"/>
            </w:pPr>
          </w:p>
        </w:tc>
        <w:tc>
          <w:tcPr>
            <w:tcW w:w="3544" w:type="dxa"/>
            <w:vMerge/>
            <w:tcBorders>
              <w:top w:val="single" w:sz="4" w:space="0" w:color="000001"/>
              <w:left w:val="single" w:sz="4" w:space="0" w:color="000001"/>
              <w:right w:val="single" w:sz="4" w:space="0" w:color="000001"/>
            </w:tcBorders>
            <w:shd w:val="clear" w:color="auto" w:fill="auto"/>
          </w:tcPr>
          <w:p w:rsidR="00000000" w:rsidRDefault="00453A94">
            <w:pPr>
              <w:pStyle w:val="cdeef0ece0ebfcedfbe9f2e0e1ebe8f6e0"/>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[1.2] – Выращивание зерновых и иных сельскохозяйственных культур</w:t>
            </w:r>
          </w:p>
        </w:tc>
        <w:tc>
          <w:tcPr>
            <w:tcW w:w="3303" w:type="dxa"/>
            <w:vMerge/>
            <w:tcBorders>
              <w:top w:val="single" w:sz="4" w:space="0" w:color="000001"/>
              <w:left w:val="single" w:sz="4" w:space="0" w:color="000001"/>
            </w:tcBorders>
            <w:shd w:val="clear" w:color="auto" w:fill="auto"/>
          </w:tcPr>
          <w:p w:rsidR="00000000" w:rsidRDefault="00453A94">
            <w:pPr>
              <w:snapToGrid w:val="0"/>
            </w:pPr>
          </w:p>
        </w:tc>
        <w:tc>
          <w:tcPr>
            <w:tcW w:w="3544" w:type="dxa"/>
            <w:vMerge/>
            <w:tcBorders>
              <w:top w:val="single" w:sz="4" w:space="0" w:color="000001"/>
              <w:left w:val="single" w:sz="4" w:space="0" w:color="000001"/>
              <w:right w:val="single" w:sz="4" w:space="0" w:color="000001"/>
            </w:tcBorders>
            <w:shd w:val="clear" w:color="auto" w:fill="auto"/>
          </w:tcPr>
          <w:p w:rsidR="00000000" w:rsidRDefault="00453A94">
            <w:pPr>
              <w:pStyle w:val="cdeef0ece0ebfcedfbe9f2e0e1ebe8f6e0"/>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[1.3] – Овощеводство</w:t>
            </w:r>
            <w:r>
              <w:rPr>
                <w:rFonts w:ascii="Times New Roman" w:hAnsi="Times New Roman" w:cs="Times New Roman"/>
              </w:rPr>
              <w:t>.</w:t>
            </w:r>
          </w:p>
        </w:tc>
        <w:tc>
          <w:tcPr>
            <w:tcW w:w="3303" w:type="dxa"/>
            <w:vMerge/>
            <w:tcBorders>
              <w:top w:val="single" w:sz="4" w:space="0" w:color="000001"/>
              <w:left w:val="single" w:sz="4" w:space="0" w:color="000001"/>
            </w:tcBorders>
            <w:shd w:val="clear" w:color="auto" w:fill="auto"/>
          </w:tcPr>
          <w:p w:rsidR="00000000" w:rsidRDefault="00453A94">
            <w:pPr>
              <w:snapToGrid w:val="0"/>
              <w:ind w:firstLine="426"/>
            </w:pPr>
          </w:p>
        </w:tc>
        <w:tc>
          <w:tcPr>
            <w:tcW w:w="3544" w:type="dxa"/>
            <w:vMerge/>
            <w:tcBorders>
              <w:top w:val="single" w:sz="4" w:space="0" w:color="000001"/>
              <w:left w:val="single" w:sz="4" w:space="0" w:color="000001"/>
              <w:right w:val="single" w:sz="4" w:space="0" w:color="000001"/>
            </w:tcBorders>
            <w:shd w:val="clear" w:color="auto" w:fill="auto"/>
          </w:tcPr>
          <w:p w:rsidR="00000000" w:rsidRDefault="00453A94">
            <w:pPr>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[1.4] – Выращивание тонизирующих, лекарственных, цветочных культур</w:t>
            </w:r>
          </w:p>
        </w:tc>
        <w:tc>
          <w:tcPr>
            <w:tcW w:w="3303" w:type="dxa"/>
            <w:vMerge/>
            <w:tcBorders>
              <w:top w:val="single" w:sz="4" w:space="0" w:color="000001"/>
              <w:left w:val="single" w:sz="4" w:space="0" w:color="000001"/>
            </w:tcBorders>
            <w:shd w:val="clear" w:color="auto" w:fill="auto"/>
          </w:tcPr>
          <w:p w:rsidR="00000000" w:rsidRDefault="00453A94">
            <w:pPr>
              <w:snapToGrid w:val="0"/>
              <w:ind w:firstLine="426"/>
            </w:pPr>
          </w:p>
        </w:tc>
        <w:tc>
          <w:tcPr>
            <w:tcW w:w="3544" w:type="dxa"/>
            <w:vMerge/>
            <w:tcBorders>
              <w:top w:val="single" w:sz="4" w:space="0" w:color="000001"/>
              <w:left w:val="single" w:sz="4" w:space="0" w:color="000001"/>
              <w:right w:val="single" w:sz="4" w:space="0" w:color="000001"/>
            </w:tcBorders>
            <w:shd w:val="clear" w:color="auto" w:fill="auto"/>
          </w:tcPr>
          <w:p w:rsidR="00000000" w:rsidRDefault="00453A94">
            <w:pPr>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[1.5] – Садоводство</w:t>
            </w:r>
          </w:p>
        </w:tc>
        <w:tc>
          <w:tcPr>
            <w:tcW w:w="3303" w:type="dxa"/>
            <w:vMerge/>
            <w:tcBorders>
              <w:top w:val="single" w:sz="4" w:space="0" w:color="000001"/>
              <w:left w:val="single" w:sz="4" w:space="0" w:color="000001"/>
            </w:tcBorders>
            <w:shd w:val="clear" w:color="auto" w:fill="auto"/>
          </w:tcPr>
          <w:p w:rsidR="00000000" w:rsidRDefault="00453A94">
            <w:pPr>
              <w:snapToGrid w:val="0"/>
              <w:ind w:firstLine="426"/>
            </w:pPr>
          </w:p>
        </w:tc>
        <w:tc>
          <w:tcPr>
            <w:tcW w:w="3544" w:type="dxa"/>
            <w:vMerge/>
            <w:tcBorders>
              <w:top w:val="single" w:sz="4" w:space="0" w:color="000001"/>
              <w:left w:val="single" w:sz="4" w:space="0" w:color="000001"/>
              <w:right w:val="single" w:sz="4" w:space="0" w:color="000001"/>
            </w:tcBorders>
            <w:shd w:val="clear" w:color="auto" w:fill="auto"/>
          </w:tcPr>
          <w:p w:rsidR="00000000" w:rsidRDefault="00453A94">
            <w:pPr>
              <w:snapToGrid w:val="0"/>
              <w:ind w:firstLine="426"/>
            </w:pPr>
          </w:p>
        </w:tc>
      </w:tr>
      <w:tr w:rsidR="00000000">
        <w:trPr>
          <w:cantSplit/>
          <w:trHeight w:val="306"/>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 xml:space="preserve">[1.16] – </w:t>
            </w:r>
            <w:r>
              <w:rPr>
                <w:rFonts w:ascii="Times New Roman" w:hAnsi="Times New Roman" w:cs="Times New Roman"/>
              </w:rPr>
              <w:t>Ведение ли</w:t>
            </w:r>
            <w:r>
              <w:rPr>
                <w:rFonts w:ascii="Times New Roman" w:hAnsi="Times New Roman" w:cs="Times New Roman"/>
              </w:rPr>
              <w:t>чного подсобного хозяйства на полевых участках</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uppressAutoHyphens w:val="0"/>
              <w:ind w:firstLine="0"/>
              <w:rPr>
                <w:rFonts w:ascii="Times New Roman" w:hAnsi="Times New Roman" w:cs="Times New Roman"/>
                <w:color w:val="auto"/>
                <w:lang w:eastAsia="ru-RU" w:bidi="ar-SA"/>
              </w:rPr>
            </w:pPr>
            <w:r>
              <w:rPr>
                <w:rFonts w:ascii="Times New Roman" w:hAnsi="Times New Roman" w:cs="Times New Roman"/>
                <w:color w:val="auto"/>
                <w:lang w:eastAsia="ru-RU" w:bidi="ar-SA"/>
              </w:rPr>
              <w:t>Минимальная (максимальная) площадь земельного участка 15000 – (25000) кв. м.</w:t>
            </w:r>
          </w:p>
          <w:p w:rsidR="00000000" w:rsidRDefault="00453A94">
            <w:pPr>
              <w:suppressAutoHyphens w:val="0"/>
              <w:ind w:firstLine="0"/>
              <w:rPr>
                <w:rFonts w:ascii="Times New Roman" w:hAnsi="Times New Roman" w:cs="Times New Roman"/>
                <w:color w:val="auto"/>
                <w:lang w:eastAsia="ru-RU"/>
              </w:rPr>
            </w:pPr>
            <w:r>
              <w:rPr>
                <w:rFonts w:ascii="Times New Roman" w:hAnsi="Times New Roman" w:cs="Times New Roman"/>
                <w:color w:val="auto"/>
                <w:lang w:eastAsia="ru-RU" w:bidi="ar-SA"/>
              </w:rPr>
              <w:t xml:space="preserve">Закон Краснодарского края от 5 </w:t>
            </w:r>
            <w:r>
              <w:rPr>
                <w:rFonts w:ascii="Times New Roman" w:hAnsi="Times New Roman" w:cs="Times New Roman"/>
                <w:color w:val="auto"/>
                <w:lang w:eastAsia="ru-RU" w:bidi="ar-SA"/>
              </w:rPr>
              <w:t>ноября 2002 года №532 КЗ</w:t>
            </w:r>
          </w:p>
          <w:p w:rsidR="00000000" w:rsidRDefault="00453A94">
            <w:pPr>
              <w:pStyle w:val="cdeef0ece0ebfcedfbe9f2e0e1ebe8f6e0"/>
              <w:rPr>
                <w:rFonts w:ascii="Times New Roman" w:hAnsi="Times New Roman" w:cs="Times New Roman"/>
              </w:rPr>
            </w:pPr>
            <w:r>
              <w:rPr>
                <w:rFonts w:ascii="Times New Roman" w:hAnsi="Times New Roman" w:cs="Times New Roman"/>
                <w:color w:val="auto"/>
                <w:lang w:eastAsia="ru-RU"/>
              </w:rPr>
              <w:t>«Об основах регулирования земельных отношений в Краснодарском крае».</w:t>
            </w:r>
          </w:p>
          <w:p w:rsidR="00000000" w:rsidRDefault="00453A94">
            <w:pPr>
              <w:pStyle w:val="cdeef0ece0ebfcedfbe9f2e0e1ebe8f6e0"/>
              <w:ind w:firstLine="425"/>
            </w:pPr>
            <w:r>
              <w:rPr>
                <w:rFonts w:ascii="Times New Roman" w:hAnsi="Times New Roman" w:cs="Times New Roman"/>
              </w:rPr>
              <w:t>Застройка участка не допускается, места допустимого размещения объектов не предусматриваются.</w:t>
            </w:r>
          </w:p>
        </w:tc>
      </w:tr>
      <w:tr w:rsidR="00000000">
        <w:trPr>
          <w:cantSplit/>
          <w:trHeight w:val="306"/>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[1.17] – Питомники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Выращивание и реализация подроста деревьев и кус</w:t>
            </w:r>
            <w:r>
              <w:rPr>
                <w:rFonts w:ascii="Times New Roman" w:eastAsia="SimSun" w:hAnsi="Times New Roman" w:cs="Times New Roman"/>
              </w:rPr>
              <w:t>тарников, используемых в сельском хозяйстве, а также иных сельскохозяйственных культур для получения рассады и семян;</w:t>
            </w:r>
          </w:p>
          <w:p w:rsidR="00000000" w:rsidRDefault="00453A94">
            <w:pPr>
              <w:shd w:val="clear" w:color="auto" w:fill="FFFFFF"/>
              <w:ind w:firstLine="426"/>
            </w:pPr>
            <w:r>
              <w:rPr>
                <w:rFonts w:ascii="Times New Roman" w:eastAsia="SimSun" w:hAnsi="Times New Roman" w:cs="Times New Roman"/>
              </w:rPr>
              <w:t>размещение сооружений, необходимых для указанных видов сельскохозяйственного производства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минимальная (максимальная) площадь земельного уч</w:t>
            </w:r>
            <w:r>
              <w:rPr>
                <w:rFonts w:ascii="Times New Roman" w:eastAsia="SimSun" w:hAnsi="Times New Roman" w:cs="Times New Roman"/>
              </w:rPr>
              <w:t xml:space="preserve">астка в границах населенного пункта 300 – (1000000) кв. м. </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За пределами населенного пункта минимальная (максимальная) площадь земельных участков сельскохоз</w:t>
            </w:r>
            <w:r>
              <w:rPr>
                <w:rFonts w:ascii="Times New Roman" w:eastAsia="SimSun" w:hAnsi="Times New Roman" w:cs="Times New Roman"/>
              </w:rPr>
              <w:t>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w:t>
            </w:r>
            <w:r>
              <w:rPr>
                <w:rFonts w:ascii="Times New Roman" w:eastAsia="SimSun" w:hAnsi="Times New Roman" w:cs="Times New Roman"/>
              </w:rPr>
              <w:t>мальная высота зданий, строений, сооружений от уровня земли - 15 м;</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w:t>
            </w:r>
            <w:r>
              <w:rPr>
                <w:rFonts w:ascii="Times New Roman" w:eastAsia="SimSun" w:hAnsi="Times New Roman" w:cs="Times New Roman"/>
              </w:rPr>
              <w:t>дания, строения и сооружения по красной линии с учетом сложившейся застройки;</w:t>
            </w:r>
          </w:p>
          <w:p w:rsidR="00000000" w:rsidRDefault="00453A94">
            <w:pPr>
              <w:shd w:val="clear" w:color="auto" w:fill="FFFFFF"/>
              <w:ind w:firstLine="426"/>
            </w:pPr>
            <w:r>
              <w:rPr>
                <w:rFonts w:ascii="Times New Roman" w:eastAsia="SimSun" w:hAnsi="Times New Roman" w:cs="Times New Roman"/>
              </w:rPr>
              <w:t>минимальный отступ от границ с соседними участками – 3 м;</w:t>
            </w:r>
          </w:p>
        </w:tc>
      </w:tr>
      <w:tr w:rsidR="00000000">
        <w:trPr>
          <w:cantSplit/>
          <w:trHeight w:val="306"/>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[1.12] – Пчеловодство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Осуществление хозяйственной деятельности, в том числе на сельскохозяйственных угодьях, по разведе</w:t>
            </w:r>
            <w:r>
              <w:rPr>
                <w:rFonts w:ascii="Times New Roman" w:eastAsia="SimSun" w:hAnsi="Times New Roman" w:cs="Times New Roman"/>
              </w:rPr>
              <w:t>нию, содержанию и использованию пчел и иных полезных насекомых;</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000000" w:rsidRDefault="00453A94">
            <w:pPr>
              <w:shd w:val="clear" w:color="auto" w:fill="FFFFFF"/>
              <w:ind w:firstLine="426"/>
            </w:pPr>
            <w:r>
              <w:rPr>
                <w:rFonts w:ascii="Times New Roman" w:eastAsia="SimSun" w:hAnsi="Times New Roman" w:cs="Times New Roman"/>
              </w:rPr>
              <w:t>размещение сооружений используемых для хранения и первичной переработки про</w:t>
            </w:r>
            <w:r>
              <w:rPr>
                <w:rFonts w:ascii="Times New Roman" w:eastAsia="SimSun" w:hAnsi="Times New Roman" w:cs="Times New Roman"/>
              </w:rPr>
              <w:t>дукции пчеловодства</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trHeight w:val="306"/>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3.1</w:t>
            </w:r>
            <w:r>
              <w:rPr>
                <w:rFonts w:ascii="Times New Roman" w:eastAsia="SimSun" w:hAnsi="Times New Roman" w:cs="Times New Roman"/>
              </w:rPr>
              <w:t>] - Коммунальное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w:t>
            </w:r>
            <w:r>
              <w:rPr>
                <w:rFonts w:ascii="Times New Roman" w:eastAsia="SimSun" w:hAnsi="Times New Roman" w:cs="Times New Roman"/>
              </w:rPr>
              <w:t>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w:t>
            </w:r>
            <w:r>
              <w:rPr>
                <w:rFonts w:ascii="Times New Roman" w:eastAsia="SimSun" w:hAnsi="Times New Roman" w:cs="Times New Roman"/>
              </w:rPr>
              <w:t>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w:t>
            </w:r>
            <w:r>
              <w:rPr>
                <w:rFonts w:ascii="Times New Roman" w:hAnsi="Times New Roman" w:cs="Times New Roman"/>
              </w:rPr>
              <w:t>мальный процент застройки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00"/>
              </w:tabs>
              <w:ind w:left="33" w:firstLine="426"/>
            </w:pPr>
            <w:r>
              <w:rPr>
                <w:rFonts w:ascii="Times New Roman" w:eastAsia="SimSun" w:hAnsi="Times New Roman" w:cs="Times New Roman"/>
              </w:rPr>
              <w:t>от границ соседнего участка не менее 3 м;</w:t>
            </w:r>
          </w:p>
        </w:tc>
      </w:tr>
      <w:tr w:rsidR="00000000">
        <w:trPr>
          <w:trHeight w:val="306"/>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eastAsia="SimSu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left="12" w:firstLine="426"/>
            </w:pPr>
            <w:r>
              <w:rPr>
                <w:rFonts w:ascii="Times New Roman" w:eastAsia="SimSun" w:hAnsi="Times New Roman" w:cs="Times New Roman"/>
              </w:rPr>
              <w:t>Некапитальное жилое строение, хозяйствен</w:t>
            </w:r>
            <w:r>
              <w:rPr>
                <w:rFonts w:ascii="Times New Roman" w:eastAsia="SimSun" w:hAnsi="Times New Roman" w:cs="Times New Roman"/>
              </w:rPr>
              <w:t>ные строения и сооружения, предназначенные для хранения сельскохозяйственных орудий труда и выращенной сельскохозяйственной продукции</w:t>
            </w:r>
            <w:r>
              <w:rPr>
                <w:rFonts w:ascii="Times New Roman" w:hAnsi="Times New Roman" w:cs="Times New Roman"/>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w:t>
            </w:r>
            <w:r>
              <w:rPr>
                <w:rFonts w:ascii="Times New Roman" w:hAnsi="Times New Roman" w:cs="Times New Roman"/>
              </w:rPr>
              <w:t>еленного пункта 300 – 15000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минимальный отступ от границ соседнего учас</w:t>
            </w:r>
            <w:r>
              <w:rPr>
                <w:rFonts w:ascii="Times New Roman" w:hAnsi="Times New Roman" w:cs="Times New Roman"/>
              </w:rPr>
              <w:t xml:space="preserve">тка: </w:t>
            </w:r>
          </w:p>
          <w:p w:rsidR="00000000" w:rsidRDefault="00453A94">
            <w:pPr>
              <w:ind w:firstLine="425"/>
              <w:rPr>
                <w:rFonts w:ascii="Times New Roman" w:eastAsia="SimSu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eastAsia="SimSun" w:hAnsi="Times New Roman" w:cs="Times New Roman"/>
              </w:rPr>
              <w:t xml:space="preserve">минимальный отступ от границ соседнего участка: до вспомогательных хозяйственных строений – 1 м, до низкорослых кустарников – 1 м, до среднерослых - 2 м, до высокорослых деревьев - 4 м, до постройки </w:t>
            </w:r>
            <w:r>
              <w:rPr>
                <w:rFonts w:ascii="Times New Roman" w:eastAsia="SimSun" w:hAnsi="Times New Roman" w:cs="Times New Roman"/>
              </w:rPr>
              <w:t>для содержания скота и птицы – 1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w:t>
            </w:r>
            <w:r>
              <w:rPr>
                <w:rFonts w:ascii="Times New Roman" w:eastAsia="SimSun" w:hAnsi="Times New Roman" w:cs="Times New Roman"/>
                <w:sz w:val="28"/>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left="12" w:hanging="12"/>
            </w:pPr>
            <w:r>
              <w:rPr>
                <w:rFonts w:ascii="Times New Roman" w:eastAsia="SimSun" w:hAnsi="Times New Roman" w:cs="Times New Roman"/>
              </w:rPr>
              <w:t>[1.14] – Научное обеспечение сельского хозяйства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left="12" w:firstLine="426"/>
            </w:pPr>
            <w:r>
              <w:rPr>
                <w:rFonts w:ascii="Times New Roman" w:eastAsia="SimSun" w:hAnsi="Times New Roman" w:cs="Times New Roman"/>
              </w:rPr>
              <w:t>Осуществление научной и селекционной работы, ведения сельского х</w:t>
            </w:r>
            <w:r>
              <w:rPr>
                <w:rFonts w:ascii="Times New Roman" w:eastAsia="SimSun" w:hAnsi="Times New Roman" w:cs="Times New Roman"/>
              </w:rPr>
              <w:t>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Для объектов инженерного обеспеч</w:t>
            </w:r>
            <w:r>
              <w:rPr>
                <w:rFonts w:ascii="Times New Roman" w:hAnsi="Times New Roman" w:cs="Times New Roman"/>
              </w:rPr>
              <w:t>ения и объектов вспомогательного инженерного назначения от 1 кв. м.</w:t>
            </w:r>
          </w:p>
          <w:p w:rsidR="00000000" w:rsidRDefault="00453A94">
            <w:pPr>
              <w:pStyle w:val="cdeef0ece0ebfcedfbe9f2e0e1ebe8f6e0"/>
              <w:shd w:val="clear" w:color="auto" w:fill="FFFFFF"/>
              <w:ind w:firstLine="426"/>
              <w:textAlignment w:val="baseline"/>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w:t>
            </w:r>
            <w:r>
              <w:rPr>
                <w:rFonts w:ascii="Times New Roman" w:hAnsi="Times New Roman" w:cs="Times New Roman"/>
              </w:rPr>
              <w:t>ону от 24 июля 2002 года № 101 – ФЗ «Об обороте земель сельскохозяйственного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 xml:space="preserve">минимальная ширина земельных участков вдоль фронта улицы (проезда) – 24 м; </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shd w:val="clear" w:color="auto" w:fill="FFFFFF"/>
              <w:ind w:firstLine="426"/>
              <w:textAlignment w:val="baseline"/>
              <w:rPr>
                <w:rFonts w:ascii="Times New Roman" w:hAnsi="Times New Roman" w:cs="Times New Roman"/>
              </w:rPr>
            </w:pPr>
            <w:r>
              <w:rPr>
                <w:rFonts w:ascii="Times New Roman" w:eastAsia="SimSun" w:hAnsi="Times New Roman" w:cs="Times New Roman"/>
              </w:rPr>
              <w:t>максимальная высота з</w:t>
            </w:r>
            <w:r>
              <w:rPr>
                <w:rFonts w:ascii="Times New Roman" w:eastAsia="SimSun" w:hAnsi="Times New Roman" w:cs="Times New Roman"/>
              </w:rPr>
              <w:t>даний от уровня земли до верха перекрытия последнего этажа (или конька кровли)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Pr>
                <w:rFonts w:ascii="Times New Roman" w:hAnsi="Times New Roman" w:cs="Times New Roman"/>
              </w:rPr>
              <w:t>либо расположения здания, строения и сооружения по красной линии с учетом сложившейся застройки.</w:t>
            </w:r>
          </w:p>
          <w:p w:rsidR="00000000" w:rsidRDefault="00453A94">
            <w:pPr>
              <w:pStyle w:val="cdeef0ece0ebfcedfbe9f2e0e1ebe8f6e0"/>
              <w:shd w:val="clear" w:color="auto" w:fill="FFFFFF"/>
              <w:tabs>
                <w:tab w:val="left" w:pos="1134"/>
              </w:tabs>
              <w:ind w:firstLine="426"/>
            </w:pPr>
            <w:r>
              <w:rPr>
                <w:rFonts w:ascii="Times New Roman" w:hAnsi="Times New Roman" w:cs="Times New Roman"/>
              </w:rPr>
              <w:t>Минимальный отступ от границ с соседними участками –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w:t>
            </w:r>
            <w:r>
              <w:rPr>
                <w:rFonts w:ascii="Times New Roman" w:hAnsi="Times New Roman" w:cs="Times New Roman"/>
              </w:rPr>
              <w:t xml:space="preserve">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w:t>
            </w:r>
            <w:r>
              <w:rPr>
                <w:rFonts w:ascii="Times New Roman" w:hAnsi="Times New Roman" w:cs="Times New Roman"/>
              </w:rPr>
              <w:t>ницах земельного участка – 80%;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eastAsia="SimSu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 xml:space="preserve">ВСПОМОГАТЕЛЬНЫЕ ВИДЫ И ПАРАМЕТРЫ РАЗРЕШЕННОГО ИСПОЛЬЗОВАНИЯ ЗЕМЕЛЬНЫХ УЧАСТКОВ И ОБЪЕКТОВ КАПИТАЛЬНОГО </w:t>
      </w:r>
      <w:r>
        <w:rPr>
          <w:rFonts w:ascii="Times New Roman" w:eastAsia="SimSun" w:hAnsi="Times New Roman" w:cs="Times New Roman"/>
          <w:sz w:val="28"/>
        </w:rPr>
        <w:t>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2849"/>
        <w:gridCol w:w="8"/>
        <w:gridCol w:w="7287"/>
      </w:tblGrid>
      <w:tr w:rsidR="00000000">
        <w:trPr>
          <w:trHeight w:val="552"/>
        </w:trPr>
        <w:tc>
          <w:tcPr>
            <w:tcW w:w="2857" w:type="dxa"/>
            <w:gridSpan w:val="2"/>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 xml:space="preserve">ВИДЫ </w:t>
            </w:r>
          </w:p>
        </w:tc>
        <w:tc>
          <w:tcPr>
            <w:tcW w:w="7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w:t>
            </w:r>
            <w:r>
              <w:rPr>
                <w:rFonts w:ascii="Times New Roman" w:eastAsia="SimSun" w:hAnsi="Times New Roman" w:cs="Times New Roman"/>
                <w:sz w:val="28"/>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273"/>
        </w:trPr>
        <w:tc>
          <w:tcPr>
            <w:tcW w:w="284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хозяйственные постройки для содержания скота и птицы, хранения кормов, инвентаря, топлива и других хозяйственных </w:t>
            </w:r>
            <w:r>
              <w:rPr>
                <w:rFonts w:ascii="Times New Roman" w:eastAsia="SimSun" w:hAnsi="Times New Roman" w:cs="Times New Roman"/>
              </w:rPr>
              <w:t>нужд, а также - хозяйственные подъезды и скотопрогоны</w:t>
            </w:r>
            <w:r>
              <w:rPr>
                <w:rFonts w:ascii="Times New Roman" w:hAnsi="Times New Roman" w:cs="Times New Roman"/>
              </w:rPr>
              <w:t>.</w:t>
            </w:r>
          </w:p>
        </w:tc>
        <w:tc>
          <w:tcPr>
            <w:tcW w:w="7295"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000000" w:rsidRDefault="00453A94">
            <w:pPr>
              <w:ind w:firstLine="426"/>
              <w:rPr>
                <w:rFonts w:ascii="Times New Roman" w:eastAsia="SimSun" w:hAnsi="Times New Roman" w:cs="Times New Roman"/>
              </w:rPr>
            </w:pPr>
            <w:r>
              <w:rPr>
                <w:rFonts w:ascii="Times New Roman" w:eastAsia="SimSun" w:hAnsi="Times New Roman" w:cs="Times New Roman"/>
              </w:rPr>
              <w:t>Расстояние от хозяйственных построек до красных</w:t>
            </w:r>
            <w:r>
              <w:rPr>
                <w:rFonts w:ascii="Times New Roman" w:eastAsia="SimSun" w:hAnsi="Times New Roman" w:cs="Times New Roman"/>
              </w:rPr>
              <w:t xml:space="preserve"> линий улиц и проездов не менее - 5 м</w:t>
            </w:r>
            <w:r>
              <w:rPr>
                <w:rFonts w:ascii="Times New Roman" w:hAnsi="Times New Roman" w:cs="Times New Roman"/>
              </w:rPr>
              <w:t>.</w:t>
            </w:r>
          </w:p>
          <w:p w:rsidR="00000000" w:rsidRDefault="00453A94">
            <w:pPr>
              <w:ind w:firstLine="426"/>
              <w:rPr>
                <w:rFonts w:ascii="Times New Roman" w:eastAsia="SimSun" w:hAnsi="Times New Roman" w:cs="Times New Roman"/>
              </w:rPr>
            </w:pPr>
            <w:r>
              <w:rPr>
                <w:rFonts w:ascii="Times New Roman" w:eastAsia="SimSun" w:hAnsi="Times New Roman" w:cs="Times New Roma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Pr>
                <w:rFonts w:ascii="Times New Roman" w:hAnsi="Times New Roman" w:cs="Times New Roman"/>
              </w:rPr>
              <w:t>.</w:t>
            </w:r>
          </w:p>
          <w:p w:rsidR="00000000" w:rsidRDefault="00453A94">
            <w:pPr>
              <w:ind w:firstLine="426"/>
              <w:rPr>
                <w:rFonts w:ascii="Times New Roman" w:eastAsia="SimSun" w:hAnsi="Times New Roman" w:cs="Times New Roman"/>
              </w:rPr>
            </w:pPr>
            <w:r>
              <w:rPr>
                <w:rFonts w:ascii="Times New Roman" w:eastAsia="SimSun" w:hAnsi="Times New Roman" w:cs="Times New Roman"/>
              </w:rPr>
              <w:t>Допускается блокировка хозяйственных пос</w:t>
            </w:r>
            <w:r>
              <w:rPr>
                <w:rFonts w:ascii="Times New Roman" w:eastAsia="SimSun" w:hAnsi="Times New Roman" w:cs="Times New Roman"/>
              </w:rPr>
              <w:t>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Pr>
                <w:rFonts w:ascii="Times New Roman" w:hAnsi="Times New Roman" w:cs="Times New Roman"/>
              </w:rPr>
              <w:t>.</w:t>
            </w:r>
          </w:p>
          <w:p w:rsidR="00000000" w:rsidRDefault="00453A94">
            <w:pPr>
              <w:ind w:firstLine="426"/>
              <w:rPr>
                <w:rFonts w:ascii="Times New Roman" w:eastAsia="SimSun" w:hAnsi="Times New Roman" w:cs="Times New Roman"/>
              </w:rPr>
            </w:pPr>
            <w:r>
              <w:rPr>
                <w:rFonts w:ascii="Times New Roman" w:eastAsia="SimSun" w:hAnsi="Times New Roman" w:cs="Times New Roman"/>
              </w:rPr>
              <w:t xml:space="preserve">Группы сараев должны содержать не более 30 блоков каждая. Площадь застройки сблокированных </w:t>
            </w:r>
            <w:r>
              <w:rPr>
                <w:rFonts w:ascii="Times New Roman" w:eastAsia="SimSun" w:hAnsi="Times New Roman" w:cs="Times New Roman"/>
              </w:rPr>
              <w:t>сараев не должна превышать 800 м2.</w:t>
            </w:r>
          </w:p>
          <w:p w:rsidR="00000000" w:rsidRDefault="00453A94">
            <w:pPr>
              <w:tabs>
                <w:tab w:val="left" w:pos="1134"/>
              </w:tabs>
              <w:ind w:firstLine="426"/>
              <w:rPr>
                <w:rFonts w:ascii="Times New Roman" w:eastAsia="SimSun" w:hAnsi="Times New Roman" w:cs="Times New Roman"/>
              </w:rPr>
            </w:pPr>
            <w:r>
              <w:rPr>
                <w:rFonts w:ascii="Times New Roman" w:eastAsia="SimSun" w:hAnsi="Times New Roman" w:cs="Times New Roma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00000" w:rsidRDefault="00453A94">
            <w:pPr>
              <w:tabs>
                <w:tab w:val="left" w:pos="1134"/>
              </w:tabs>
              <w:ind w:firstLine="426"/>
              <w:rPr>
                <w:rFonts w:ascii="Times New Roman" w:eastAsia="SimSun" w:hAnsi="Times New Roman" w:cs="Times New Roman"/>
              </w:rPr>
            </w:pPr>
            <w:r>
              <w:rPr>
                <w:rFonts w:ascii="Times New Roman" w:eastAsia="SimSun" w:hAnsi="Times New Roman" w:cs="Times New Roman"/>
              </w:rPr>
              <w:t>Устройство навесов не должно ущемлять  законных</w:t>
            </w:r>
            <w:r>
              <w:rPr>
                <w:rFonts w:ascii="Times New Roman" w:eastAsia="SimSun" w:hAnsi="Times New Roman" w:cs="Times New Roma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r>
              <w:rPr>
                <w:rFonts w:ascii="Times New Roman" w:hAnsi="Times New Roman" w:cs="Times New Roman"/>
              </w:rPr>
              <w:t>.</w:t>
            </w:r>
          </w:p>
          <w:p w:rsidR="00000000" w:rsidRDefault="00453A94">
            <w:pPr>
              <w:tabs>
                <w:tab w:val="left" w:pos="1134"/>
              </w:tabs>
              <w:ind w:firstLine="426"/>
              <w:rPr>
                <w:rFonts w:ascii="Times New Roman" w:eastAsia="SimSun" w:hAnsi="Times New Roman" w:cs="Times New Roman"/>
              </w:rPr>
            </w:pPr>
            <w:r>
              <w:rPr>
                <w:rFonts w:ascii="Times New Roman" w:eastAsia="SimSun" w:hAnsi="Times New Roman" w:cs="Times New Roman"/>
              </w:rPr>
              <w:t>Хозяйственные постройки должны быть  обеспечены системами водоотведения с кровли, с цель</w:t>
            </w:r>
            <w:r>
              <w:rPr>
                <w:rFonts w:ascii="Times New Roman" w:eastAsia="SimSun" w:hAnsi="Times New Roman" w:cs="Times New Roman"/>
              </w:rPr>
              <w:t xml:space="preserve">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w:t>
            </w:r>
            <w:r>
              <w:rPr>
                <w:rFonts w:ascii="Times New Roman" w:eastAsia="SimSun" w:hAnsi="Times New Roman" w:cs="Times New Roman"/>
              </w:rPr>
              <w:t>участках расстояние не менее 4 м</w:t>
            </w:r>
            <w:r>
              <w:rPr>
                <w:rFonts w:ascii="Times New Roman" w:hAnsi="Times New Roman" w:cs="Times New Roman"/>
              </w:rPr>
              <w:t>.</w:t>
            </w:r>
          </w:p>
          <w:p w:rsidR="00000000" w:rsidRDefault="00453A94">
            <w:pPr>
              <w:ind w:firstLine="426"/>
              <w:rPr>
                <w:rFonts w:ascii="Times New Roman" w:eastAsia="SimSun" w:hAnsi="Times New Roman" w:cs="Times New Roman"/>
              </w:rPr>
            </w:pPr>
            <w:r>
              <w:rPr>
                <w:rFonts w:ascii="Times New Roman" w:eastAsia="SimSun" w:hAnsi="Times New Roman" w:cs="Times New Roman"/>
              </w:rPr>
              <w:t>Вспомогательные строения, за исключением гаражей, размещать со стороны улиц не допускается</w:t>
            </w:r>
            <w:r>
              <w:rPr>
                <w:rFonts w:ascii="Times New Roman" w:hAnsi="Times New Roman" w:cs="Times New Roman"/>
              </w:rPr>
              <w:t>.</w:t>
            </w:r>
          </w:p>
          <w:p w:rsidR="00000000" w:rsidRDefault="00453A94">
            <w:pPr>
              <w:ind w:firstLine="426"/>
            </w:pPr>
            <w:r>
              <w:rPr>
                <w:rFonts w:ascii="Times New Roman" w:eastAsia="SimSun" w:hAnsi="Times New Roman" w:cs="Times New Roman"/>
              </w:rPr>
              <w:t>Постройки для содержания скота и птицы допускается пристраивать к усадебным домам при изоляции их от жилых комнат не менее чем тре</w:t>
            </w:r>
            <w:r>
              <w:rPr>
                <w:rFonts w:ascii="Times New Roman" w:eastAsia="SimSun" w:hAnsi="Times New Roman" w:cs="Times New Roman"/>
              </w:rPr>
              <w:t>мя подсобными помещениями, при этом помещения для скота и птицы должны иметь изолированный наружный вход, расположенный не ближе 7 м от входа в дом</w:t>
            </w:r>
            <w:r>
              <w:rPr>
                <w:rFonts w:ascii="Times New Roman" w:hAnsi="Times New Roman" w:cs="Times New Roman"/>
              </w:rPr>
              <w:t>.</w:t>
            </w:r>
          </w:p>
        </w:tc>
      </w:tr>
      <w:tr w:rsidR="00000000">
        <w:trPr>
          <w:trHeight w:val="1078"/>
        </w:trPr>
        <w:tc>
          <w:tcPr>
            <w:tcW w:w="284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Площадки для сбора твердых бытовых отходов</w:t>
            </w:r>
            <w:r>
              <w:rPr>
                <w:rFonts w:ascii="Times New Roman" w:hAnsi="Times New Roman" w:cs="Times New Roman"/>
              </w:rPr>
              <w:t>.</w:t>
            </w:r>
          </w:p>
        </w:tc>
        <w:tc>
          <w:tcPr>
            <w:tcW w:w="7295"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Расстояние от площадок с контейнерами до окон жилых домов, гра</w:t>
            </w:r>
            <w:r>
              <w:rPr>
                <w:rFonts w:ascii="Times New Roman" w:eastAsia="SimSun" w:hAnsi="Times New Roman" w:cs="Times New Roman"/>
              </w:rPr>
              <w:t xml:space="preserve">ниц участков детских, лечебных учреждений, мест отдыха должны быть не менее 20 м, и не более 100 м. </w:t>
            </w:r>
          </w:p>
          <w:p w:rsidR="00000000" w:rsidRDefault="00453A94">
            <w:pPr>
              <w:ind w:firstLine="426"/>
            </w:pPr>
            <w:r>
              <w:rPr>
                <w:rFonts w:ascii="Times New Roman" w:eastAsia="SimSun" w:hAnsi="Times New Roman" w:cs="Times New Roman"/>
              </w:rPr>
              <w:t>Общее количество контейнеров не более 5 шт</w:t>
            </w:r>
            <w:r>
              <w:rPr>
                <w:rFonts w:ascii="Times New Roman" w:hAnsi="Times New Roman" w:cs="Times New Roman"/>
              </w:rPr>
              <w:t>.</w:t>
            </w:r>
          </w:p>
        </w:tc>
      </w:tr>
      <w:tr w:rsidR="00000000">
        <w:tc>
          <w:tcPr>
            <w:tcW w:w="284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Надворные туалеты, гидронепроницаемые выгребы, септики</w:t>
            </w:r>
            <w:r>
              <w:rPr>
                <w:rFonts w:ascii="Times New Roman" w:hAnsi="Times New Roman" w:cs="Times New Roman"/>
              </w:rPr>
              <w:t>.</w:t>
            </w:r>
          </w:p>
        </w:tc>
        <w:tc>
          <w:tcPr>
            <w:tcW w:w="7295"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 xml:space="preserve">Расстояние от красной линии не менее - 10 м. </w:t>
            </w:r>
          </w:p>
          <w:p w:rsidR="00000000" w:rsidRDefault="00453A94">
            <w:pPr>
              <w:ind w:firstLine="426"/>
              <w:rPr>
                <w:rFonts w:ascii="Times New Roman" w:hAnsi="Times New Roman" w:cs="Times New Roman"/>
              </w:rPr>
            </w:pPr>
            <w:r>
              <w:rPr>
                <w:rFonts w:ascii="Times New Roman" w:eastAsia="SimSun" w:hAnsi="Times New Roman" w:cs="Times New Roman"/>
              </w:rPr>
              <w:t>Расстоян</w:t>
            </w:r>
            <w:r>
              <w:rPr>
                <w:rFonts w:ascii="Times New Roman" w:eastAsia="SimSun" w:hAnsi="Times New Roman" w:cs="Times New Roman"/>
              </w:rPr>
              <w:t>ие от границы смежного земельного участка не менее - 4 м</w:t>
            </w:r>
            <w:r>
              <w:rPr>
                <w:rFonts w:ascii="Times New Roman" w:hAnsi="Times New Roman" w:cs="Times New Roman"/>
              </w:rPr>
              <w:t>.</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Септики:</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водонепрони</w:t>
            </w:r>
            <w:r>
              <w:rPr>
                <w:rFonts w:ascii="Times New Roman" w:hAnsi="Times New Roman" w:cs="Times New Roman"/>
              </w:rPr>
              <w:t xml:space="preserve">цаемые – на расстоянии не менее 5 м от фундамента построек, </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фильтрующие – на расстоянии не менее 8 м от фундамента построек;</w:t>
            </w:r>
          </w:p>
          <w:p w:rsidR="00000000" w:rsidRDefault="00453A94">
            <w:pPr>
              <w:pStyle w:val="cdcdcdeeeeeef0f0f0ececece0e0e0ebebebfcfcfcedededfbfbfbe9e9e9f2f2f2e0e0e0e1e1e1ebebebe8e8e8f6f6f6e0e0e0"/>
              <w:ind w:firstLine="425"/>
            </w:pPr>
            <w:r>
              <w:rPr>
                <w:rFonts w:ascii="Times New Roman" w:hAnsi="Times New Roman" w:cs="Times New Roman"/>
              </w:rPr>
              <w:t xml:space="preserve">- при отсутствии централизованной канализации расстояние от туалета до стен соседнего жилого дома необходимо принимать не менее </w:t>
            </w:r>
            <w:r>
              <w:rPr>
                <w:rFonts w:ascii="Times New Roman" w:hAnsi="Times New Roman" w:cs="Times New Roman"/>
              </w:rPr>
              <w:t>12 м., до источника водоснабжения (колодца) – не менее 25 м.</w:t>
            </w:r>
          </w:p>
        </w:tc>
      </w:tr>
      <w:tr w:rsidR="00000000">
        <w:tc>
          <w:tcPr>
            <w:tcW w:w="2849"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Объекты хранения индивидуального легкового автотранспорта </w:t>
            </w:r>
          </w:p>
        </w:tc>
        <w:tc>
          <w:tcPr>
            <w:tcW w:w="7295"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rPr>
              <w:t>Допускается размещать по красной линии без устройства распашных ворот. Допускается делать встроенными в первые этажи жилого дома</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w:t>
      </w:r>
      <w:r>
        <w:rPr>
          <w:rFonts w:ascii="Times New Roman" w:eastAsia="SimSun" w:hAnsi="Times New Roman" w:cs="Times New Roman"/>
          <w:sz w:val="28"/>
        </w:rPr>
        <w:t>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сельской усадьбы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остальных зданий, стро</w:t>
      </w:r>
      <w:r>
        <w:rPr>
          <w:rFonts w:ascii="Times New Roman" w:eastAsia="SimSun" w:hAnsi="Times New Roman" w:cs="Times New Roman"/>
          <w:sz w:val="28"/>
        </w:rPr>
        <w:t xml:space="preserve">ений, сооружений - 1 м. </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hAnsi="Times New Roman" w:cs="Times New Roman"/>
          <w:sz w:val="28"/>
        </w:rPr>
        <w:t>Вышеуказанны</w:t>
      </w:r>
      <w:r>
        <w:rPr>
          <w:rFonts w:ascii="Times New Roman" w:hAnsi="Times New Roman" w:cs="Times New Roman"/>
          <w:sz w:val="28"/>
        </w:rPr>
        <w:t>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w:t>
      </w:r>
      <w:r>
        <w:rPr>
          <w:rFonts w:ascii="Times New Roman" w:eastAsia="SimSun" w:hAnsi="Times New Roman" w:cs="Times New Roman"/>
          <w:sz w:val="28"/>
        </w:rPr>
        <w:t xml:space="preserve">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w:t>
      </w:r>
      <w:r>
        <w:rPr>
          <w:rFonts w:ascii="Times New Roman" w:eastAsia="SimSun" w:hAnsi="Times New Roman" w:cs="Times New Roman"/>
          <w:sz w:val="28"/>
        </w:rPr>
        <w:t>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w:t>
      </w:r>
      <w:r>
        <w:rPr>
          <w:rFonts w:ascii="Times New Roman" w:eastAsia="SimSun" w:hAnsi="Times New Roman" w:cs="Times New Roman"/>
          <w:sz w:val="28"/>
        </w:rPr>
        <w:t>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Размещение новых населенных пунктов и строительство объектов капитального строительства без проведения специальных защитных мероприятий </w:t>
      </w:r>
      <w:r>
        <w:rPr>
          <w:rFonts w:ascii="Times New Roman" w:eastAsia="SimSun" w:hAnsi="Times New Roman" w:cs="Times New Roman"/>
          <w:sz w:val="28"/>
        </w:rPr>
        <w:t>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w:t>
      </w:r>
      <w:r>
        <w:rPr>
          <w:rFonts w:ascii="Times New Roman" w:eastAsia="SimSun" w:hAnsi="Times New Roman" w:cs="Times New Roman"/>
          <w:sz w:val="28"/>
        </w:rPr>
        <w:t>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rPr>
          <w:rFonts w:ascii="Times New Roman" w:hAnsi="Times New Roman" w:cs="Times New Roman"/>
          <w:sz w:val="28"/>
        </w:rPr>
      </w:pPr>
      <w:r>
        <w:rPr>
          <w:rFonts w:ascii="Times New Roman" w:hAnsi="Times New Roman" w:cs="Times New Roman"/>
          <w:sz w:val="28"/>
        </w:rPr>
        <w:t>Все здания и</w:t>
      </w:r>
      <w:r>
        <w:rPr>
          <w:rFonts w:ascii="Times New Roman" w:hAnsi="Times New Roman" w:cs="Times New Roman"/>
          <w:sz w:val="28"/>
        </w:rPr>
        <w:t xml:space="preserve">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000000" w:rsidRDefault="00453A94">
      <w:pPr>
        <w:ind w:firstLine="540"/>
        <w:rPr>
          <w:rFonts w:ascii="Times New Roman" w:eastAsia="SimSun" w:hAnsi="Times New Roman" w:cs="Times New Roman"/>
          <w:sz w:val="28"/>
        </w:rPr>
      </w:pPr>
      <w:r>
        <w:rPr>
          <w:rFonts w:ascii="Times New Roman" w:hAnsi="Times New Roman" w:cs="Times New Roman"/>
          <w:sz w:val="28"/>
        </w:rPr>
        <w:t xml:space="preserve">Поднятие уровня земельного </w:t>
      </w:r>
      <w:r>
        <w:rPr>
          <w:rFonts w:ascii="Times New Roman" w:hAnsi="Times New Roman" w:cs="Times New Roman"/>
          <w:sz w:val="28"/>
        </w:rPr>
        <w:t>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Характер ограждения земельных участков со стороны улицы должен быть выдержан в еди</w:t>
      </w:r>
      <w:r>
        <w:rPr>
          <w:rFonts w:ascii="Times New Roman" w:eastAsia="SimSun" w:hAnsi="Times New Roman" w:cs="Times New Roman"/>
          <w:sz w:val="28"/>
        </w:rPr>
        <w:t>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w:t>
      </w:r>
      <w:r>
        <w:rPr>
          <w:rFonts w:ascii="Times New Roman" w:eastAsia="SimSun" w:hAnsi="Times New Roman" w:cs="Times New Roman"/>
          <w:sz w:val="28"/>
        </w:rPr>
        <w:t>плошного ограждения (в местах интенсивного движения транспорта, размещения септиков, мусорных площадок и других).</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По границе с соседним земельным участком ограждения должны быть проветриваемыми на высоту не менее 0,5 м от уровня земли ограждения и высотой </w:t>
      </w:r>
      <w:r>
        <w:rPr>
          <w:rFonts w:ascii="Times New Roman" w:eastAsia="SimSun" w:hAnsi="Times New Roman" w:cs="Times New Roman"/>
          <w:sz w:val="28"/>
        </w:rPr>
        <w:t>не более 2,0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w:t>
      </w:r>
      <w:r>
        <w:rPr>
          <w:rFonts w:ascii="Times New Roman" w:eastAsia="SimSun" w:hAnsi="Times New Roman" w:cs="Times New Roman"/>
          <w:sz w:val="28"/>
        </w:rPr>
        <w:t>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w:t>
      </w:r>
      <w:r>
        <w:rPr>
          <w:rFonts w:ascii="Times New Roman" w:eastAsia="SimSun" w:hAnsi="Times New Roman" w:cs="Times New Roman"/>
          <w:sz w:val="28"/>
        </w:rPr>
        <w:t>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w:t>
      </w:r>
      <w:r>
        <w:rPr>
          <w:rFonts w:ascii="Times New Roman" w:eastAsia="SimSun" w:hAnsi="Times New Roman" w:cs="Times New Roman"/>
          <w:sz w:val="28"/>
        </w:rPr>
        <w:t>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w:t>
      </w:r>
      <w:r>
        <w:rPr>
          <w:rFonts w:ascii="Times New Roman" w:eastAsia="SimSun" w:hAnsi="Times New Roman" w:cs="Times New Roman"/>
          <w:sz w:val="28"/>
        </w:rPr>
        <w:t xml:space="preserve">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СХ-2. Зона объектов сельскохозяйственного назначения</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w:t>
            </w:r>
            <w:r>
              <w:rPr>
                <w:rFonts w:ascii="Times New Roman" w:eastAsia="SimSun" w:hAnsi="Times New Roman" w:cs="Times New Roman"/>
                <w:sz w:val="28"/>
              </w:rPr>
              <w:t>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[1.18] - Обеспечение сельскохозяйственного производства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Разме</w:t>
            </w:r>
            <w:r>
              <w:rPr>
                <w:rFonts w:ascii="Times New Roman" w:eastAsia="SimSun" w:hAnsi="Times New Roman" w:cs="Times New Roman"/>
              </w:rPr>
              <w:t>щение машино-транспортных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00000" w:rsidRDefault="00453A94">
            <w:pPr>
              <w:ind w:firstLine="0"/>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минимальная (максим</w:t>
            </w:r>
            <w:r>
              <w:rPr>
                <w:rFonts w:ascii="Times New Roman" w:hAnsi="Times New Roman" w:cs="Times New Roman"/>
              </w:rPr>
              <w:t xml:space="preserve">альная) площадь земельного участка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pStyle w:val="cdeef0ece0ebfcedfbe9f2e0e1ebe8f6e0"/>
              <w:tabs>
                <w:tab w:val="left" w:pos="1134"/>
              </w:tabs>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w:t>
            </w:r>
            <w:r>
              <w:rPr>
                <w:rFonts w:ascii="Times New Roman" w:hAnsi="Times New Roman" w:cs="Times New Roman"/>
              </w:rPr>
              <w:t>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ind w:firstLine="426"/>
              <w:rPr>
                <w:rFonts w:ascii="Times New Roman" w:eastAsia="SimSu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ind w:firstLine="426"/>
              <w:rPr>
                <w:rFonts w:ascii="Times New Roman" w:hAnsi="Times New Roman" w:cs="Times New Roman"/>
              </w:rPr>
            </w:pPr>
            <w:r>
              <w:rPr>
                <w:rFonts w:ascii="Times New Roman" w:eastAsia="SimSun" w:hAnsi="Times New Roman" w:cs="Times New Roman"/>
              </w:rPr>
              <w:t>м</w:t>
            </w:r>
            <w:r>
              <w:rPr>
                <w:rFonts w:ascii="Times New Roman" w:eastAsia="SimSun" w:hAnsi="Times New Roman" w:cs="Times New Roman"/>
              </w:rPr>
              <w:t>аксимальный процент застройки в границах земельного участка – 65-70%;</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w:t>
            </w:r>
            <w:r>
              <w:rPr>
                <w:rFonts w:ascii="Times New Roman" w:hAnsi="Times New Roman" w:cs="Times New Roman"/>
              </w:rPr>
              <w:t xml:space="preserve"> здания, строения и сооружения по красной линии с учетом сложившейся застройки;</w:t>
            </w:r>
          </w:p>
          <w:p w:rsidR="00000000" w:rsidRDefault="00453A94">
            <w:pPr>
              <w:pStyle w:val="cdeef0ece0ebfcedfbe9f2e0e1ebe8f6e0"/>
              <w:ind w:firstLine="426"/>
            </w:pPr>
            <w:r>
              <w:rPr>
                <w:rFonts w:ascii="Times New Roman" w:hAnsi="Times New Roman" w:cs="Times New Roman"/>
              </w:rPr>
              <w:t>минимальный отступ от границ с соседними участками – 3 м;</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 – Растениеводство</w:t>
            </w:r>
          </w:p>
        </w:tc>
        <w:tc>
          <w:tcPr>
            <w:tcW w:w="3303" w:type="dxa"/>
            <w:vMerge w:val="restart"/>
            <w:tcBorders>
              <w:top w:val="single" w:sz="4" w:space="0" w:color="000001"/>
              <w:left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Осуществление хозяйственной деятельности, связанной с выращиванием сельскохозяйственных культ</w:t>
            </w:r>
            <w:r>
              <w:rPr>
                <w:rFonts w:ascii="Times New Roman" w:eastAsia="SimSun" w:hAnsi="Times New Roman" w:cs="Times New Roman"/>
              </w:rPr>
              <w:t>ур. Осуществление хозяйственной деятельности на сельскохозяйственных угодьях, связанной с овощеводством, в том числе с использованием теплиц.</w:t>
            </w:r>
          </w:p>
          <w:p w:rsidR="00000000" w:rsidRDefault="00453A94">
            <w:pPr>
              <w:ind w:firstLine="426"/>
              <w:rPr>
                <w:rFonts w:ascii="Times New Roman" w:eastAsia="SimSun" w:hAnsi="Times New Roman" w:cs="Times New Roman"/>
              </w:rPr>
            </w:pPr>
            <w:r>
              <w:rPr>
                <w:rFonts w:ascii="Times New Roman" w:eastAsia="SimSun" w:hAnsi="Times New Roman" w:cs="Times New Roman"/>
              </w:rPr>
              <w:t>Пашни, сенокосы, пастбища, залежи, земли, занятые многолетними насаждениями (садами, виноградниками и другими), ог</w:t>
            </w:r>
            <w:r>
              <w:rPr>
                <w:rFonts w:ascii="Times New Roman" w:eastAsia="SimSun" w:hAnsi="Times New Roman" w:cs="Times New Roman"/>
              </w:rPr>
              <w:t>ороды.</w:t>
            </w:r>
          </w:p>
          <w:p w:rsidR="00000000" w:rsidRDefault="00453A94">
            <w:pPr>
              <w:ind w:firstLine="426"/>
              <w:rPr>
                <w:rFonts w:ascii="Times New Roman" w:eastAsia="SimSun" w:hAnsi="Times New Roman" w:cs="Times New Roman"/>
              </w:rPr>
            </w:pPr>
            <w:r>
              <w:rPr>
                <w:rFonts w:ascii="Times New Roman" w:eastAsia="SimSun" w:hAnsi="Times New Roman" w:cs="Times New Roman"/>
              </w:rPr>
              <w:t xml:space="preserve">Тепличные и парниковые хозяйства; </w:t>
            </w:r>
          </w:p>
          <w:p w:rsidR="00000000" w:rsidRDefault="00453A94">
            <w:pPr>
              <w:ind w:firstLine="426"/>
            </w:pPr>
            <w:r>
              <w:rPr>
                <w:rFonts w:ascii="Times New Roman" w:eastAsia="SimSun" w:hAnsi="Times New Roman" w:cs="Times New Roman"/>
              </w:rPr>
              <w:t>Цветочно</w:t>
            </w:r>
            <w:r>
              <w:rPr>
                <w:rFonts w:ascii="Times New Roman" w:hAnsi="Times New Roman" w:cs="Times New Roman"/>
              </w:rPr>
              <w:t>-</w:t>
            </w:r>
            <w:r>
              <w:rPr>
                <w:rFonts w:ascii="Times New Roman" w:eastAsia="SimSun" w:hAnsi="Times New Roman" w:cs="Times New Roman"/>
              </w:rPr>
              <w:t>оранжерейные хозяйства;</w:t>
            </w:r>
          </w:p>
        </w:tc>
        <w:tc>
          <w:tcPr>
            <w:tcW w:w="3544" w:type="dxa"/>
            <w:vMerge w:val="restart"/>
            <w:tcBorders>
              <w:top w:val="single" w:sz="4" w:space="0" w:color="000001"/>
              <w:left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lang w:bidi="hi-IN"/>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 – 15000000 кв. м. </w:t>
            </w:r>
          </w:p>
          <w:p w:rsidR="00000000" w:rsidRDefault="00453A94">
            <w:pPr>
              <w:tabs>
                <w:tab w:val="left" w:pos="1134"/>
              </w:tabs>
              <w:ind w:firstLine="426"/>
              <w:rPr>
                <w:rFonts w:ascii="Times New Roman" w:eastAsia="SimSun" w:hAnsi="Times New Roman" w:cs="Times New Roman"/>
              </w:rPr>
            </w:pPr>
            <w:r>
              <w:rPr>
                <w:rFonts w:ascii="Times New Roman" w:hAnsi="Times New Roman" w:cs="Times New Roman"/>
              </w:rPr>
              <w:t>За пределами населенн</w:t>
            </w:r>
            <w:r>
              <w:rPr>
                <w:rFonts w:ascii="Times New Roman" w:hAnsi="Times New Roman" w:cs="Times New Roman"/>
              </w:rPr>
              <w:t>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rFonts w:ascii="Times New Roman" w:eastAsia="SimSun" w:hAnsi="Times New Roman" w:cs="Times New Roman"/>
              </w:rPr>
              <w:t xml:space="preserve">; </w:t>
            </w:r>
          </w:p>
          <w:p w:rsidR="00000000" w:rsidRDefault="00453A94">
            <w:pPr>
              <w:ind w:firstLine="426"/>
              <w:rPr>
                <w:rFonts w:ascii="Times New Roman" w:eastAsia="SimSu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ind w:left="33" w:firstLine="426"/>
              <w:rPr>
                <w:rFonts w:ascii="Times New Roman" w:hAnsi="Times New Roman" w:cs="Times New Roman"/>
              </w:rPr>
            </w:pPr>
            <w:r>
              <w:rPr>
                <w:rFonts w:ascii="Times New Roman" w:eastAsia="SimSun" w:hAnsi="Times New Roman" w:cs="Times New Roman"/>
              </w:rPr>
              <w:t>максимальный процент застройки в границах земельного участка – 30-70%;</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w:t>
            </w:r>
            <w:r>
              <w:rPr>
                <w:rFonts w:ascii="Times New Roman" w:hAnsi="Times New Roman" w:cs="Times New Roman"/>
              </w:rPr>
              <w:t>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ind w:left="33" w:firstLine="426"/>
            </w:pPr>
            <w:r>
              <w:rPr>
                <w:rFonts w:ascii="Times New Roman" w:hAnsi="Times New Roman" w:cs="Times New Roman"/>
              </w:rPr>
              <w:t>минимальный отступ от границ с соседними участками – 3 м;</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[1.2] – Выращивание зерновых и иных сель</w:t>
            </w:r>
            <w:r>
              <w:rPr>
                <w:rFonts w:ascii="Times New Roman" w:eastAsia="SimSun" w:hAnsi="Times New Roman" w:cs="Times New Roman"/>
              </w:rPr>
              <w:t>скохозяйственных культур</w:t>
            </w:r>
          </w:p>
        </w:tc>
        <w:tc>
          <w:tcPr>
            <w:tcW w:w="3303" w:type="dxa"/>
            <w:vMerge/>
            <w:tcBorders>
              <w:left w:val="single" w:sz="4" w:space="0" w:color="000001"/>
            </w:tcBorders>
            <w:shd w:val="clear" w:color="auto" w:fill="auto"/>
          </w:tcPr>
          <w:p w:rsidR="00000000" w:rsidRDefault="00453A94">
            <w:pPr>
              <w:snapToGrid w:val="0"/>
              <w:ind w:firstLine="426"/>
            </w:pPr>
          </w:p>
        </w:tc>
        <w:tc>
          <w:tcPr>
            <w:tcW w:w="3544" w:type="dxa"/>
            <w:vMerge/>
            <w:tcBorders>
              <w:left w:val="single" w:sz="4" w:space="0" w:color="000001"/>
              <w:right w:val="single" w:sz="4" w:space="0" w:color="000001"/>
            </w:tcBorders>
            <w:shd w:val="clear" w:color="auto" w:fill="auto"/>
          </w:tcPr>
          <w:p w:rsidR="00000000" w:rsidRDefault="00453A94">
            <w:pPr>
              <w:pStyle w:val="cdeef0ece0ebfcedfbe9f2e0e1ebe8f6e0"/>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[1.3] - Овощеводство</w:t>
            </w:r>
          </w:p>
        </w:tc>
        <w:tc>
          <w:tcPr>
            <w:tcW w:w="3303" w:type="dxa"/>
            <w:vMerge/>
            <w:tcBorders>
              <w:left w:val="single" w:sz="4" w:space="0" w:color="000001"/>
            </w:tcBorders>
            <w:shd w:val="clear" w:color="auto" w:fill="auto"/>
          </w:tcPr>
          <w:p w:rsidR="00000000" w:rsidRDefault="00453A94">
            <w:pPr>
              <w:snapToGrid w:val="0"/>
              <w:ind w:firstLine="426"/>
            </w:pPr>
          </w:p>
        </w:tc>
        <w:tc>
          <w:tcPr>
            <w:tcW w:w="3544" w:type="dxa"/>
            <w:vMerge/>
            <w:tcBorders>
              <w:left w:val="single" w:sz="4" w:space="0" w:color="000001"/>
              <w:right w:val="single" w:sz="4" w:space="0" w:color="000001"/>
            </w:tcBorders>
            <w:shd w:val="clear" w:color="auto" w:fill="auto"/>
          </w:tcPr>
          <w:p w:rsidR="00000000" w:rsidRDefault="00453A94">
            <w:pPr>
              <w:pStyle w:val="cdeef0ece0ebfcedfbe9f2e0e1ebe8f6e0"/>
              <w:snapToGrid w:val="0"/>
              <w:ind w:left="33"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[1.4] - Выращивание тонизирующих, лекарственных, цветочных культур</w:t>
            </w:r>
          </w:p>
        </w:tc>
        <w:tc>
          <w:tcPr>
            <w:tcW w:w="3303" w:type="dxa"/>
            <w:vMerge/>
            <w:tcBorders>
              <w:left w:val="single" w:sz="4" w:space="0" w:color="000001"/>
            </w:tcBorders>
            <w:shd w:val="clear" w:color="auto" w:fill="auto"/>
          </w:tcPr>
          <w:p w:rsidR="00000000" w:rsidRDefault="00453A94">
            <w:pPr>
              <w:snapToGrid w:val="0"/>
              <w:ind w:firstLine="426"/>
            </w:pP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[1.5] – Садоводство</w:t>
            </w:r>
          </w:p>
        </w:tc>
        <w:tc>
          <w:tcPr>
            <w:tcW w:w="3303" w:type="dxa"/>
            <w:vMerge/>
            <w:tcBorders>
              <w:left w:val="single" w:sz="4" w:space="0" w:color="000001"/>
              <w:bottom w:val="single" w:sz="4" w:space="0" w:color="000001"/>
            </w:tcBorders>
            <w:shd w:val="clear" w:color="auto" w:fill="auto"/>
          </w:tcPr>
          <w:p w:rsidR="00000000" w:rsidRDefault="00453A94">
            <w:pPr>
              <w:snapToGrid w:val="0"/>
              <w:ind w:firstLine="426"/>
            </w:pP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 xml:space="preserve">[1.7] - </w:t>
            </w:r>
            <w:bookmarkStart w:id="8" w:name="sub_1017"/>
            <w:r>
              <w:rPr>
                <w:rFonts w:ascii="Times New Roman" w:hAnsi="Times New Roman" w:cs="Times New Roman"/>
                <w:color w:val="auto"/>
                <w:lang w:eastAsia="ru-RU" w:bidi="ar-SA"/>
              </w:rPr>
              <w:t>Животноводство</w:t>
            </w:r>
            <w:bookmarkEnd w:id="8"/>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uppressAutoHyphens w:val="0"/>
              <w:ind w:firstLine="0"/>
              <w:rPr>
                <w:rFonts w:ascii="Times New Roman" w:hAnsi="Times New Roman" w:cs="Times New Roman"/>
                <w:color w:val="auto"/>
                <w:lang w:eastAsia="ru-RU" w:bidi="ar-SA"/>
              </w:rPr>
            </w:pPr>
            <w:r>
              <w:rPr>
                <w:rFonts w:ascii="Times New Roman" w:eastAsia="SimSun" w:hAnsi="Times New Roman" w:cs="Times New Roman"/>
                <w:lang w:eastAsia="ru-RU" w:bidi="ar-SA"/>
              </w:rPr>
              <w:t>Осуществление хозяйственной деятельности, связанной с производством продукции животновод</w:t>
            </w:r>
            <w:r>
              <w:rPr>
                <w:rFonts w:ascii="Times New Roman" w:eastAsia="SimSun" w:hAnsi="Times New Roman" w:cs="Times New Roman"/>
                <w:lang w:eastAsia="ru-RU" w:bidi="ar-SA"/>
              </w:rPr>
              <w:t>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p w:rsidR="00000000" w:rsidRDefault="00453A94">
            <w:pPr>
              <w:suppressAutoHyphens w:val="0"/>
              <w:ind w:firstLine="0"/>
            </w:pPr>
            <w:r>
              <w:rPr>
                <w:rFonts w:ascii="Times New Roman" w:hAnsi="Times New Roman" w:cs="Times New Roman"/>
                <w:color w:val="auto"/>
                <w:lang w:eastAsia="ru-RU" w:bidi="ar-SA"/>
              </w:rPr>
              <w:t>Объекты животноводства (здания, сооружения, используемые для содержания и разведения сельскохоз</w:t>
            </w:r>
            <w:r>
              <w:rPr>
                <w:rFonts w:ascii="Times New Roman" w:hAnsi="Times New Roman" w:cs="Times New Roman"/>
                <w:color w:val="auto"/>
                <w:lang w:eastAsia="ru-RU" w:bidi="ar-SA"/>
              </w:rPr>
              <w:t>яйственных животных, производства, хранения и первичной переработки сельскохозяйственной продукции).</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[1.8] - Скотоводство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uppressAutoHyphens w:val="0"/>
              <w:ind w:firstLine="0"/>
              <w:rPr>
                <w:rFonts w:ascii="Times New Roman" w:eastAsia="SimSun" w:hAnsi="Times New Roman" w:cs="Times New Roman"/>
              </w:rPr>
            </w:pPr>
            <w:r>
              <w:rPr>
                <w:rFonts w:ascii="Times New Roman" w:eastAsia="SimSun" w:hAnsi="Times New Roman" w:cs="Times New Roman"/>
                <w:lang w:eastAsia="ru-RU" w:bidi="ar-SA"/>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Pr>
                <w:rFonts w:ascii="Times New Roman" w:eastAsia="SimSun" w:hAnsi="Times New Roman" w:cs="Times New Roman"/>
                <w:lang w:eastAsia="ru-RU" w:bidi="ar-SA"/>
              </w:rPr>
              <w:t>животных (крупного рогатого скота, овец, коз, лошадей, верблюдов, оленей); сенокошение, выпас сельскохозяйственных животных, производство кормов.</w:t>
            </w:r>
          </w:p>
          <w:p w:rsidR="00000000" w:rsidRDefault="00453A94">
            <w:pPr>
              <w:ind w:firstLine="426"/>
            </w:pPr>
            <w:r>
              <w:rPr>
                <w:rFonts w:ascii="Times New Roman" w:eastAsia="SimSun" w:hAnsi="Times New Roman" w:cs="Times New Roman"/>
              </w:rPr>
              <w:t>Объекты скотоводства (здания, сооружения, используемые для содержания и разведения сельскохозяйственных животн</w:t>
            </w:r>
            <w:r>
              <w:rPr>
                <w:rFonts w:ascii="Times New Roman" w:eastAsia="SimSun" w:hAnsi="Times New Roman" w:cs="Times New Roman"/>
              </w:rPr>
              <w:t>ых; разведения племенных животных, производства и использования племенной продукции (материала));</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[1.9] - Звероводство</w:t>
            </w:r>
          </w:p>
          <w:p w:rsidR="00000000" w:rsidRDefault="00453A94"/>
        </w:tc>
        <w:tc>
          <w:tcPr>
            <w:tcW w:w="3303" w:type="dxa"/>
            <w:tcBorders>
              <w:top w:val="single" w:sz="4" w:space="0" w:color="000001"/>
              <w:left w:val="single" w:sz="4" w:space="0" w:color="000001"/>
              <w:bottom w:val="single" w:sz="4" w:space="0" w:color="000001"/>
            </w:tcBorders>
            <w:shd w:val="clear" w:color="auto" w:fill="auto"/>
          </w:tcPr>
          <w:p w:rsidR="00000000" w:rsidRDefault="00453A94">
            <w:pPr>
              <w:suppressAutoHyphens w:val="0"/>
              <w:ind w:firstLine="0"/>
              <w:rPr>
                <w:rFonts w:ascii="Times New Roman" w:eastAsia="SimSun" w:hAnsi="Times New Roman" w:cs="Times New Roman"/>
              </w:rPr>
            </w:pPr>
            <w:r>
              <w:rPr>
                <w:rFonts w:ascii="Times New Roman" w:eastAsia="SimSun" w:hAnsi="Times New Roman" w:cs="Times New Roman"/>
                <w:lang w:eastAsia="ru-RU" w:bidi="ar-SA"/>
              </w:rPr>
              <w:t>Осуществление хозяйственной деятельности, связанной с разведением в неволе ценных пушных зверей;</w:t>
            </w:r>
          </w:p>
          <w:p w:rsidR="00000000" w:rsidRDefault="00453A94">
            <w:pPr>
              <w:ind w:firstLine="426"/>
            </w:pPr>
            <w:r>
              <w:rPr>
                <w:rFonts w:ascii="Times New Roman" w:eastAsia="SimSun" w:hAnsi="Times New Roman" w:cs="Times New Roman"/>
              </w:rPr>
              <w:t>Объекты звероводства (здания, сооруже</w:t>
            </w:r>
            <w:r>
              <w:rPr>
                <w:rFonts w:ascii="Times New Roman" w:eastAsia="SimSun" w:hAnsi="Times New Roman" w:cs="Times New Roman"/>
              </w:rPr>
              <w:t>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[1.10] - Птицеводство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6"/>
              <w:jc w:val="left"/>
              <w:rPr>
                <w:rFonts w:ascii="Times New Roman" w:eastAsia="SimSun" w:hAnsi="Times New Roman" w:cs="Times New Roman"/>
              </w:rPr>
            </w:pPr>
            <w:r>
              <w:rPr>
                <w:rFonts w:ascii="Times New Roman" w:eastAsia="SimSun" w:hAnsi="Times New Roman" w:cs="Times New Roman"/>
              </w:rPr>
              <w:t>Осуществление хозяйствен</w:t>
            </w:r>
            <w:r>
              <w:rPr>
                <w:rFonts w:ascii="Times New Roman" w:eastAsia="SimSun" w:hAnsi="Times New Roman" w:cs="Times New Roman"/>
              </w:rPr>
              <w:t>ной деятельности, связанной с разведением домашних пород птиц, в том числе водоплавающих.</w:t>
            </w:r>
          </w:p>
          <w:p w:rsidR="00000000" w:rsidRDefault="00453A94">
            <w:pPr>
              <w:ind w:firstLine="426"/>
            </w:pPr>
            <w:r>
              <w:rPr>
                <w:rFonts w:ascii="Times New Roman" w:eastAsia="SimSun" w:hAnsi="Times New Roman" w:cs="Times New Roma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 р</w:t>
            </w:r>
            <w:r>
              <w:rPr>
                <w:rFonts w:ascii="Times New Roman" w:eastAsia="SimSun" w:hAnsi="Times New Roman" w:cs="Times New Roman"/>
              </w:rPr>
              <w:t>азведение племенных животных, производство и использование племенной продукции (материала);</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[1.11] - Свиноводство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6"/>
              <w:jc w:val="left"/>
              <w:rPr>
                <w:rFonts w:ascii="Times New Roman" w:eastAsia="SimSun" w:hAnsi="Times New Roman" w:cs="Times New Roman"/>
              </w:rPr>
            </w:pPr>
            <w:r>
              <w:rPr>
                <w:rFonts w:ascii="Times New Roman" w:eastAsia="SimSun" w:hAnsi="Times New Roman" w:cs="Times New Roman"/>
              </w:rPr>
              <w:t>Осуществление хозяйственной деятельности, связанной с разведением свиней.</w:t>
            </w:r>
          </w:p>
          <w:p w:rsidR="00000000" w:rsidRDefault="00453A94">
            <w:pPr>
              <w:ind w:firstLine="426"/>
            </w:pPr>
            <w:r>
              <w:rPr>
                <w:rFonts w:ascii="Times New Roman" w:eastAsia="SimSun" w:hAnsi="Times New Roman" w:cs="Times New Roman"/>
              </w:rPr>
              <w:t>Объекты свиноводства (здания, сооружения, используемые для содержа</w:t>
            </w:r>
            <w:r>
              <w:rPr>
                <w:rFonts w:ascii="Times New Roman" w:eastAsia="SimSun" w:hAnsi="Times New Roman" w:cs="Times New Roman"/>
              </w:rPr>
              <w:t>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[1.13] - Рыбоводство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6"/>
              <w:jc w:val="left"/>
              <w:rPr>
                <w:rFonts w:ascii="Times New Roman" w:eastAsia="SimSun" w:hAnsi="Times New Roman" w:cs="Times New Roman"/>
              </w:rPr>
            </w:pPr>
            <w:r>
              <w:rPr>
                <w:rFonts w:ascii="Times New Roman" w:eastAsia="SimSun" w:hAnsi="Times New Roman" w:cs="Times New Roman"/>
              </w:rPr>
              <w:t xml:space="preserve">Осуществление хозяйственной деятельности, связанной с </w:t>
            </w:r>
            <w:r>
              <w:rPr>
                <w:rFonts w:ascii="Times New Roman" w:eastAsia="SimSun" w:hAnsi="Times New Roman" w:cs="Times New Roman"/>
              </w:rPr>
              <w:t>разведением и (или) содержанием, выращиванием объектов рыбоводства (аквакультуры).</w:t>
            </w:r>
          </w:p>
          <w:p w:rsidR="00000000" w:rsidRDefault="00453A94">
            <w:pPr>
              <w:ind w:firstLine="426"/>
            </w:pPr>
            <w:r>
              <w:rPr>
                <w:rFonts w:ascii="Times New Roman" w:eastAsia="SimSun" w:hAnsi="Times New Roman" w:cs="Times New Roman"/>
              </w:rPr>
              <w:t>Объекты рыбоводства (здания, сооружения, оборудование, необходимые для осуществления рыбоводства (аквакультуры);</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[1.14] - Научное обеспечение сельского хозяйства</w:t>
            </w:r>
          </w:p>
          <w:p w:rsidR="00000000" w:rsidRDefault="00453A94"/>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af"/>
              <w:ind w:firstLine="426"/>
              <w:jc w:val="left"/>
            </w:pPr>
            <w:r>
              <w:rPr>
                <w:rFonts w:ascii="Times New Roman" w:eastAsia="SimSun" w:hAnsi="Times New Roman" w:cs="Times New Roman"/>
              </w:rPr>
              <w:t>Объекты,</w:t>
            </w:r>
            <w:r>
              <w:rPr>
                <w:rFonts w:ascii="Times New Roman" w:eastAsia="SimSun" w:hAnsi="Times New Roman" w:cs="Times New Roman"/>
              </w:rPr>
              <w:t xml:space="preserve"> связанные с осуществлением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Для размещения объектов науки генетических ресурсов растений</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[1.15] - Хранение и переработка сельскохозяйственной продукции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Здания и сооружения для производства, хранения, первичной и глубокой переработки сельскохозяйственной продукции;</w:t>
            </w:r>
            <w:r>
              <w:rPr>
                <w:rFonts w:ascii="Times New Roman" w:eastAsia="SimSun" w:hAnsi="Times New Roman" w:cs="Times New Roman"/>
              </w:rPr>
              <w:tab/>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[6.9] - Склады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Элеваторы и продовольственные склады;</w:t>
            </w:r>
          </w:p>
        </w:tc>
        <w:tc>
          <w:tcPr>
            <w:tcW w:w="3544" w:type="dxa"/>
            <w:vMerge/>
            <w:tcBorders>
              <w:left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8.3</w:t>
            </w:r>
            <w:r>
              <w:rPr>
                <w:rFonts w:ascii="Times New Roman" w:eastAsia="SimSun" w:hAnsi="Times New Roman" w:cs="Times New Roman"/>
              </w:rPr>
              <w:t>] - Обеспечение вн</w:t>
            </w:r>
            <w:r>
              <w:rPr>
                <w:rFonts w:ascii="Times New Roman" w:eastAsia="SimSun" w:hAnsi="Times New Roman" w:cs="Times New Roman"/>
              </w:rPr>
              <w:t>утреннего правопорядка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Объекты пожарной охраны, пожарные депо; </w:t>
            </w:r>
          </w:p>
        </w:tc>
        <w:tc>
          <w:tcPr>
            <w:tcW w:w="3544" w:type="dxa"/>
            <w:vMerge/>
            <w:tcBorders>
              <w:left w:val="single" w:sz="4" w:space="0" w:color="000001"/>
              <w:bottom w:val="single" w:sz="4" w:space="0" w:color="000001"/>
              <w:right w:val="single" w:sz="4" w:space="0" w:color="000001"/>
            </w:tcBorders>
            <w:shd w:val="clear" w:color="auto" w:fill="auto"/>
          </w:tcPr>
          <w:p w:rsidR="00000000" w:rsidRDefault="00453A94">
            <w:pPr>
              <w:tabs>
                <w:tab w:val="left" w:pos="1134"/>
              </w:tabs>
              <w:snapToGrid w:val="0"/>
              <w:ind w:firstLine="426"/>
            </w:pP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eastAsia="SimSu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left="12" w:firstLine="426"/>
            </w:pPr>
            <w:r>
              <w:rPr>
                <w:rFonts w:ascii="Times New Roman" w:eastAsia="SimSun" w:hAnsi="Times New Roman" w:cs="Times New Roman"/>
              </w:rPr>
              <w:t>Некапитальное жилое строение, хозяйственные строения и сооружения, предназначенные для хранения сельскохозяйственных орудий труда и выращенной сельскохозяйств</w:t>
            </w:r>
            <w:r>
              <w:rPr>
                <w:rFonts w:ascii="Times New Roman" w:eastAsia="SimSun" w:hAnsi="Times New Roman" w:cs="Times New Roman"/>
              </w:rPr>
              <w:t>енной продукции</w:t>
            </w:r>
            <w:r>
              <w:rPr>
                <w:rFonts w:ascii="Times New Roman" w:hAnsi="Times New Roman" w:cs="Times New Roman"/>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w:t>
            </w:r>
            <w:r>
              <w:rPr>
                <w:rFonts w:ascii="Times New Roman" w:hAnsi="Times New Roman" w:cs="Times New Roman"/>
              </w:rPr>
              <w:t>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eastAsia="SimSu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eastAsia="SimSun" w:hAnsi="Times New Roman" w:cs="Times New Roman"/>
              </w:rPr>
              <w:t>минимальный отступ от границ соседнего участка: до вспомогател</w:t>
            </w:r>
            <w:r>
              <w:rPr>
                <w:rFonts w:ascii="Times New Roman" w:eastAsia="SimSun" w:hAnsi="Times New Roman" w:cs="Times New Roman"/>
              </w:rPr>
              <w:t>ьных хозяйственных строений – 1 м, до низкорослых кустарников – 1 м, до среднерослых - 2 м, до высокорослых деревьев - 4 м, до постройки для содержания скота и птицы – 1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 ЗЕМЕЛЬНЫХ УЧАСТКОВ И ОБЪЕКТОВ К</w:t>
      </w:r>
      <w:r>
        <w:rPr>
          <w:rFonts w:ascii="Times New Roman" w:eastAsia="SimSun" w:hAnsi="Times New Roman" w:cs="Times New Roman"/>
          <w:sz w:val="28"/>
        </w:rPr>
        <w:t>АПИТАЛЬНОГО СТРОИТЕЛЬСТВА</w:t>
      </w:r>
    </w:p>
    <w:tbl>
      <w:tblPr>
        <w:tblW w:w="0" w:type="auto"/>
        <w:tblInd w:w="-211" w:type="dxa"/>
        <w:tblLayout w:type="fixed"/>
        <w:tblCellMar>
          <w:left w:w="0" w:type="dxa"/>
          <w:right w:w="0" w:type="dxa"/>
        </w:tblCellMar>
        <w:tblLook w:val="0000" w:firstRow="0" w:lastRow="0" w:firstColumn="0" w:lastColumn="0" w:noHBand="0" w:noVBand="0"/>
      </w:tblPr>
      <w:tblGrid>
        <w:gridCol w:w="3288"/>
        <w:gridCol w:w="3308"/>
        <w:gridCol w:w="3550"/>
      </w:tblGrid>
      <w:tr w:rsidR="00000000">
        <w:trPr>
          <w:trHeight w:val="23"/>
        </w:trPr>
        <w:tc>
          <w:tcPr>
            <w:tcW w:w="3288"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8"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rPr>
                <w:rFonts w:ascii="Times New Roman" w:eastAsia="SimSun" w:hAnsi="Times New Roman" w:cs="Times New Roman"/>
                <w:sz w:val="28"/>
              </w:rPr>
              <w:t>ТАЛЬНОГО СТРОИТЕЛЬСТВА</w:t>
            </w:r>
          </w:p>
        </w:tc>
      </w:tr>
      <w:tr w:rsidR="00000000">
        <w:trPr>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[3.10.1] - Амбулаторное ветеринарное обслуживание</w:t>
            </w:r>
          </w:p>
        </w:tc>
        <w:tc>
          <w:tcPr>
            <w:tcW w:w="3308"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Ветеринарные учреждения;</w:t>
            </w:r>
          </w:p>
        </w:tc>
        <w:tc>
          <w:tcPr>
            <w:tcW w:w="355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 10-100000 кв. м;</w:t>
            </w:r>
          </w:p>
          <w:p w:rsidR="00000000" w:rsidRDefault="00453A94">
            <w:pPr>
              <w:pStyle w:val="cdeef0ece0ebfcedfbe9f2e0e1ebe8f6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w:t>
            </w:r>
            <w:r>
              <w:rPr>
                <w:rFonts w:ascii="Times New Roman" w:hAnsi="Times New Roman" w:cs="Times New Roman"/>
              </w:rPr>
              <w:t>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eastAsia="SimSu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eastAsia="SimSun" w:hAnsi="Times New Roman" w:cs="Times New Roman"/>
              </w:rPr>
              <w:t xml:space="preserve">максимальный процент застройки в границах земельного участка – </w:t>
            </w:r>
            <w:r>
              <w:rPr>
                <w:rFonts w:ascii="Times New Roman" w:hAnsi="Times New Roman" w:cs="Times New Roman"/>
              </w:rPr>
              <w:t>40-50 или определяется по заданию на проектирование</w:t>
            </w:r>
            <w:r>
              <w:rPr>
                <w:rFonts w:ascii="Times New Roman" w:eastAsia="SimSun" w:hAnsi="Times New Roman" w:cs="Times New Roman"/>
              </w:rPr>
              <w:t>;</w:t>
            </w:r>
          </w:p>
          <w:p w:rsidR="00000000" w:rsidRDefault="00453A94">
            <w:pPr>
              <w:pStyle w:val="cdeef0ece0ebfcedfbe9f2e0e1ebe8f6e0"/>
              <w:ind w:firstLine="426"/>
            </w:pPr>
            <w:r>
              <w:rPr>
                <w:rFonts w:ascii="Times New Roman" w:hAnsi="Times New Roman" w:cs="Times New Roman"/>
              </w:rPr>
              <w:t>минимальный отступ строений от крас</w:t>
            </w:r>
            <w:r>
              <w:rPr>
                <w:rFonts w:ascii="Times New Roman" w:hAnsi="Times New Roman" w:cs="Times New Roman"/>
              </w:rPr>
              <w:t xml:space="preserve">ной линии участка или границ участка 5 метров, </w:t>
            </w:r>
          </w:p>
        </w:tc>
      </w:tr>
      <w:tr w:rsidR="00000000">
        <w:trPr>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8"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w:t>
            </w:r>
            <w:r>
              <w:rPr>
                <w:rFonts w:ascii="Times New Roman" w:hAnsi="Times New Roman" w:cs="Times New Roman"/>
              </w:rPr>
              <w:t>х связи, инфраструктуру спутниковой связи и телерадиовещания.</w:t>
            </w:r>
          </w:p>
        </w:tc>
        <w:tc>
          <w:tcPr>
            <w:tcW w:w="35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eastAsia="SimSun" w:hAnsi="Times New Roman" w:cs="Times New Roman"/>
              </w:rPr>
            </w:pPr>
            <w:r>
              <w:rPr>
                <w:rFonts w:ascii="Times New Roman" w:hAnsi="Times New Roman" w:cs="Times New Roman"/>
              </w:rPr>
              <w:t xml:space="preserve">минимальный отступ от красной линии улиц или границ участка не менее чем 5 </w:t>
            </w:r>
            <w:r>
              <w:rPr>
                <w:rFonts w:ascii="Times New Roman" w:hAnsi="Times New Roman" w:cs="Times New Roman"/>
              </w:rPr>
              <w:t>м;</w:t>
            </w:r>
          </w:p>
          <w:p w:rsidR="00000000" w:rsidRDefault="00453A94">
            <w:pPr>
              <w:tabs>
                <w:tab w:val="left" w:pos="1299"/>
              </w:tabs>
              <w:ind w:left="33" w:firstLine="426"/>
            </w:pPr>
            <w:r>
              <w:rPr>
                <w:rFonts w:ascii="Times New Roman" w:eastAsia="SimSun" w:hAnsi="Times New Roman" w:cs="Times New Roman"/>
              </w:rPr>
              <w:t>от границ соседнего участка не менее 3 м;</w:t>
            </w:r>
          </w:p>
        </w:tc>
      </w:tr>
      <w:tr w:rsidR="00000000">
        <w:trPr>
          <w:cantSplit/>
          <w:trHeight w:val="23"/>
        </w:trPr>
        <w:tc>
          <w:tcPr>
            <w:tcW w:w="3288" w:type="dxa"/>
            <w:vMerge w:val="restart"/>
            <w:tcBorders>
              <w:top w:val="single" w:sz="4" w:space="0" w:color="000001"/>
              <w:left w:val="single" w:sz="4" w:space="0" w:color="000001"/>
            </w:tcBorders>
            <w:shd w:val="clear" w:color="auto" w:fill="auto"/>
          </w:tcPr>
          <w:p w:rsidR="00000000" w:rsidRDefault="00453A94">
            <w:pPr>
              <w:tabs>
                <w:tab w:val="left" w:pos="2520"/>
              </w:tabs>
              <w:ind w:firstLine="0"/>
            </w:pPr>
            <w:r>
              <w:rPr>
                <w:rFonts w:ascii="Times New Roman" w:hAnsi="Times New Roman" w:cs="Times New Roman"/>
              </w:rPr>
              <w:t>[4.9.1] - Объекты придорожного сервиса</w:t>
            </w:r>
          </w:p>
        </w:tc>
        <w:tc>
          <w:tcPr>
            <w:tcW w:w="3308"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 xml:space="preserve">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w:t>
            </w:r>
            <w:r>
              <w:rPr>
                <w:rFonts w:ascii="Times New Roman" w:hAnsi="Times New Roman" w:cs="Times New Roman"/>
              </w:rPr>
              <w:t>более 500 автомобилей в сутки без объектов технического обслуживания автомобилей.</w:t>
            </w:r>
          </w:p>
        </w:tc>
        <w:tc>
          <w:tcPr>
            <w:tcW w:w="3550" w:type="dxa"/>
            <w:vMerge w:val="restart"/>
            <w:tcBorders>
              <w:top w:val="single" w:sz="4" w:space="0" w:color="000001"/>
              <w:left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10 – (50000) кв. м, а также определяется по заданию на проектирование, СП 42.13330.2011 «Градостроительство. Планировка </w:t>
            </w:r>
            <w:r>
              <w:rPr>
                <w:rFonts w:ascii="Times New Roman" w:hAnsi="Times New Roman" w:cs="Times New Roman"/>
              </w:rPr>
              <w:t>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w:t>
            </w:r>
            <w:r>
              <w:rPr>
                <w:rFonts w:ascii="Times New Roman" w:hAnsi="Times New Roman" w:cs="Times New Roman"/>
              </w:rPr>
              <w:t>бъекта.</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максимальная высота зданий – 18;</w:t>
            </w:r>
          </w:p>
          <w:p w:rsidR="00000000" w:rsidRDefault="00453A94">
            <w:pPr>
              <w:pStyle w:val="cdcdcdeeeeeef0f0f0ececece0e0e0ebebebfcfcfcedededfbfbfbe9e9e9f2f2f2e0e0e0e1e1e1ebebebe8e8e8f6f6f6e0e0e0"/>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w:t>
            </w:r>
            <w:r>
              <w:rPr>
                <w:rFonts w:ascii="Times New Roman" w:hAnsi="Times New Roman" w:cs="Times New Roman"/>
              </w:rPr>
              <w:t xml:space="preserve"> – 60%;</w:t>
            </w:r>
          </w:p>
          <w:p w:rsidR="00000000" w:rsidRDefault="00453A94">
            <w:pPr>
              <w:ind w:firstLine="426"/>
              <w:rPr>
                <w:rFonts w:ascii="Times New Roman" w:hAnsi="Times New Roman" w:cs="Times New Roman"/>
              </w:rPr>
            </w:pPr>
            <w:r>
              <w:rPr>
                <w:rFonts w:ascii="Times New Roman" w:hAnsi="Times New Roman" w:cs="Times New Roma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000000" w:rsidRDefault="00453A94">
            <w:pPr>
              <w:shd w:val="clear" w:color="auto" w:fill="FFFFFF"/>
              <w:ind w:firstLine="297"/>
              <w:rPr>
                <w:rFonts w:ascii="Times New Roman" w:hAnsi="Times New Roman" w:cs="Times New Roman"/>
              </w:rPr>
            </w:pPr>
            <w:r>
              <w:rPr>
                <w:rFonts w:ascii="Times New Roman" w:hAnsi="Times New Roman" w:cs="Times New Roman"/>
              </w:rPr>
              <w:t>Указанное расстояние следует определять</w:t>
            </w:r>
          </w:p>
          <w:p w:rsidR="00000000" w:rsidRDefault="00453A94">
            <w:pPr>
              <w:shd w:val="clear" w:color="auto" w:fill="FFFFFF"/>
              <w:ind w:firstLine="0"/>
              <w:rPr>
                <w:rFonts w:ascii="Times New Roman" w:hAnsi="Times New Roman" w:cs="Times New Roman"/>
              </w:rPr>
            </w:pPr>
            <w:r>
              <w:rPr>
                <w:rFonts w:ascii="Times New Roman" w:hAnsi="Times New Roman" w:cs="Times New Roman"/>
              </w:rPr>
              <w:t xml:space="preserve">от топливораздаточных колонок и </w:t>
            </w:r>
            <w:r>
              <w:rPr>
                <w:rFonts w:ascii="Times New Roman" w:hAnsi="Times New Roman" w:cs="Times New Roman"/>
              </w:rPr>
              <w:t>подземных резервуаров для хранения жидкого топлива;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tabs>
                <w:tab w:val="left" w:pos="1134"/>
              </w:tabs>
              <w:ind w:firstLine="426"/>
            </w:pPr>
            <w:r>
              <w:rPr>
                <w:rFonts w:ascii="Times New Roman" w:hAnsi="Times New Roman" w:cs="Times New Roman"/>
              </w:rPr>
              <w:t>5 метров,</w:t>
            </w:r>
          </w:p>
        </w:tc>
      </w:tr>
      <w:tr w:rsidR="00000000">
        <w:trPr>
          <w:cantSplit/>
          <w:trHeight w:val="23"/>
        </w:trPr>
        <w:tc>
          <w:tcPr>
            <w:tcW w:w="3288" w:type="dxa"/>
            <w:vMerge/>
            <w:tcBorders>
              <w:left w:val="single" w:sz="4" w:space="0" w:color="000001"/>
              <w:bottom w:val="single" w:sz="4" w:space="0" w:color="000001"/>
            </w:tcBorders>
            <w:shd w:val="clear" w:color="auto" w:fill="auto"/>
          </w:tcPr>
          <w:p w:rsidR="00000000" w:rsidRDefault="00453A94">
            <w:pPr>
              <w:tabs>
                <w:tab w:val="left" w:pos="2520"/>
              </w:tabs>
              <w:snapToGrid w:val="0"/>
              <w:ind w:firstLine="0"/>
            </w:pPr>
          </w:p>
        </w:tc>
        <w:tc>
          <w:tcPr>
            <w:tcW w:w="3308"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Станции технического обслуживания легковых автомобилей (без малярно-жестяных работ), шиномонтажные мастерские, мойки ав</w:t>
            </w:r>
            <w:r>
              <w:rPr>
                <w:rFonts w:ascii="Times New Roman" w:hAnsi="Times New Roman" w:cs="Times New Roman"/>
              </w:rPr>
              <w:t>томобилей.</w:t>
            </w:r>
          </w:p>
        </w:tc>
        <w:tc>
          <w:tcPr>
            <w:tcW w:w="3550" w:type="dxa"/>
            <w:vMerge/>
            <w:tcBorders>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napToGrid w:val="0"/>
            </w:pP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w:t>
      </w:r>
      <w:r>
        <w:rPr>
          <w:rFonts w:ascii="Times New Roman" w:eastAsia="SimSun" w:hAnsi="Times New Roman" w:cs="Times New Roman"/>
          <w:b/>
          <w:sz w:val="28"/>
        </w:rPr>
        <w:t xml:space="preserve">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867"/>
        <w:gridCol w:w="5277"/>
      </w:tblGrid>
      <w:tr w:rsidR="00000000">
        <w:trPr>
          <w:trHeight w:val="552"/>
        </w:trPr>
        <w:tc>
          <w:tcPr>
            <w:tcW w:w="4867"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 xml:space="preserve">ВИДЫ </w:t>
            </w:r>
          </w:p>
        </w:tc>
        <w:tc>
          <w:tcPr>
            <w:tcW w:w="5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rFonts w:ascii="Times New Roman" w:eastAsia="SimSun" w:hAnsi="Times New Roman" w:cs="Times New Roman"/>
                <w:sz w:val="28"/>
              </w:rPr>
              <w:t>А</w:t>
            </w:r>
          </w:p>
        </w:tc>
      </w:tr>
      <w:tr w:rsidR="00000000">
        <w:tc>
          <w:tcPr>
            <w:tcW w:w="4867"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w:t>
            </w:r>
          </w:p>
          <w:p w:rsidR="00000000" w:rsidRDefault="00453A94">
            <w:pPr>
              <w:ind w:firstLine="426"/>
            </w:pPr>
            <w:r>
              <w:rPr>
                <w:rFonts w:ascii="Times New Roman" w:eastAsia="SimSun" w:hAnsi="Times New Roman" w:cs="Times New Roman"/>
              </w:rPr>
              <w:t>объекты инженерной инфраструктуры и объекты вспо</w:t>
            </w:r>
            <w:r>
              <w:rPr>
                <w:rFonts w:ascii="Times New Roman" w:eastAsia="SimSun" w:hAnsi="Times New Roman" w:cs="Times New Roman"/>
              </w:rPr>
              <w:t>могательного инженерного назначения;</w:t>
            </w:r>
          </w:p>
          <w:p w:rsidR="00000000" w:rsidRDefault="00453A94">
            <w:pPr>
              <w:ind w:firstLine="426"/>
            </w:pP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40 % суммарного значения аналогичных</w:t>
            </w:r>
            <w:r>
              <w:rPr>
                <w:rFonts w:ascii="Times New Roman" w:eastAsia="SimSun" w:hAnsi="Times New Roman" w:cs="Times New Roman"/>
              </w:rPr>
              <w:t xml:space="preserve">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в целях определения мес</w:t>
      </w:r>
      <w:r>
        <w:rPr>
          <w:rFonts w:ascii="Times New Roman" w:eastAsia="SimSun" w:hAnsi="Times New Roman" w:cs="Times New Roman"/>
          <w:sz w:val="28"/>
        </w:rPr>
        <w:t xml:space="preserve">т допустимого размещения зданий, строений, сооружений, за пределами которых запрещено строительство зданий, строений, сооружений - 1 м. </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w:t>
      </w:r>
      <w:r>
        <w:rPr>
          <w:rFonts w:ascii="Times New Roman" w:eastAsia="SimSun" w:hAnsi="Times New Roman" w:cs="Times New Roman"/>
          <w:sz w:val="28"/>
        </w:rPr>
        <w:t>удостоверенному)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w:t>
      </w:r>
      <w:r>
        <w:rPr>
          <w:rFonts w:ascii="Times New Roman" w:eastAsia="SimSun" w:hAnsi="Times New Roman" w:cs="Times New Roman"/>
          <w:sz w:val="28"/>
        </w:rPr>
        <w:t>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w:t>
      </w:r>
      <w:r>
        <w:rPr>
          <w:rFonts w:ascii="Times New Roman" w:eastAsia="SimSun" w:hAnsi="Times New Roman" w:cs="Times New Roman"/>
          <w:sz w:val="28"/>
        </w:rPr>
        <w:t>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w:t>
      </w:r>
      <w:r>
        <w:rPr>
          <w:rFonts w:ascii="Times New Roman" w:eastAsia="SimSun" w:hAnsi="Times New Roman" w:cs="Times New Roman"/>
          <w:sz w:val="28"/>
        </w:rPr>
        <w:t xml:space="preserve">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w:t>
      </w:r>
      <w:r>
        <w:rPr>
          <w:rFonts w:ascii="Times New Roman" w:eastAsia="SimSun" w:hAnsi="Times New Roman" w:cs="Times New Roman"/>
          <w:sz w:val="28"/>
        </w:rPr>
        <w:t xml:space="preserve">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w:t>
      </w:r>
      <w:r>
        <w:rPr>
          <w:rFonts w:ascii="Times New Roman" w:eastAsia="SimSun" w:hAnsi="Times New Roman" w:cs="Times New Roman"/>
          <w:sz w:val="28"/>
        </w:rPr>
        <w:t>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w:t>
      </w:r>
      <w:r>
        <w:rPr>
          <w:rFonts w:ascii="Times New Roman" w:eastAsia="SimSun" w:hAnsi="Times New Roman" w:cs="Times New Roman"/>
          <w:sz w:val="28"/>
        </w:rPr>
        <w:t xml:space="preserve">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Не допускается размещение сельскохозяйственных предприятий, зданий,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площадках залегания полезных ископаемых без согласования с органами Госго</w:t>
      </w:r>
      <w:r>
        <w:rPr>
          <w:rFonts w:ascii="Times New Roman" w:eastAsia="SimSun" w:hAnsi="Times New Roman" w:cs="Times New Roman"/>
          <w:sz w:val="28"/>
        </w:rPr>
        <w:t>ртехнадзора;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зонах оползней, которые могут угрожать застройке и эксплуатации предприятий, зданий и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первом поясе зоны санитарной охраны источников водоснабжения населенных пунктов;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первой и второй зонах округов санитарной охраны курортов;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землях пригородных зеленых зон городских округов и сельских поселений;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земельных участках, загрязненных органическими и радиоактивными отбросами, до истечения сроков, установленных органами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и ветеринарного надзора;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на зе</w:t>
      </w:r>
      <w:r>
        <w:rPr>
          <w:rFonts w:ascii="Times New Roman" w:eastAsia="SimSun" w:hAnsi="Times New Roman" w:cs="Times New Roman"/>
          <w:sz w:val="28"/>
        </w:rPr>
        <w:t>млях особо охраняемых природных территорий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размещение сельскохозяйственных предприятий, зданий и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во втором поясе санитарной охраны источников водоснабжения населенных пунктов, кроме животноводческих и птицеводческих предприятий;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w:t>
      </w:r>
      <w:r>
        <w:rPr>
          <w:rFonts w:ascii="Times New Roman" w:eastAsia="SimSun" w:hAnsi="Times New Roman" w:cs="Times New Roman"/>
          <w:sz w:val="28"/>
        </w:rPr>
        <w:t>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охранных зонах особо охраняемых территорий, если это не оказывает негативное (вредное) воздействие</w:t>
      </w:r>
      <w:r>
        <w:rPr>
          <w:rFonts w:ascii="Times New Roman" w:eastAsia="SimSun" w:hAnsi="Times New Roman" w:cs="Times New Roman"/>
          <w:sz w:val="28"/>
        </w:rPr>
        <w:t xml:space="preserve"> на природные комплексы особо охраняемых природных территорий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w:t>
      </w:r>
      <w:r>
        <w:rPr>
          <w:rFonts w:ascii="Times New Roman" w:eastAsia="SimSun" w:hAnsi="Times New Roman" w:cs="Times New Roman"/>
          <w:sz w:val="28"/>
        </w:rPr>
        <w:t>выше расчетного горизонта воды с учетом подпора и уклона водотока, а также расчетной высоты волны и ее нагона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w:t>
      </w:r>
      <w:r>
        <w:rPr>
          <w:rFonts w:ascii="Times New Roman" w:eastAsia="SimSun" w:hAnsi="Times New Roman" w:cs="Times New Roman"/>
          <w:sz w:val="28"/>
        </w:rPr>
        <w:t>ностью его повторения один раз в 50 лет, а для предприятий со сроком эксплуатации до 10 лет - один раз в 10 лет</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Сельскохозяйственные предприятия, осуществляющие выброс в атмосферу значительного количества дыма, пыли или неприятных запахов, не допускается </w:t>
      </w:r>
      <w:r>
        <w:rPr>
          <w:rFonts w:ascii="Times New Roman" w:eastAsia="SimSun" w:hAnsi="Times New Roman" w:cs="Times New Roman"/>
          <w:sz w:val="28"/>
        </w:rPr>
        <w:t>располагать в замкнутых долинах, котлованах, у подножия гор и на других территориях, не обеспеченных естественным проветриванием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w:t>
      </w:r>
      <w:r>
        <w:rPr>
          <w:rFonts w:ascii="Times New Roman" w:eastAsia="SimSun" w:hAnsi="Times New Roman" w:cs="Times New Roman"/>
          <w:sz w:val="28"/>
        </w:rPr>
        <w:t xml:space="preserve">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w:t>
      </w:r>
      <w:r>
        <w:rPr>
          <w:rFonts w:ascii="Times New Roman" w:eastAsia="SimSun" w:hAnsi="Times New Roman" w:cs="Times New Roman"/>
          <w:sz w:val="28"/>
        </w:rPr>
        <w:t>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w:t>
      </w:r>
      <w:r>
        <w:rPr>
          <w:rFonts w:ascii="Times New Roman" w:eastAsia="SimSun" w:hAnsi="Times New Roman" w:cs="Times New Roman"/>
          <w:sz w:val="28"/>
        </w:rPr>
        <w:t>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w:t>
      </w:r>
      <w:r>
        <w:rPr>
          <w:rFonts w:ascii="Times New Roman" w:eastAsia="SimSun" w:hAnsi="Times New Roman" w:cs="Times New Roman"/>
          <w:sz w:val="28"/>
        </w:rPr>
        <w:t>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i/>
          <w:sz w:val="28"/>
        </w:rPr>
      </w:pPr>
      <w:r>
        <w:rPr>
          <w:rFonts w:ascii="Times New Roman" w:eastAsia="SimSun" w:hAnsi="Times New Roman" w:cs="Times New Roman"/>
          <w:b/>
          <w:caps/>
          <w:sz w:val="28"/>
        </w:rPr>
        <w:t>Зоны рекреационного назначения:</w:t>
      </w:r>
    </w:p>
    <w:p w:rsidR="00000000" w:rsidRDefault="00453A94">
      <w:pPr>
        <w:ind w:firstLine="426"/>
        <w:rPr>
          <w:rFonts w:ascii="Times New Roman" w:hAnsi="Times New Roman" w:cs="Times New Roman"/>
          <w:sz w:val="28"/>
        </w:rPr>
      </w:pPr>
      <w:r>
        <w:rPr>
          <w:rFonts w:ascii="Times New Roman" w:hAnsi="Times New Roman" w:cs="Times New Roman"/>
          <w:i/>
          <w:sz w:val="28"/>
        </w:rPr>
        <w:t xml:space="preserve">Земельные участки в </w:t>
      </w:r>
      <w:r>
        <w:rPr>
          <w:rStyle w:val="ep"/>
          <w:rFonts w:ascii="Times New Roman" w:hAnsi="Times New Roman" w:cs="Times New Roman"/>
          <w:i/>
          <w:sz w:val="28"/>
        </w:rPr>
        <w:t>составе</w:t>
      </w:r>
      <w:r>
        <w:rPr>
          <w:rFonts w:ascii="Times New Roman" w:hAnsi="Times New Roman" w:cs="Times New Roman"/>
          <w:i/>
          <w:sz w:val="28"/>
        </w:rPr>
        <w:t xml:space="preserve"> рекреационных </w:t>
      </w:r>
      <w:r>
        <w:rPr>
          <w:rStyle w:val="ep"/>
          <w:rFonts w:ascii="Times New Roman" w:hAnsi="Times New Roman" w:cs="Times New Roman"/>
          <w:i/>
          <w:sz w:val="28"/>
        </w:rPr>
        <w:t>зон</w:t>
      </w:r>
      <w:r>
        <w:rPr>
          <w:rFonts w:ascii="Times New Roman" w:hAnsi="Times New Roman" w:cs="Times New Roman"/>
          <w:i/>
          <w:sz w:val="28"/>
        </w:rPr>
        <w:t>, в том числе земельные участки, з</w:t>
      </w:r>
      <w:r>
        <w:rPr>
          <w:rFonts w:ascii="Times New Roman" w:hAnsi="Times New Roman" w:cs="Times New Roman"/>
          <w:i/>
          <w:sz w:val="28"/>
        </w:rPr>
        <w:t>анятые лесами, скверами, парками, садами, прудами, озерами, водохранилищами, используются для отдыха граждан и туризма.</w:t>
      </w:r>
    </w:p>
    <w:p w:rsidR="00000000" w:rsidRDefault="00453A94">
      <w:pPr>
        <w:ind w:firstLine="426"/>
        <w:rPr>
          <w:rFonts w:ascii="Times New Roman" w:hAnsi="Times New Roman" w:cs="Times New Roman"/>
          <w:sz w:val="28"/>
        </w:rPr>
      </w:pPr>
    </w:p>
    <w:p w:rsidR="00000000" w:rsidRDefault="00453A94">
      <w:pPr>
        <w:ind w:firstLine="284"/>
        <w:rPr>
          <w:rFonts w:ascii="Times New Roman" w:hAnsi="Times New Roman" w:cs="Times New Roman"/>
          <w:b/>
          <w:sz w:val="28"/>
          <w:u w:val="single"/>
          <w:lang w:bidi="ar-SA"/>
        </w:rPr>
      </w:pPr>
      <w:r>
        <w:rPr>
          <w:rFonts w:ascii="Times New Roman" w:hAnsi="Times New Roman" w:cs="Times New Roman"/>
          <w:sz w:val="28"/>
          <w:u w:val="single"/>
          <w:lang w:bidi="ar-SA"/>
        </w:rPr>
        <w:t>Р-О. Зона озелененных пространств рекреационного назначения.</w:t>
      </w:r>
    </w:p>
    <w:p w:rsidR="00000000" w:rsidRDefault="00453A94">
      <w:pPr>
        <w:ind w:firstLine="284"/>
        <w:rPr>
          <w:rFonts w:ascii="Times New Roman" w:hAnsi="Times New Roman" w:cs="Times New Roman"/>
          <w:b/>
          <w:sz w:val="28"/>
          <w:u w:val="single"/>
          <w:lang w:bidi="ar-SA"/>
        </w:rPr>
      </w:pPr>
    </w:p>
    <w:p w:rsidR="00000000" w:rsidRDefault="00453A94">
      <w:pPr>
        <w:ind w:firstLine="284"/>
        <w:rPr>
          <w:rFonts w:ascii="Times New Roman" w:eastAsia="SimSun" w:hAnsi="Times New Roman" w:cs="Times New Roman"/>
          <w:i/>
          <w:sz w:val="28"/>
        </w:rPr>
      </w:pPr>
      <w:r>
        <w:rPr>
          <w:rFonts w:ascii="Times New Roman" w:eastAsia="SimSun" w:hAnsi="Times New Roman" w:cs="Times New Roman"/>
          <w:i/>
          <w:sz w:val="28"/>
        </w:rPr>
        <w:t>Зона предназначена для сохранения природного ландшафта, экологически чист</w:t>
      </w:r>
      <w:r>
        <w:rPr>
          <w:rFonts w:ascii="Times New Roman" w:eastAsia="SimSun" w:hAnsi="Times New Roman" w:cs="Times New Roman"/>
          <w:i/>
          <w:sz w:val="28"/>
        </w:rPr>
        <w:t xml:space="preserve">ой окружающей среды, а также для организации отдыха и досуга населения. </w:t>
      </w:r>
      <w:r>
        <w:rPr>
          <w:rFonts w:ascii="Times New Roman" w:eastAsia="SimSun" w:hAnsi="Times New Roman" w:cs="Times New Roman"/>
          <w:i/>
          <w:sz w:val="28"/>
        </w:rPr>
        <w:tab/>
        <w:t>Представленные ниже градостроительные регламенты могут быть распространены на земельные участки в составе данной зоны Р</w:t>
      </w:r>
      <w:r>
        <w:rPr>
          <w:rFonts w:ascii="Times New Roman" w:hAnsi="Times New Roman" w:cs="Times New Roman"/>
          <w:i/>
          <w:sz w:val="28"/>
        </w:rPr>
        <w:t>-</w:t>
      </w:r>
      <w:r>
        <w:rPr>
          <w:rFonts w:ascii="Times New Roman" w:eastAsia="SimSun" w:hAnsi="Times New Roman" w:cs="Times New Roman"/>
          <w:i/>
          <w:sz w:val="28"/>
        </w:rPr>
        <w:t>О только в случае, когда части территорий общего пользования пе</w:t>
      </w:r>
      <w:r>
        <w:rPr>
          <w:rFonts w:ascii="Times New Roman" w:eastAsia="SimSun" w:hAnsi="Times New Roman" w:cs="Times New Roman"/>
          <w:i/>
          <w:sz w:val="28"/>
        </w:rPr>
        <w:t>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r>
        <w:rPr>
          <w:rFonts w:ascii="Times New Roman" w:hAnsi="Times New Roman" w:cs="Times New Roman"/>
          <w:i/>
          <w:sz w:val="28"/>
        </w:rPr>
        <w:t>.</w:t>
      </w:r>
    </w:p>
    <w:p w:rsidR="00000000" w:rsidRDefault="00453A94">
      <w:pPr>
        <w:ind w:firstLine="284"/>
        <w:rPr>
          <w:rFonts w:ascii="Times New Roman" w:hAnsi="Times New Roman" w:cs="Times New Roman"/>
          <w:i/>
          <w:sz w:val="28"/>
          <w:lang w:bidi="ar-SA"/>
        </w:rPr>
      </w:pPr>
      <w:r>
        <w:rPr>
          <w:rFonts w:ascii="Times New Roman" w:eastAsia="SimSun" w:hAnsi="Times New Roman" w:cs="Times New Roman"/>
          <w:i/>
          <w:sz w:val="28"/>
        </w:rPr>
        <w:t xml:space="preserve">В иных случаях – применительно к </w:t>
      </w:r>
      <w:r>
        <w:rPr>
          <w:rFonts w:ascii="Times New Roman" w:eastAsia="SimSun" w:hAnsi="Times New Roman" w:cs="Times New Roman"/>
          <w:i/>
          <w:sz w:val="28"/>
        </w:rPr>
        <w:t>частям территории в пределах данной зоны Р</w:t>
      </w:r>
      <w:r>
        <w:rPr>
          <w:rFonts w:ascii="Times New Roman" w:hAnsi="Times New Roman" w:cs="Times New Roman"/>
          <w:i/>
          <w:sz w:val="28"/>
        </w:rPr>
        <w:t>-</w:t>
      </w:r>
      <w:r>
        <w:rPr>
          <w:rFonts w:ascii="Times New Roman" w:eastAsia="SimSun" w:hAnsi="Times New Roman" w:cs="Times New Roman"/>
          <w:i/>
          <w:sz w:val="28"/>
        </w:rPr>
        <w:t xml:space="preserve">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w:t>
      </w:r>
      <w:r>
        <w:rPr>
          <w:rFonts w:ascii="Times New Roman" w:eastAsia="SimSun" w:hAnsi="Times New Roman" w:cs="Times New Roman"/>
          <w:i/>
          <w:sz w:val="28"/>
        </w:rPr>
        <w:t>индивидуальном порядке в соответствии с целевым назначением</w:t>
      </w:r>
      <w:r>
        <w:rPr>
          <w:rFonts w:ascii="Times New Roman" w:hAnsi="Times New Roman" w:cs="Times New Roman"/>
          <w:i/>
          <w:sz w:val="28"/>
        </w:rPr>
        <w:t>.</w:t>
      </w:r>
      <w:r>
        <w:rPr>
          <w:rFonts w:ascii="Times New Roman" w:hAnsi="Times New Roman" w:cs="Times New Roman"/>
          <w:sz w:val="28"/>
        </w:rPr>
        <w:t xml:space="preserve"> </w:t>
      </w:r>
      <w:r>
        <w:rPr>
          <w:rFonts w:ascii="Times New Roman" w:eastAsia="SimSun" w:hAnsi="Times New Roman" w:cs="Times New Roman"/>
          <w:i/>
          <w:sz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w:t>
      </w:r>
      <w:r>
        <w:rPr>
          <w:rFonts w:ascii="Times New Roman" w:eastAsia="SimSun" w:hAnsi="Times New Roman" w:cs="Times New Roman"/>
          <w:i/>
          <w:sz w:val="28"/>
        </w:rPr>
        <w:t>чаться в состав различных территориальных зон и не подлежат приватизации</w:t>
      </w:r>
      <w:r>
        <w:rPr>
          <w:rFonts w:ascii="Times New Roman" w:hAnsi="Times New Roman" w:cs="Times New Roman"/>
          <w:i/>
          <w:sz w:val="28"/>
        </w:rPr>
        <w:t>.</w:t>
      </w:r>
    </w:p>
    <w:p w:rsidR="00000000" w:rsidRDefault="00453A94">
      <w:pPr>
        <w:ind w:firstLine="284"/>
        <w:rPr>
          <w:rFonts w:ascii="Times New Roman" w:hAnsi="Times New Roman" w:cs="Times New Roman"/>
          <w:i/>
          <w:sz w:val="28"/>
          <w:lang w:bidi="ar-SA"/>
        </w:rPr>
      </w:pPr>
    </w:p>
    <w:p w:rsidR="00000000" w:rsidRDefault="00453A94">
      <w:pPr>
        <w:tabs>
          <w:tab w:val="left" w:pos="2520"/>
        </w:tabs>
        <w:ind w:firstLine="284"/>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w:t>
            </w:r>
            <w:r>
              <w:rPr>
                <w:rFonts w:ascii="Times New Roman" w:eastAsia="SimSun" w:hAnsi="Times New Roman" w:cs="Times New Roman"/>
                <w:sz w:val="28"/>
              </w:rPr>
              <w:t>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[3.6] – Культурное развитие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lang w:bidi="ar-SA"/>
              </w:rPr>
              <w:t xml:space="preserve">Дома культуры, </w:t>
            </w:r>
            <w:r>
              <w:rPr>
                <w:rFonts w:ascii="Times New Roman" w:eastAsia="SimSun" w:hAnsi="Times New Roman" w:cs="Times New Roman"/>
              </w:rPr>
              <w:t>площадки для празднеств и гуля</w:t>
            </w:r>
            <w:r>
              <w:rPr>
                <w:rFonts w:ascii="Times New Roman" w:eastAsia="SimSun" w:hAnsi="Times New Roman" w:cs="Times New Roman"/>
              </w:rPr>
              <w:t>ний;</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земельного участка 500-150000;</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lang w:bidi="ar-SA"/>
              </w:rPr>
            </w:pPr>
            <w:r>
              <w:rPr>
                <w:rFonts w:ascii="Times New Roman" w:hAnsi="Times New Roman" w:cs="Times New Roman"/>
              </w:rPr>
              <w:t>максимальная высота зданий – 18 м;</w:t>
            </w:r>
          </w:p>
          <w:p w:rsidR="00000000" w:rsidRDefault="00453A94">
            <w:pPr>
              <w:ind w:firstLine="284"/>
              <w:rPr>
                <w:rFonts w:ascii="Times New Roman" w:hAnsi="Times New Roman" w:cs="Times New Roman"/>
              </w:rPr>
            </w:pPr>
            <w:r>
              <w:rPr>
                <w:rFonts w:ascii="Times New Roman" w:hAnsi="Times New Roman" w:cs="Times New Roman"/>
                <w:lang w:bidi="ar-SA"/>
              </w:rPr>
              <w:t xml:space="preserve">максимальный процент застройки в границах земельного участка – </w:t>
            </w:r>
            <w:r>
              <w:rPr>
                <w:rFonts w:ascii="Times New Roman" w:hAnsi="Times New Roman" w:cs="Times New Roman"/>
              </w:rPr>
              <w:t>40-50</w:t>
            </w:r>
            <w:r>
              <w:rPr>
                <w:rFonts w:ascii="Times New Roman" w:hAnsi="Times New Roman" w:cs="Times New Roman"/>
                <w:lang w:bidi="ar-SA"/>
              </w:rPr>
              <w:t>%;</w:t>
            </w:r>
          </w:p>
          <w:p w:rsidR="00000000" w:rsidRDefault="00453A94">
            <w:pPr>
              <w:ind w:firstLine="425"/>
              <w:rPr>
                <w:rFonts w:ascii="Times New Roman" w:hAnsi="Times New Roman" w:cs="Times New Roman"/>
              </w:rPr>
            </w:pPr>
            <w:r>
              <w:rPr>
                <w:rFonts w:ascii="Times New Roman" w:hAnsi="Times New Roman" w:cs="Times New Roman"/>
              </w:rPr>
              <w:t>для туристических гостиниц</w:t>
            </w:r>
            <w:r>
              <w:rPr>
                <w:rFonts w:ascii="Times New Roman" w:hAnsi="Times New Roman" w:cs="Times New Roman"/>
              </w:rPr>
              <w:t xml:space="preserve"> - 60 %;</w:t>
            </w:r>
          </w:p>
          <w:p w:rsidR="00000000" w:rsidRDefault="00453A94">
            <w:pPr>
              <w:ind w:firstLine="425"/>
              <w:rPr>
                <w:rFonts w:ascii="Times New Roman" w:hAnsi="Times New Roman" w:cs="Times New Roman"/>
              </w:rPr>
            </w:pPr>
            <w:r>
              <w:rPr>
                <w:rFonts w:ascii="Times New Roman" w:hAnsi="Times New Roman" w:cs="Times New Roman"/>
              </w:rPr>
              <w:t>для пансионатов —30;</w:t>
            </w:r>
          </w:p>
          <w:p w:rsidR="00000000" w:rsidRDefault="00453A94">
            <w:pPr>
              <w:pStyle w:val="cdeef0ece0ebfcedfbe9f2e0e1ebe8f6e0"/>
              <w:ind w:firstLine="284"/>
            </w:pPr>
            <w:r>
              <w:rPr>
                <w:rFonts w:ascii="Times New Roman" w:hAnsi="Times New Roman" w:cs="Times New Roman"/>
              </w:rPr>
              <w:t xml:space="preserve">минимальный отступ строений от красной линии участка или границ участка 5 метров, </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[5.0] – Отдых (рекреация)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lang w:bidi="ar-SA"/>
              </w:rPr>
            </w:pPr>
            <w:r>
              <w:rPr>
                <w:rFonts w:ascii="Times New Roman" w:hAnsi="Times New Roman" w:cs="Times New Roman"/>
                <w:lang w:bidi="ar-SA"/>
              </w:rPr>
              <w:t>Обустройство мест для занятия спортом, физической культурой, пешими или верховыми прогулками, отдыха и туризма, набл</w:t>
            </w:r>
            <w:r>
              <w:rPr>
                <w:rFonts w:ascii="Times New Roman" w:hAnsi="Times New Roman" w:cs="Times New Roman"/>
                <w:lang w:bidi="ar-SA"/>
              </w:rPr>
              <w:t>юдения за природой, пикников, охоты, рыбалки и иной деятельности;</w:t>
            </w:r>
          </w:p>
          <w:p w:rsidR="00000000" w:rsidRDefault="00453A94">
            <w:pPr>
              <w:ind w:firstLine="284"/>
            </w:pPr>
            <w:r>
              <w:rPr>
                <w:rFonts w:ascii="Times New Roman" w:hAnsi="Times New Roman" w:cs="Times New Roman"/>
                <w:lang w:bidi="ar-SA"/>
              </w:rPr>
              <w:t xml:space="preserve">создание и уход за парками,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w:t>
            </w:r>
            <w:r>
              <w:rPr>
                <w:rFonts w:ascii="Times New Roman" w:hAnsi="Times New Roman" w:cs="Times New Roman"/>
                <w:lang w:bidi="ar-SA"/>
              </w:rPr>
              <w:t>них.</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[5.2] - Природно-познавательный туризм</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Базы и палаточные лагеря для проведения походов и экскурсий по ознакомлению с природой, пеших и конных прогулок, устройство троп и дорожек</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[5.2.1] Туристическое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Пансионаты, туристические гостиниц</w:t>
            </w:r>
            <w:r>
              <w:rPr>
                <w:rFonts w:ascii="Times New Roman" w:eastAsia="SimSun" w:hAnsi="Times New Roman" w:cs="Times New Roman"/>
              </w:rPr>
              <w:t>ы, кемпинги, дома отдыха, не оказывающих услуги по лечению; размещение детских лагерей;</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[5.3] Охота и рыбалка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Дом охотника или рыболова</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[4.8] – Развлечения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eastAsia="SimSun" w:hAnsi="Times New Roman" w:cs="Times New Roman"/>
              </w:rPr>
              <w:t>Танцевальные площадки, игровые площадки;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[5.1] - Спорт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lang w:bidi="ar-SA"/>
              </w:rPr>
              <w:t>Спортивные площадки, велосипедные и про</w:t>
            </w:r>
            <w:r>
              <w:rPr>
                <w:rFonts w:ascii="Times New Roman" w:hAnsi="Times New Roman" w:cs="Times New Roman"/>
                <w:lang w:bidi="ar-SA"/>
              </w:rPr>
              <w:t>гулочные дорожки; детские площадки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trHeight w:val="23"/>
        </w:trPr>
        <w:tc>
          <w:tcPr>
            <w:tcW w:w="3299" w:type="dxa"/>
            <w:tcBorders>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[1.17] – Питомники</w:t>
            </w:r>
          </w:p>
        </w:tc>
        <w:tc>
          <w:tcPr>
            <w:tcW w:w="3303" w:type="dxa"/>
            <w:tcBorders>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00000" w:rsidRDefault="00453A94">
            <w:pPr>
              <w:shd w:val="clear" w:color="auto" w:fill="FFFFFF"/>
              <w:ind w:firstLine="426"/>
            </w:pPr>
            <w:r>
              <w:rPr>
                <w:rFonts w:ascii="Times New Roman" w:eastAsia="SimSun" w:hAnsi="Times New Roman" w:cs="Times New Roman"/>
              </w:rPr>
              <w:t>размещение сооружений, необходимых</w:t>
            </w:r>
            <w:r>
              <w:rPr>
                <w:rFonts w:ascii="Times New Roman" w:eastAsia="SimSun" w:hAnsi="Times New Roman" w:cs="Times New Roman"/>
              </w:rPr>
              <w:t xml:space="preserve"> для указанных видов сельскохозяйственного производства</w:t>
            </w:r>
          </w:p>
        </w:tc>
        <w:tc>
          <w:tcPr>
            <w:tcW w:w="3544" w:type="dxa"/>
            <w:tcBorders>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pStyle w:val="cdeef0ece0ebfcedfbe9f2e0e1ebe8f6e0"/>
              <w:shd w:val="clear" w:color="auto" w:fill="FFFFFF"/>
              <w:ind w:firstLine="426"/>
              <w:rPr>
                <w:rFonts w:ascii="Times New Roman" w:eastAsia="SimSun" w:hAnsi="Times New Roman" w:cs="Times New Roman"/>
              </w:rPr>
            </w:pPr>
            <w:r>
              <w:rPr>
                <w:rFonts w:ascii="Times New Roman" w:hAnsi="Times New Roman" w:cs="Times New Roman"/>
              </w:rPr>
              <w:t>За пределами населенно</w:t>
            </w:r>
            <w:r>
              <w:rPr>
                <w:rFonts w:ascii="Times New Roman" w:hAnsi="Times New Roman" w:cs="Times New Roman"/>
              </w:rPr>
              <w:t>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shd w:val="clear" w:color="auto" w:fill="FFFFFF"/>
              <w:ind w:firstLine="426"/>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w:t>
            </w:r>
            <w:r>
              <w:rPr>
                <w:rFonts w:ascii="Times New Roman" w:hAnsi="Times New Roman" w:cs="Times New Roman"/>
              </w:rPr>
              <w:t>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shd w:val="clear" w:color="auto" w:fill="FFFFFF"/>
              <w:ind w:firstLine="426"/>
            </w:pPr>
            <w:r>
              <w:rPr>
                <w:rFonts w:ascii="Times New Roman" w:hAnsi="Times New Roman" w:cs="Times New Roman"/>
              </w:rPr>
              <w:t>минимальный отступ от границ с соседними участками –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eastAsia="SimSun" w:hAnsi="Times New Roman" w:cs="Times New Roman"/>
              </w:rPr>
              <w:t>Некапитальное</w:t>
            </w:r>
            <w:r>
              <w:rPr>
                <w:rFonts w:ascii="Times New Roman" w:eastAsia="SimSun" w:hAnsi="Times New Roman" w:cs="Times New Roman"/>
              </w:rPr>
              <w:t xml:space="preserve"> жилое строение, хозяйственные строения и сооружения, предназначенные для хранения сельскохозяйственных орудий труда и выращенной сельскохозяйственной продукции</w:t>
            </w:r>
            <w:r>
              <w:rPr>
                <w:rFonts w:ascii="Times New Roman" w:hAnsi="Times New Roman" w:cs="Times New Roman"/>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w:t>
            </w:r>
            <w:r>
              <w:rPr>
                <w:rFonts w:ascii="Times New Roman" w:hAnsi="Times New Roman" w:cs="Times New Roman"/>
              </w:rPr>
              <w:t>о использования в черте населенного пункта 300 – 15000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минимальный отст</w:t>
            </w:r>
            <w:r>
              <w:rPr>
                <w:rFonts w:ascii="Times New Roman" w:hAnsi="Times New Roman" w:cs="Times New Roman"/>
              </w:rPr>
              <w:t xml:space="preserve">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hAnsi="Times New Roman" w:cs="Times New Roman"/>
              </w:rPr>
              <w:t>минимальный отступ от границ соседнего участка: до вспомогательных хозяйственных строений – 1 м, до низкорослых кустарников – 1 м, до среднерослых - 2 м, до высокорослых де</w:t>
            </w:r>
            <w:r>
              <w:rPr>
                <w:rFonts w:ascii="Times New Roman" w:hAnsi="Times New Roman" w:cs="Times New Roman"/>
              </w:rPr>
              <w:t>ревьев - 4 м, до постройки для содержания скота и птицы – 1 м;</w:t>
            </w:r>
          </w:p>
        </w:tc>
      </w:tr>
      <w:tr w:rsidR="00000000">
        <w:trPr>
          <w:trHeight w:val="23"/>
        </w:trPr>
        <w:tc>
          <w:tcPr>
            <w:tcW w:w="3299" w:type="dxa"/>
            <w:tcBorders>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 – Растениеводство</w:t>
            </w:r>
          </w:p>
        </w:tc>
        <w:tc>
          <w:tcPr>
            <w:tcW w:w="3303" w:type="dxa"/>
            <w:tcBorders>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Пашни, сенокосы, пастбища, залежи, земли, занятые многолетними насаждениями (садами, виноградниками и другими), огороды; </w:t>
            </w:r>
          </w:p>
          <w:p w:rsidR="00000000" w:rsidRDefault="00453A94"/>
        </w:tc>
        <w:tc>
          <w:tcPr>
            <w:tcW w:w="3544" w:type="dxa"/>
            <w:tcBorders>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земельных </w:t>
            </w:r>
            <w:r>
              <w:rPr>
                <w:rFonts w:ascii="Times New Roman" w:hAnsi="Times New Roman" w:cs="Times New Roman"/>
              </w:rPr>
              <w:t xml:space="preserve">участков предназначенных для сельскохозяйственного использования в черте населенного пункта 300 – 500000 кв.м. </w:t>
            </w:r>
          </w:p>
          <w:p w:rsidR="00000000" w:rsidRDefault="00453A94">
            <w:pPr>
              <w:pStyle w:val="cdeef0ece0ebfcedfbe9f2e0e1ebe8f6e0"/>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w:t>
            </w:r>
            <w:r>
              <w:rPr>
                <w:rFonts w:ascii="Times New Roman" w:hAnsi="Times New Roman" w:cs="Times New Roman"/>
              </w:rPr>
              <w:t>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ind w:firstLine="426"/>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w:t>
            </w:r>
            <w:r>
              <w:rPr>
                <w:rFonts w:ascii="Times New Roman" w:eastAsia="SimSun" w:hAnsi="Times New Roman" w:cs="Times New Roman"/>
              </w:rPr>
              <w:t>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w:t>
            </w:r>
            <w:r>
              <w:rPr>
                <w:rFonts w:ascii="Times New Roman" w:hAnsi="Times New Roman" w:cs="Times New Roman"/>
              </w:rPr>
              <w:t>учетом сложившейся застройки;</w:t>
            </w:r>
          </w:p>
          <w:p w:rsidR="00000000" w:rsidRDefault="00453A94">
            <w:pPr>
              <w:pStyle w:val="cdeef0ece0ebfcedfbe9f2e0e1ebe8f6e0"/>
              <w:ind w:left="33" w:firstLine="426"/>
            </w:pPr>
            <w:r>
              <w:rPr>
                <w:rFonts w:ascii="Times New Roman" w:hAnsi="Times New Roman" w:cs="Times New Roman"/>
              </w:rPr>
              <w:t>минимальный отступ от границ с соседними участками –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Объекты капитального строительства для обеспечения физических и юридических лиц коммунальными услугами, в частности: поставки воды, </w:t>
            </w:r>
            <w:r>
              <w:rPr>
                <w:rFonts w:ascii="Times New Roman" w:eastAsia="SimSun" w:hAnsi="Times New Roman" w:cs="Times New Roman"/>
              </w:rPr>
              <w:t>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w:t>
            </w:r>
            <w:r>
              <w:rPr>
                <w:rFonts w:ascii="Times New Roman" w:eastAsia="SimSun" w:hAnsi="Times New Roman" w:cs="Times New Roman"/>
              </w:rPr>
              <w:t>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w:t>
            </w:r>
            <w:r>
              <w:rPr>
                <w:rFonts w:ascii="Times New Roman" w:eastAsia="SimSun" w:hAnsi="Times New Roman" w:cs="Times New Roman"/>
              </w:rPr>
              <w:t>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w:t>
            </w:r>
            <w:r>
              <w:rPr>
                <w:rFonts w:ascii="Times New Roman" w:hAnsi="Times New Roman" w:cs="Times New Roman"/>
              </w:rPr>
              <w:t>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00"/>
              </w:tabs>
              <w:ind w:left="33" w:firstLine="426"/>
            </w:pPr>
            <w:r>
              <w:rPr>
                <w:rFonts w:ascii="Times New Roman" w:eastAsia="SimSun" w:hAnsi="Times New Roman" w:cs="Times New Roman"/>
              </w:rPr>
              <w:t>от границ соседнего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r>
              <w:rPr>
                <w:rFonts w:ascii="Times New Roman" w:hAnsi="Times New Roman" w:cs="Times New Roman"/>
              </w:rPr>
              <w:t>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w:t>
      </w:r>
      <w:r>
        <w:rPr>
          <w:rFonts w:ascii="Times New Roman" w:eastAsia="SimSun" w:hAnsi="Times New Roman" w:cs="Times New Roman"/>
          <w:sz w:val="28"/>
        </w:rPr>
        <w:t xml:space="preserve"> РАЗРЕШЕННЫЕ ВИДЫ И ПАРАМЕТРЫ ИСПОЛЬЗОВАНИЯ</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ЗЕМЕЛЬНЫХ УЧАСТКОВ И ОБЪЕКТОВ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69"/>
        <w:gridCol w:w="3264"/>
        <w:gridCol w:w="3753"/>
      </w:tblGrid>
      <w:tr w:rsidR="00000000">
        <w:trPr>
          <w:trHeight w:val="23"/>
        </w:trPr>
        <w:tc>
          <w:tcPr>
            <w:tcW w:w="3269"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264" w:type="dxa"/>
            <w:tcBorders>
              <w:top w:val="single" w:sz="8" w:space="0" w:color="000001"/>
              <w:left w:val="single" w:sz="8"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753" w:type="dxa"/>
            <w:tcBorders>
              <w:top w:val="single" w:sz="8" w:space="0" w:color="000001"/>
              <w:left w:val="single" w:sz="8" w:space="0" w:color="000001"/>
              <w:bottom w:val="single" w:sz="8" w:space="0" w:color="000001"/>
              <w:right w:val="single" w:sz="8"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w:t>
            </w:r>
            <w:r>
              <w:rPr>
                <w:rFonts w:ascii="Times New Roman" w:eastAsia="SimSun" w:hAnsi="Times New Roman" w:cs="Times New Roman"/>
                <w:sz w:val="28"/>
              </w:rPr>
              <w:t>РЕДЕЛЬНЫЕ ПАРАМЕТРЫ РАЗРЕШЕННОГО СТРОИТЕЛЬСТВА, РЕКОНСТРУКЦИИ ОБЪЕКТОВ КАПИТАЛЬНОГО СТРОИТЕЛЬСТВА</w:t>
            </w:r>
          </w:p>
        </w:tc>
      </w:tr>
      <w:tr w:rsidR="00000000">
        <w:trPr>
          <w:trHeight w:val="23"/>
        </w:trPr>
        <w:tc>
          <w:tcPr>
            <w:tcW w:w="3269" w:type="dxa"/>
            <w:tcBorders>
              <w:top w:val="single" w:sz="8" w:space="0" w:color="000001"/>
              <w:left w:val="single" w:sz="8" w:space="0" w:color="000001"/>
              <w:bottom w:val="single" w:sz="8" w:space="0" w:color="000001"/>
            </w:tcBorders>
            <w:shd w:val="clear" w:color="auto" w:fill="auto"/>
            <w:vAlign w:val="center"/>
          </w:tcPr>
          <w:p w:rsidR="00000000" w:rsidRDefault="00453A94">
            <w:pPr>
              <w:shd w:val="clear" w:color="auto" w:fill="FFFFFF"/>
              <w:tabs>
                <w:tab w:val="left" w:pos="2520"/>
              </w:tabs>
              <w:ind w:firstLine="0"/>
            </w:pPr>
            <w:r>
              <w:rPr>
                <w:rFonts w:ascii="Times New Roman" w:eastAsia="SimSun" w:hAnsi="Times New Roman" w:cs="Times New Roman"/>
              </w:rPr>
              <w:t>[5.4] - Причалы для маломерных судов</w:t>
            </w:r>
          </w:p>
        </w:tc>
        <w:tc>
          <w:tcPr>
            <w:tcW w:w="3264" w:type="dxa"/>
            <w:tcBorders>
              <w:top w:val="single" w:sz="8" w:space="0" w:color="000001"/>
              <w:left w:val="single" w:sz="8" w:space="0" w:color="000001"/>
              <w:bottom w:val="single" w:sz="8" w:space="0" w:color="000001"/>
            </w:tcBorders>
            <w:shd w:val="clear" w:color="auto" w:fill="auto"/>
            <w:vAlign w:val="center"/>
          </w:tcPr>
          <w:p w:rsidR="00000000" w:rsidRDefault="00453A94">
            <w:pPr>
              <w:shd w:val="clear" w:color="auto" w:fill="FFFFFF"/>
              <w:tabs>
                <w:tab w:val="left" w:pos="1500"/>
              </w:tabs>
              <w:ind w:firstLine="0"/>
            </w:pPr>
            <w:r>
              <w:rPr>
                <w:rFonts w:ascii="Times New Roman" w:eastAsia="SimSun" w:hAnsi="Times New Roman" w:cs="Times New Roman"/>
              </w:rPr>
              <w:t>Размещение сооружений, предназначенных для причаливания, хранения и обслуживания яхт, катеров, лодок и других маломерных</w:t>
            </w:r>
            <w:r>
              <w:rPr>
                <w:rFonts w:ascii="Times New Roman" w:eastAsia="SimSun" w:hAnsi="Times New Roman" w:cs="Times New Roman"/>
              </w:rPr>
              <w:t xml:space="preserve"> судов</w:t>
            </w:r>
          </w:p>
        </w:tc>
        <w:tc>
          <w:tcPr>
            <w:tcW w:w="3753" w:type="dxa"/>
            <w:tcBorders>
              <w:top w:val="single" w:sz="8" w:space="0" w:color="000001"/>
              <w:left w:val="single" w:sz="8" w:space="0" w:color="000001"/>
              <w:bottom w:val="single" w:sz="8" w:space="0" w:color="000001"/>
              <w:right w:val="single" w:sz="8" w:space="0" w:color="000001"/>
            </w:tcBorders>
            <w:shd w:val="clear" w:color="auto" w:fill="auto"/>
          </w:tcPr>
          <w:p w:rsidR="00000000" w:rsidRDefault="00453A94">
            <w:pPr>
              <w:pStyle w:val="cdeef0ece0ebfcedfbe9f2e0e1ebe8f6e0"/>
              <w:ind w:firstLine="284"/>
            </w:pPr>
            <w:r>
              <w:rPr>
                <w:rFonts w:ascii="Times New Roman" w:hAnsi="Times New Roman" w:cs="Times New Roman"/>
              </w:rPr>
              <w:t>По проекту</w:t>
            </w:r>
          </w:p>
        </w:tc>
      </w:tr>
    </w:tbl>
    <w:p w:rsidR="00000000" w:rsidRDefault="00453A94">
      <w:pPr>
        <w:tabs>
          <w:tab w:val="left" w:pos="2520"/>
        </w:tabs>
        <w:ind w:firstLine="284"/>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w:t>
      </w:r>
      <w:r>
        <w:rPr>
          <w:rFonts w:ascii="Times New Roman" w:eastAsia="SimSun" w:hAnsi="Times New Roman" w:cs="Times New Roman"/>
          <w:b/>
          <w:sz w:val="28"/>
        </w:rPr>
        <w:t>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5011"/>
        <w:gridCol w:w="5133"/>
      </w:tblGrid>
      <w:tr w:rsidR="00000000">
        <w:trPr>
          <w:trHeight w:val="23"/>
        </w:trPr>
        <w:tc>
          <w:tcPr>
            <w:tcW w:w="5011"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ВИДЫ</w:t>
            </w:r>
          </w:p>
        </w:tc>
        <w:tc>
          <w:tcPr>
            <w:tcW w:w="5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w:t>
            </w:r>
            <w:r>
              <w:rPr>
                <w:rFonts w:ascii="Times New Roman" w:eastAsia="SimSun" w:hAnsi="Times New Roman" w:cs="Times New Roman"/>
                <w:sz w:val="28"/>
              </w:rPr>
              <w:t>ЛЬСТВА</w:t>
            </w:r>
          </w:p>
        </w:tc>
      </w:tr>
      <w:tr w:rsidR="00000000">
        <w:trPr>
          <w:trHeight w:val="23"/>
        </w:trPr>
        <w:tc>
          <w:tcPr>
            <w:tcW w:w="5011"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rPr>
                <w:rFonts w:ascii="Times New Roman" w:hAnsi="Times New Roman" w:cs="Times New Roman"/>
                <w:lang w:bidi="ar-SA"/>
              </w:rPr>
            </w:pPr>
            <w:r>
              <w:rPr>
                <w:rFonts w:ascii="Times New Roman" w:hAnsi="Times New Roman" w:cs="Times New Roman"/>
                <w:lang w:bidi="ar-SA"/>
              </w:rPr>
              <w:t>Открытые стоянки краткосрочного хранения автомобилей;</w:t>
            </w:r>
          </w:p>
          <w:p w:rsidR="00000000" w:rsidRDefault="00453A94">
            <w:pPr>
              <w:ind w:firstLine="284"/>
              <w:rPr>
                <w:rFonts w:ascii="Times New Roman" w:hAnsi="Times New Roman" w:cs="Times New Roman"/>
                <w:lang w:bidi="ar-SA"/>
              </w:rPr>
            </w:pPr>
            <w:r>
              <w:rPr>
                <w:rFonts w:ascii="Times New Roman" w:hAnsi="Times New Roman" w:cs="Times New Roman"/>
                <w:lang w:bidi="ar-SA"/>
              </w:rPr>
              <w:t>Места для пикников;</w:t>
            </w:r>
          </w:p>
          <w:p w:rsidR="00000000" w:rsidRDefault="00453A94">
            <w:pPr>
              <w:ind w:firstLine="284"/>
              <w:rPr>
                <w:rFonts w:ascii="Times New Roman" w:hAnsi="Times New Roman" w:cs="Times New Roman"/>
                <w:lang w:bidi="ar-SA"/>
              </w:rPr>
            </w:pPr>
            <w:r>
              <w:rPr>
                <w:rFonts w:ascii="Times New Roman" w:hAnsi="Times New Roman" w:cs="Times New Roman"/>
                <w:lang w:bidi="ar-SA"/>
              </w:rPr>
              <w:t>Объекты пожарной охраны (гидранты, резервуары);</w:t>
            </w:r>
          </w:p>
          <w:p w:rsidR="00000000" w:rsidRDefault="00453A94">
            <w:pPr>
              <w:ind w:firstLine="284"/>
              <w:rPr>
                <w:rFonts w:ascii="Times New Roman" w:hAnsi="Times New Roman" w:cs="Times New Roman"/>
                <w:lang w:bidi="ar-SA"/>
              </w:rPr>
            </w:pPr>
            <w:r>
              <w:rPr>
                <w:rFonts w:ascii="Times New Roman" w:hAnsi="Times New Roman" w:cs="Times New Roman"/>
                <w:lang w:bidi="ar-SA"/>
              </w:rPr>
              <w:t>Площадки для мусоросборников;</w:t>
            </w:r>
          </w:p>
          <w:p w:rsidR="00000000" w:rsidRDefault="00453A94">
            <w:pPr>
              <w:ind w:firstLine="284"/>
            </w:pPr>
            <w:r>
              <w:rPr>
                <w:rFonts w:ascii="Times New Roman" w:hAnsi="Times New Roman" w:cs="Times New Roman"/>
                <w:lang w:bidi="ar-SA"/>
              </w:rPr>
              <w:t>Общественные туалеты;</w:t>
            </w:r>
          </w:p>
        </w:tc>
        <w:tc>
          <w:tcPr>
            <w:tcW w:w="5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rPr>
              <w:t>Любые вспомогательные виды разрешённого использования объектов капитальног</w:t>
            </w:r>
            <w:r>
              <w:rPr>
                <w:rFonts w:ascii="Times New Roman" w:eastAsia="SimSun" w:hAnsi="Times New Roman" w:cs="Times New Roman"/>
              </w:rPr>
              <w:t>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w:t>
            </w:r>
            <w:r>
              <w:rPr>
                <w:rFonts w:ascii="Times New Roman" w:eastAsia="SimSun" w:hAnsi="Times New Roman" w:cs="Times New Roman"/>
              </w:rPr>
              <w:t>ановлены данные вспомогательные виды разрешённого использования</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w:t>
      </w:r>
      <w:r>
        <w:rPr>
          <w:rFonts w:ascii="Times New Roman" w:eastAsia="SimSun" w:hAnsi="Times New Roman" w:cs="Times New Roman"/>
          <w:sz w:val="28"/>
        </w:rPr>
        <w:t>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общественных зданий - 3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shd w:val="clear" w:color="auto" w:fill="FFFFFF"/>
        <w:ind w:left="33" w:firstLine="426"/>
        <w:rPr>
          <w:rFonts w:ascii="Times New Roman" w:hAnsi="Times New Roman" w:cs="Times New Roman"/>
          <w:sz w:val="28"/>
        </w:rPr>
      </w:pPr>
      <w:r>
        <w:rPr>
          <w:rFonts w:ascii="Times New Roman" w:eastAsia="SimSun" w:hAnsi="Times New Roman" w:cs="Times New Roman"/>
          <w:sz w:val="28"/>
        </w:rPr>
        <w:t>Минимальный отступ от красной линии - 3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w:t>
      </w:r>
      <w:r>
        <w:rPr>
          <w:rFonts w:ascii="Times New Roman" w:hAnsi="Times New Roman" w:cs="Times New Roman"/>
          <w:sz w:val="28"/>
        </w:rPr>
        <w:t xml:space="preserve"> красной линии - 3 м.</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w:t>
      </w:r>
      <w:r>
        <w:rPr>
          <w:rFonts w:ascii="Times New Roman" w:eastAsia="SimSun" w:hAnsi="Times New Roman" w:cs="Times New Roman"/>
          <w:sz w:val="28"/>
        </w:rPr>
        <w:t>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w:t>
      </w:r>
      <w:r>
        <w:rPr>
          <w:rFonts w:ascii="Times New Roman" w:eastAsia="SimSun" w:hAnsi="Times New Roman" w:cs="Times New Roman"/>
          <w:sz w:val="28"/>
        </w:rPr>
        <w:t xml:space="preserve">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w:t>
      </w:r>
      <w:r>
        <w:rPr>
          <w:rFonts w:ascii="Times New Roman" w:eastAsia="SimSun" w:hAnsi="Times New Roman" w:cs="Times New Roman"/>
          <w:sz w:val="28"/>
        </w:rPr>
        <w:t xml:space="preserve">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w:t>
      </w:r>
      <w:r>
        <w:rPr>
          <w:rFonts w:ascii="Times New Roman" w:eastAsia="SimSun" w:hAnsi="Times New Roman" w:cs="Times New Roman"/>
          <w:sz w:val="28"/>
        </w:rPr>
        <w:t>витых веществ, пунктов хранения и захоронения радиоактивных отходов;</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w:t>
      </w:r>
      <w:r>
        <w:rPr>
          <w:rFonts w:ascii="Times New Roman" w:eastAsia="SimSun" w:hAnsi="Times New Roman" w:cs="Times New Roman"/>
          <w:sz w:val="28"/>
        </w:rPr>
        <w:t>льзования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w:t>
      </w:r>
      <w:r>
        <w:rPr>
          <w:rFonts w:ascii="Times New Roman" w:eastAsia="SimSun" w:hAnsi="Times New Roman" w:cs="Times New Roman"/>
          <w:sz w:val="28"/>
        </w:rPr>
        <w:t xml:space="preserve">егламента не распространяется на земельные участки: </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w:t>
      </w:r>
      <w:r>
        <w:rPr>
          <w:rFonts w:ascii="Times New Roman" w:eastAsia="SimSun" w:hAnsi="Times New Roman" w:cs="Times New Roman"/>
          <w:sz w:val="28"/>
        </w:rPr>
        <w:t xml:space="preserve">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w:t>
      </w:r>
      <w:r>
        <w:rPr>
          <w:rFonts w:ascii="Times New Roman" w:eastAsia="SimSun" w:hAnsi="Times New Roman" w:cs="Times New Roman"/>
          <w:sz w:val="28"/>
        </w:rPr>
        <w:t>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w:t>
      </w:r>
      <w:r>
        <w:rPr>
          <w:rFonts w:ascii="Times New Roman" w:eastAsia="SimSun" w:hAnsi="Times New Roman" w:cs="Times New Roman"/>
          <w:sz w:val="28"/>
        </w:rPr>
        <w:t>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w:t>
      </w:r>
      <w:r>
        <w:rPr>
          <w:rFonts w:ascii="Times New Roman" w:eastAsia="SimSun" w:hAnsi="Times New Roman" w:cs="Times New Roman"/>
          <w:sz w:val="28"/>
        </w:rPr>
        <w:t>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rPr>
          <w:rFonts w:ascii="Times New Roman" w:hAnsi="Times New Roman" w:cs="Times New Roman"/>
          <w:sz w:val="28"/>
        </w:rPr>
      </w:pPr>
    </w:p>
    <w:p w:rsidR="00000000" w:rsidRDefault="00453A94">
      <w:pPr>
        <w:ind w:firstLine="284"/>
        <w:rPr>
          <w:rFonts w:ascii="Times New Roman" w:hAnsi="Times New Roman" w:cs="Times New Roman"/>
          <w:b/>
          <w:sz w:val="28"/>
          <w:u w:val="single"/>
          <w:lang w:bidi="ar-SA"/>
        </w:rPr>
      </w:pPr>
      <w:r>
        <w:rPr>
          <w:rFonts w:ascii="Times New Roman" w:hAnsi="Times New Roman" w:cs="Times New Roman"/>
          <w:sz w:val="28"/>
          <w:u w:val="single"/>
          <w:lang w:bidi="ar-SA"/>
        </w:rPr>
        <w:t>Р-ТОС. Зона объектов туризма, отдыха и спорта.</w:t>
      </w:r>
    </w:p>
    <w:p w:rsidR="00000000" w:rsidRDefault="00453A94">
      <w:pPr>
        <w:ind w:firstLine="284"/>
        <w:rPr>
          <w:rFonts w:ascii="Times New Roman" w:hAnsi="Times New Roman" w:cs="Times New Roman"/>
          <w:b/>
          <w:sz w:val="28"/>
          <w:u w:val="single"/>
          <w:lang w:bidi="ar-SA"/>
        </w:rPr>
      </w:pPr>
    </w:p>
    <w:p w:rsidR="00000000" w:rsidRDefault="00453A94">
      <w:pPr>
        <w:ind w:firstLine="284"/>
        <w:rPr>
          <w:rFonts w:ascii="Times New Roman" w:eastAsia="SimSun" w:hAnsi="Times New Roman" w:cs="Times New Roman"/>
          <w:sz w:val="28"/>
        </w:rPr>
      </w:pPr>
      <w:r>
        <w:rPr>
          <w:rFonts w:ascii="Times New Roman" w:hAnsi="Times New Roman" w:cs="Times New Roman"/>
          <w:i/>
          <w:sz w:val="28"/>
          <w:lang w:bidi="ar-SA"/>
        </w:rPr>
        <w:t>Зона предназначена для размещения объектов туризма, отдыха и спор</w:t>
      </w:r>
      <w:r>
        <w:rPr>
          <w:rFonts w:ascii="Times New Roman" w:hAnsi="Times New Roman" w:cs="Times New Roman"/>
          <w:i/>
          <w:sz w:val="28"/>
          <w:lang w:bidi="ar-SA"/>
        </w:rPr>
        <w:t>та, сохранения экологически чистой окружающей среды и использования существующего природного ландшафта в рекреационных целях.</w:t>
      </w:r>
      <w:r>
        <w:rPr>
          <w:rFonts w:ascii="Times New Roman" w:eastAsia="SimSun" w:hAnsi="Times New Roman" w:cs="Times New Roman"/>
          <w:i/>
          <w:sz w:val="28"/>
        </w:rPr>
        <w:t xml:space="preserve"> Земельные участки общего пользования, занятые площадями, улицами, проездами, автомобильными дорогами, набережными, скверами, бульв</w:t>
      </w:r>
      <w:r>
        <w:rPr>
          <w:rFonts w:ascii="Times New Roman" w:eastAsia="SimSun" w:hAnsi="Times New Roman" w:cs="Times New Roman"/>
          <w:i/>
          <w:sz w:val="28"/>
        </w:rPr>
        <w:t>арами, водными объектами, пляжами и другими объектами, могут включаться в состав различных территориальных зон и не подлежат приватизации</w:t>
      </w:r>
      <w:r>
        <w:rPr>
          <w:rFonts w:ascii="Times New Roman" w:hAnsi="Times New Roman" w:cs="Times New Roman"/>
          <w:i/>
          <w:sz w:val="28"/>
        </w:rPr>
        <w:t>.</w:t>
      </w:r>
    </w:p>
    <w:p w:rsidR="00000000" w:rsidRDefault="00453A94">
      <w:pPr>
        <w:tabs>
          <w:tab w:val="left" w:pos="2520"/>
        </w:tabs>
        <w:ind w:firstLine="284"/>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88"/>
        <w:gridCol w:w="11"/>
        <w:gridCol w:w="3297"/>
        <w:gridCol w:w="6"/>
        <w:gridCol w:w="3544"/>
      </w:tblGrid>
      <w:tr w:rsidR="00000000">
        <w:trPr>
          <w:trHeight w:val="23"/>
        </w:trPr>
        <w:tc>
          <w:tcPr>
            <w:tcW w:w="3288"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w:t>
            </w:r>
            <w:r>
              <w:rPr>
                <w:rFonts w:ascii="Times New Roman" w:eastAsia="SimSun" w:hAnsi="Times New Roman" w:cs="Times New Roman"/>
                <w:sz w:val="28"/>
              </w:rPr>
              <w:t>ПОЛЬЗОВАНИЯ ЗЕМЕЛЬНЫХ УЧАСТКОВ</w:t>
            </w:r>
          </w:p>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tabs>
                <w:tab w:val="left" w:pos="1500"/>
              </w:tabs>
              <w:ind w:left="-6" w:firstLine="0"/>
            </w:pPr>
            <w:r>
              <w:rPr>
                <w:rFonts w:ascii="Times New Roman" w:eastAsia="SimSun" w:hAnsi="Times New Roman" w:cs="Times New Roman"/>
                <w:sz w:val="28"/>
              </w:rPr>
              <w:t>ВИДЫ ОБЪЕКТОВ КАПИТАЛЬНОГО СТРОИТЕЛЬСТВА</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[3.6] – К</w:t>
            </w:r>
            <w:r>
              <w:rPr>
                <w:rFonts w:ascii="Times New Roman" w:eastAsia="SimSun" w:hAnsi="Times New Roman" w:cs="Times New Roman"/>
              </w:rPr>
              <w:t>ультурное развитие</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lang w:bidi="ar-SA"/>
              </w:rPr>
              <w:t xml:space="preserve">Дома культуры, </w:t>
            </w:r>
            <w:r>
              <w:rPr>
                <w:rFonts w:ascii="Times New Roman" w:eastAsia="SimSun" w:hAnsi="Times New Roman" w:cs="Times New Roman"/>
              </w:rPr>
              <w:t>площадки для празднеств и гуляний;</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земельного участка 500-250000;</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lang w:bidi="ar-SA"/>
              </w:rPr>
            </w:pPr>
            <w:r>
              <w:rPr>
                <w:rFonts w:ascii="Times New Roman" w:hAnsi="Times New Roman" w:cs="Times New Roman"/>
              </w:rPr>
              <w:t>максимальная высота зданий – 18 м;</w:t>
            </w:r>
          </w:p>
          <w:p w:rsidR="00000000" w:rsidRDefault="00453A94">
            <w:pPr>
              <w:ind w:firstLine="284"/>
              <w:rPr>
                <w:rFonts w:ascii="Times New Roman" w:hAnsi="Times New Roman" w:cs="Times New Roman"/>
              </w:rPr>
            </w:pPr>
            <w:r>
              <w:rPr>
                <w:rFonts w:ascii="Times New Roman" w:hAnsi="Times New Roman" w:cs="Times New Roman"/>
                <w:lang w:bidi="ar-SA"/>
              </w:rPr>
              <w:t xml:space="preserve">максимальный процент застройки в </w:t>
            </w:r>
            <w:r>
              <w:rPr>
                <w:rFonts w:ascii="Times New Roman" w:hAnsi="Times New Roman" w:cs="Times New Roman"/>
                <w:lang w:bidi="ar-SA"/>
              </w:rPr>
              <w:t xml:space="preserve">границах земельного участка – </w:t>
            </w:r>
            <w:r>
              <w:rPr>
                <w:rFonts w:ascii="Times New Roman" w:hAnsi="Times New Roman" w:cs="Times New Roman"/>
              </w:rPr>
              <w:t>40-50</w:t>
            </w:r>
            <w:r>
              <w:rPr>
                <w:rFonts w:ascii="Times New Roman" w:hAnsi="Times New Roman" w:cs="Times New Roman"/>
                <w:lang w:bidi="ar-SA"/>
              </w:rPr>
              <w:t>%;</w:t>
            </w:r>
          </w:p>
          <w:p w:rsidR="00000000" w:rsidRDefault="00453A94">
            <w:pPr>
              <w:ind w:firstLine="425"/>
              <w:rPr>
                <w:rFonts w:ascii="Times New Roman" w:hAnsi="Times New Roman" w:cs="Times New Roman"/>
              </w:rPr>
            </w:pPr>
            <w:r>
              <w:rPr>
                <w:rFonts w:ascii="Times New Roman" w:hAnsi="Times New Roman" w:cs="Times New Roman"/>
              </w:rPr>
              <w:t>для туристических гостиниц - 60 %;</w:t>
            </w:r>
          </w:p>
          <w:p w:rsidR="00000000" w:rsidRDefault="00453A94">
            <w:pPr>
              <w:ind w:firstLine="425"/>
              <w:rPr>
                <w:rFonts w:ascii="Times New Roman" w:hAnsi="Times New Roman" w:cs="Times New Roman"/>
              </w:rPr>
            </w:pPr>
            <w:r>
              <w:rPr>
                <w:rFonts w:ascii="Times New Roman" w:hAnsi="Times New Roman" w:cs="Times New Roman"/>
              </w:rPr>
              <w:t>для пансионатов —30;</w:t>
            </w:r>
          </w:p>
          <w:p w:rsidR="00000000" w:rsidRDefault="00453A94">
            <w:pPr>
              <w:pStyle w:val="cdeef0ece0ebfcedfbe9f2e0e1ebe8f6e0"/>
              <w:ind w:firstLine="284"/>
            </w:pPr>
            <w:r>
              <w:rPr>
                <w:rFonts w:ascii="Times New Roman" w:hAnsi="Times New Roman" w:cs="Times New Roman"/>
              </w:rPr>
              <w:t xml:space="preserve">минимальный отступ строений от красной линии участка или границ участка 5 метров, </w:t>
            </w: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[5.0] – Отдых (рекреация)</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284"/>
              <w:rPr>
                <w:rFonts w:ascii="Times New Roman" w:hAnsi="Times New Roman" w:cs="Times New Roman"/>
                <w:lang w:bidi="ar-SA"/>
              </w:rPr>
            </w:pPr>
            <w:r>
              <w:rPr>
                <w:rFonts w:ascii="Times New Roman" w:hAnsi="Times New Roman" w:cs="Times New Roman"/>
                <w:lang w:bidi="ar-SA"/>
              </w:rPr>
              <w:t>Обустройство мест для занятия спортом, физической ку</w:t>
            </w:r>
            <w:r>
              <w:rPr>
                <w:rFonts w:ascii="Times New Roman" w:hAnsi="Times New Roman" w:cs="Times New Roman"/>
                <w:lang w:bidi="ar-SA"/>
              </w:rPr>
              <w:t>льтурой, пешими или верховыми прогулками, отдыха и туризма, наблюдения за природой, пикников, охоты, рыбалки и иной деятельности;</w:t>
            </w:r>
          </w:p>
          <w:p w:rsidR="00000000" w:rsidRDefault="00453A94">
            <w:pPr>
              <w:ind w:firstLine="284"/>
            </w:pPr>
            <w:r>
              <w:rPr>
                <w:rFonts w:ascii="Times New Roman" w:hAnsi="Times New Roman" w:cs="Times New Roman"/>
                <w:lang w:bidi="ar-SA"/>
              </w:rPr>
              <w:t xml:space="preserve">создание и уход за парками, лесами, садами и скверами, прудами, озерами, водохранилищами, пляжами, береговыми полосами водных </w:t>
            </w:r>
            <w:r>
              <w:rPr>
                <w:rFonts w:ascii="Times New Roman" w:hAnsi="Times New Roman" w:cs="Times New Roman"/>
                <w:lang w:bidi="ar-SA"/>
              </w:rPr>
              <w:t>объектов общего пользования, а также обустройство мест отдыха в них.</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[5.2] - Природно-познавательный туризм</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Базы и палаточные лагеря для проведения походов и экскурсий по ознакомлению с природой, пеших и конных прогулок, устройство троп и дорожек</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[5.2.</w:t>
            </w:r>
            <w:r>
              <w:rPr>
                <w:rFonts w:ascii="Times New Roman" w:hAnsi="Times New Roman" w:cs="Times New Roman"/>
                <w:lang w:bidi="ar-SA"/>
              </w:rPr>
              <w:t>1] Туристическое обслуживание</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Пансионаты, туристические гостиницы, кемпинги, дома отдыха, не оказывающих услуги по лечению; размещение детских лагерей;</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hAnsi="Times New Roman" w:cs="Times New Roman"/>
                <w:lang w:bidi="ar-SA"/>
              </w:rPr>
              <w:t>[5.3] Охота и рыбалка</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Дом охотника или рыболова</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99"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[4.8] – Развлечения</w:t>
            </w:r>
          </w:p>
        </w:tc>
        <w:tc>
          <w:tcPr>
            <w:tcW w:w="3303"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eastAsia="SimSun" w:hAnsi="Times New Roman" w:cs="Times New Roman"/>
              </w:rPr>
              <w:t>Танцевальные площадки, игровые п</w:t>
            </w:r>
            <w:r>
              <w:rPr>
                <w:rFonts w:ascii="Times New Roman" w:eastAsia="SimSun" w:hAnsi="Times New Roman" w:cs="Times New Roman"/>
              </w:rPr>
              <w:t>лощадки;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trHeight w:val="23"/>
        </w:trPr>
        <w:tc>
          <w:tcPr>
            <w:tcW w:w="3299" w:type="dxa"/>
            <w:gridSpan w:val="2"/>
            <w:tcBorders>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[1.17] – Питомники</w:t>
            </w:r>
          </w:p>
        </w:tc>
        <w:tc>
          <w:tcPr>
            <w:tcW w:w="3303" w:type="dxa"/>
            <w:gridSpan w:val="2"/>
            <w:tcBorders>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00000" w:rsidRDefault="00453A94">
            <w:pPr>
              <w:shd w:val="clear" w:color="auto" w:fill="FFFFFF"/>
              <w:ind w:firstLine="426"/>
            </w:pPr>
            <w:r>
              <w:rPr>
                <w:rFonts w:ascii="Times New Roman" w:eastAsia="SimSun" w:hAnsi="Times New Roman" w:cs="Times New Roman"/>
              </w:rPr>
              <w:t>размещение сооружений, необходимых для указанных видов сельс</w:t>
            </w:r>
            <w:r>
              <w:rPr>
                <w:rFonts w:ascii="Times New Roman" w:eastAsia="SimSun" w:hAnsi="Times New Roman" w:cs="Times New Roman"/>
              </w:rPr>
              <w:t>кохозяйственного производства</w:t>
            </w:r>
          </w:p>
        </w:tc>
        <w:tc>
          <w:tcPr>
            <w:tcW w:w="3544" w:type="dxa"/>
            <w:tcBorders>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pStyle w:val="cdeef0ece0ebfcedfbe9f2e0e1ebe8f6e0"/>
              <w:shd w:val="clear" w:color="auto" w:fill="FFFFFF"/>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w:t>
            </w:r>
            <w:r>
              <w:rPr>
                <w:rFonts w:ascii="Times New Roman" w:hAnsi="Times New Roman" w:cs="Times New Roman"/>
              </w:rPr>
              <w:t>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w:t>
            </w:r>
            <w:r>
              <w:rPr>
                <w:rFonts w:ascii="Times New Roman" w:eastAsia="SimSun" w:hAnsi="Times New Roman" w:cs="Times New Roman"/>
              </w:rPr>
              <w:t>ройки в границах земельного участка – 30%;</w:t>
            </w:r>
          </w:p>
          <w:p w:rsidR="00000000" w:rsidRDefault="00453A94">
            <w:pPr>
              <w:shd w:val="clear" w:color="auto" w:fill="FFFFFF"/>
              <w:ind w:firstLine="426"/>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минимальный отступ строений от красной линии или границ участка (в случае, если иной не установлен линией регулирования застройки) – 5 м, до</w:t>
            </w:r>
            <w:r>
              <w:rPr>
                <w:rFonts w:ascii="Times New Roman" w:hAnsi="Times New Roman" w:cs="Times New Roman"/>
              </w:rPr>
              <w:t>пускается уменьшение отступа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shd w:val="clear" w:color="auto" w:fill="FFFFFF"/>
              <w:ind w:firstLine="426"/>
            </w:pPr>
            <w:r>
              <w:rPr>
                <w:rFonts w:ascii="Times New Roman" w:hAnsi="Times New Roman" w:cs="Times New Roman"/>
              </w:rPr>
              <w:t>минимальный отступ от границ с соседними участками – 3 м;</w:t>
            </w:r>
          </w:p>
        </w:tc>
      </w:tr>
      <w:tr w:rsidR="00000000">
        <w:trPr>
          <w:cantSplit/>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[5.1] – Спорт</w:t>
            </w:r>
          </w:p>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pStyle w:val="af"/>
              <w:ind w:firstLine="425"/>
              <w:jc w:val="left"/>
            </w:pPr>
            <w:r>
              <w:rPr>
                <w:rFonts w:ascii="Times New Roman" w:eastAsia="SimSun" w:hAnsi="Times New Roman" w:cs="Times New Roman"/>
              </w:rPr>
              <w:t xml:space="preserve">Объекты капитального строительства в качестве спортивных </w:t>
            </w:r>
            <w:r>
              <w:rPr>
                <w:rFonts w:ascii="Times New Roman" w:eastAsia="SimSun" w:hAnsi="Times New Roman" w:cs="Times New Roman"/>
              </w:rPr>
              <w:t>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водные (прича</w:t>
            </w:r>
            <w:r>
              <w:rPr>
                <w:rFonts w:ascii="Times New Roman" w:eastAsia="SimSun" w:hAnsi="Times New Roman" w:cs="Times New Roman"/>
              </w:rPr>
              <w:t>лы и сооружения, необходимые для водных видов спорта и хранения соответствующего инвентаря); размещение спортивных баз и лагерей</w:t>
            </w:r>
          </w:p>
        </w:tc>
        <w:tc>
          <w:tcPr>
            <w:tcW w:w="355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 минимальная (максимальная) площадь земельного участка 100-200000;</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 максимальное количество надземных этажей зданий – 5;</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 ма</w:t>
            </w:r>
            <w:r>
              <w:rPr>
                <w:rFonts w:ascii="Times New Roman" w:hAnsi="Times New Roman" w:cs="Times New Roman"/>
              </w:rPr>
              <w:t>ксимальная высота зданий 25 метров;</w:t>
            </w:r>
          </w:p>
          <w:p w:rsidR="00000000" w:rsidRDefault="00453A94">
            <w:pPr>
              <w:tabs>
                <w:tab w:val="left" w:pos="1134"/>
              </w:tabs>
              <w:ind w:firstLine="426"/>
              <w:rPr>
                <w:rFonts w:ascii="Times New Roman" w:hAnsi="Times New Roman" w:cs="Times New Roman"/>
                <w:lang w:bidi="ar-SA"/>
              </w:rPr>
            </w:pPr>
            <w:r>
              <w:rPr>
                <w:rFonts w:ascii="Times New Roman" w:hAnsi="Times New Roman" w:cs="Times New Roman"/>
              </w:rPr>
              <w:t>- максимальный процент застройки в границах земельного участка -60%;</w:t>
            </w:r>
          </w:p>
          <w:p w:rsidR="00000000" w:rsidRDefault="00453A94">
            <w:pPr>
              <w:shd w:val="clear" w:color="auto" w:fill="FFFFFF"/>
              <w:tabs>
                <w:tab w:val="left" w:pos="1134"/>
              </w:tabs>
              <w:ind w:firstLine="426"/>
            </w:pPr>
            <w:r>
              <w:rPr>
                <w:rFonts w:ascii="Times New Roman" w:hAnsi="Times New Roman" w:cs="Times New Roman"/>
                <w:lang w:bidi="ar-SA"/>
              </w:rPr>
              <w:t>минимальный отступ строений от красной линии участка или границ участка 5 метров;</w:t>
            </w:r>
          </w:p>
        </w:tc>
      </w:tr>
      <w:tr w:rsidR="00000000">
        <w:trPr>
          <w:cantSplit/>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[3.6] – Культурное развитие</w:t>
            </w:r>
          </w:p>
          <w:p w:rsidR="00000000" w:rsidRDefault="00453A94"/>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284"/>
            </w:pPr>
            <w:r>
              <w:rPr>
                <w:rFonts w:ascii="Times New Roman" w:hAnsi="Times New Roman" w:cs="Times New Roman"/>
                <w:lang w:bidi="ar-SA"/>
              </w:rPr>
              <w:t xml:space="preserve">Дома культуры, </w:t>
            </w:r>
            <w:r>
              <w:rPr>
                <w:rFonts w:ascii="Times New Roman" w:eastAsia="SimSun" w:hAnsi="Times New Roman" w:cs="Times New Roman"/>
              </w:rPr>
              <w:t xml:space="preserve">площадки для празднеств </w:t>
            </w:r>
            <w:r>
              <w:rPr>
                <w:rFonts w:ascii="Times New Roman" w:eastAsia="SimSun" w:hAnsi="Times New Roman" w:cs="Times New Roman"/>
              </w:rPr>
              <w:t>и гуляний;</w:t>
            </w:r>
          </w:p>
        </w:tc>
        <w:tc>
          <w:tcPr>
            <w:tcW w:w="3550"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[4.8] – Развлечения</w:t>
            </w:r>
          </w:p>
          <w:p w:rsidR="00000000" w:rsidRDefault="00453A94"/>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Дискотеки и танцевальные площадки, аквапарки, боулинг, аттракционы, игровые автоматы (кроме игрового оборудования, используемого для проведения азартных игр) и игровые площадки;</w:t>
            </w:r>
          </w:p>
        </w:tc>
        <w:tc>
          <w:tcPr>
            <w:tcW w:w="3550"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[3.4.1] – Амбулаторно</w:t>
            </w:r>
            <w:r>
              <w:rPr>
                <w:rFonts w:ascii="Times New Roman" w:hAnsi="Times New Roman" w:cs="Times New Roman"/>
              </w:rPr>
              <w:t>-</w:t>
            </w:r>
            <w:r>
              <w:rPr>
                <w:rFonts w:ascii="Times New Roman" w:eastAsia="SimSun" w:hAnsi="Times New Roman" w:cs="Times New Roman"/>
              </w:rPr>
              <w:t>поликлиническое обсл</w:t>
            </w:r>
            <w:r>
              <w:rPr>
                <w:rFonts w:ascii="Times New Roman" w:eastAsia="SimSun" w:hAnsi="Times New Roman" w:cs="Times New Roman"/>
              </w:rPr>
              <w:t>уживание</w:t>
            </w:r>
          </w:p>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Пункты оказания первой медицинской помощи;</w:t>
            </w:r>
          </w:p>
        </w:tc>
        <w:tc>
          <w:tcPr>
            <w:tcW w:w="3550"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cantSplit/>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8.3</w:t>
            </w:r>
            <w:r>
              <w:rPr>
                <w:rFonts w:ascii="Times New Roman" w:eastAsia="SimSun" w:hAnsi="Times New Roman" w:cs="Times New Roman"/>
              </w:rPr>
              <w:t>] - Обеспечение внутреннего правопорядка</w:t>
            </w:r>
          </w:p>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Пункты охраны общественного порядка;</w:t>
            </w:r>
          </w:p>
          <w:p w:rsidR="00000000" w:rsidRDefault="00453A94">
            <w:pPr>
              <w:ind w:firstLine="426"/>
            </w:pPr>
            <w:r>
              <w:rPr>
                <w:rFonts w:ascii="Times New Roman" w:eastAsia="SimSun" w:hAnsi="Times New Roman" w:cs="Times New Roman"/>
              </w:rPr>
              <w:t>Объекты гражданской обороны (убежища, противорадиационные укрытия и т</w:t>
            </w:r>
            <w:r>
              <w:rPr>
                <w:rFonts w:ascii="Times New Roman" w:hAnsi="Times New Roman" w:cs="Times New Roman"/>
              </w:rPr>
              <w:t>.</w:t>
            </w:r>
            <w:r>
              <w:rPr>
                <w:rFonts w:ascii="Times New Roman" w:eastAsia="SimSun" w:hAnsi="Times New Roman" w:cs="Times New Roman"/>
              </w:rPr>
              <w:t>п.), объекты пожарной охраны, пожарные депо;</w:t>
            </w:r>
          </w:p>
        </w:tc>
        <w:tc>
          <w:tcPr>
            <w:tcW w:w="3550"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284"/>
            </w:pPr>
          </w:p>
        </w:tc>
      </w:tr>
      <w:tr w:rsidR="00000000">
        <w:trPr>
          <w:trHeight w:val="23"/>
        </w:trPr>
        <w:tc>
          <w:tcPr>
            <w:tcW w:w="3288"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w:t>
            </w:r>
            <w:r>
              <w:rPr>
                <w:rFonts w:ascii="Times New Roman" w:eastAsia="SimSun" w:hAnsi="Times New Roman" w:cs="Times New Roman"/>
              </w:rPr>
              <w:t>1] - Коммунальное обслуживание</w:t>
            </w:r>
          </w:p>
          <w:p w:rsidR="00000000" w:rsidRDefault="00453A94">
            <w:pPr>
              <w:ind w:firstLine="0"/>
            </w:pPr>
          </w:p>
        </w:tc>
        <w:tc>
          <w:tcPr>
            <w:tcW w:w="3308" w:type="dxa"/>
            <w:gridSpan w:val="2"/>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w:t>
            </w:r>
            <w:r>
              <w:rPr>
                <w:rFonts w:ascii="Times New Roman" w:eastAsia="SimSun" w:hAnsi="Times New Roman" w:cs="Times New Roman"/>
              </w:rPr>
              <w:t>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w:t>
            </w:r>
            <w:r>
              <w:rPr>
                <w:rFonts w:ascii="Times New Roman" w:eastAsia="SimSun" w:hAnsi="Times New Roman" w:cs="Times New Roman"/>
              </w:rPr>
              <w:t>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w:t>
            </w:r>
            <w:r>
              <w:rPr>
                <w:rFonts w:ascii="Times New Roman" w:hAnsi="Times New Roman" w:cs="Times New Roman"/>
              </w:rPr>
              <w:t>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w:t>
            </w:r>
            <w:r>
              <w:rPr>
                <w:rFonts w:ascii="Times New Roman" w:hAnsi="Times New Roman" w:cs="Times New Roman"/>
              </w:rPr>
              <w:t>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00"/>
              </w:tabs>
              <w:ind w:left="33" w:firstLine="426"/>
            </w:pPr>
            <w:r>
              <w:rPr>
                <w:rFonts w:ascii="Times New Roman" w:eastAsia="SimSun" w:hAnsi="Times New Roman" w:cs="Times New Roman"/>
              </w:rPr>
              <w:t>от границ соседнего участка не менее 3 м;</w:t>
            </w:r>
          </w:p>
        </w:tc>
      </w:tr>
    </w:tbl>
    <w:p w:rsidR="00000000" w:rsidRDefault="00453A94">
      <w:pPr>
        <w:tabs>
          <w:tab w:val="left" w:pos="2520"/>
        </w:tabs>
        <w:ind w:firstLine="284"/>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 ЗЕМЕЛЬНЫХ УЧАСТКОВ И ОБЪЕКТОВ КАПИТАЛЬНОГО СТ</w:t>
      </w:r>
      <w:r>
        <w:rPr>
          <w:rFonts w:ascii="Times New Roman" w:eastAsia="SimSun" w:hAnsi="Times New Roman" w:cs="Times New Roman"/>
          <w:sz w:val="28"/>
        </w:rPr>
        <w:t>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w:t>
            </w:r>
            <w:r>
              <w:rPr>
                <w:rFonts w:ascii="Times New Roman" w:eastAsia="SimSun" w:hAnsi="Times New Roman" w:cs="Times New Roman"/>
                <w:sz w:val="28"/>
              </w:rPr>
              <w:t>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hAnsi="Times New Roman" w:cs="Times New Roman"/>
              </w:rPr>
              <w:t>[5.4] Причалы для маломерных судов</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500"/>
              </w:tabs>
              <w:ind w:left="-17" w:firstLine="0"/>
            </w:pPr>
            <w:r>
              <w:rPr>
                <w:rFonts w:ascii="Times New Roman" w:eastAsia="SimSu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6"/>
              <w:rPr>
                <w:rFonts w:ascii="Times New Roman" w:hAnsi="Times New Roman" w:cs="Times New Roman"/>
              </w:rPr>
            </w:pPr>
            <w:r>
              <w:rPr>
                <w:rFonts w:ascii="Times New Roman" w:hAnsi="Times New Roman" w:cs="Times New Roman"/>
              </w:rPr>
              <w:t>По проекту;</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w:t>
            </w:r>
            <w:r>
              <w:rPr>
                <w:rFonts w:ascii="Times New Roman" w:hAnsi="Times New Roman" w:cs="Times New Roman"/>
              </w:rPr>
              <w:t xml:space="preserve"> зданий – 18 м;</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застройки участка – 40-50;</w:t>
            </w:r>
          </w:p>
          <w:p w:rsidR="00000000" w:rsidRDefault="00453A94">
            <w:pPr>
              <w:pStyle w:val="cdeef0ece0ebfcedfbe9f2e0e1ebe8f6e0"/>
              <w:ind w:firstLine="426"/>
            </w:pPr>
            <w:r>
              <w:rPr>
                <w:rFonts w:ascii="Times New Roman" w:hAnsi="Times New Roman" w:cs="Times New Roman"/>
              </w:rPr>
              <w:t>минимальный отступ строений от красной линии участка или границ участка 5 метров;</w:t>
            </w:r>
          </w:p>
          <w:p w:rsidR="00000000" w:rsidRDefault="00453A94">
            <w:pPr>
              <w:pStyle w:val="cdeef0ece0ebfcedfbe9f2e0e1ebe8f6e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[5.5] – Поля для гольфа или конных прогулок</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Места для игры в гольф или осуществления конных прогулок, со всп</w:t>
            </w:r>
            <w:r>
              <w:rPr>
                <w:rFonts w:ascii="Times New Roman" w:eastAsia="SimSun" w:hAnsi="Times New Roman" w:cs="Times New Roman"/>
              </w:rPr>
              <w:t>омогательными сооружениями;</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 xml:space="preserve">[4.7] – </w:t>
            </w:r>
            <w:r>
              <w:rPr>
                <w:rFonts w:ascii="Times New Roman" w:hAnsi="Times New Roman" w:cs="Times New Roman"/>
              </w:rPr>
              <w:t>Гостиничное обслуживание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Гостиницы;</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 xml:space="preserve">[4.6] – </w:t>
            </w:r>
            <w:r>
              <w:rPr>
                <w:rFonts w:ascii="Times New Roman" w:hAnsi="Times New Roman" w:cs="Times New Roman"/>
              </w:rPr>
              <w:t>Общественное питание</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Кафе, закусочные, бары, рестораны не более 50 посадочных мест;</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pP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w:t>
            </w:r>
            <w:r>
              <w:rPr>
                <w:rFonts w:ascii="Times New Roman" w:hAnsi="Times New Roman" w:cs="Times New Roman"/>
              </w:rPr>
              <w:t>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w:t>
            </w:r>
            <w:r>
              <w:rPr>
                <w:rFonts w:ascii="Times New Roman" w:hAnsi="Times New Roman" w:cs="Times New Roman"/>
              </w:rPr>
              <w:t>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участка не менее 3 м;</w:t>
            </w:r>
          </w:p>
        </w:tc>
      </w:tr>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4.9</w:t>
            </w:r>
            <w:r>
              <w:rPr>
                <w:rFonts w:ascii="Times New Roman" w:eastAsia="SimSun" w:hAnsi="Times New Roman" w:cs="Times New Roman"/>
              </w:rPr>
              <w:t>] - Обслуживание автотранспорта</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578"/>
            </w:pPr>
            <w:r>
              <w:rPr>
                <w:rFonts w:ascii="Times New Roman" w:eastAsia="SimSun" w:hAnsi="Times New Roman" w:cs="Times New Roman"/>
              </w:rPr>
              <w:t>Постоянные или временные гаражи с несколькими стояноч</w:t>
            </w:r>
            <w:r>
              <w:rPr>
                <w:rFonts w:ascii="Times New Roman" w:eastAsia="SimSun" w:hAnsi="Times New Roman" w:cs="Times New Roman"/>
              </w:rPr>
              <w:t>ными местами, стоянок (парковок), гаражей, в том числе многоярусных</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57"/>
              <w:rPr>
                <w:rFonts w:ascii="Times New Roman" w:hAnsi="Times New Roman" w:cs="Times New Roman"/>
              </w:rPr>
            </w:pPr>
            <w:r>
              <w:rPr>
                <w:rFonts w:ascii="Times New Roman" w:hAnsi="Times New Roman" w:cs="Times New Roman"/>
              </w:rPr>
              <w:t>минимальный (максимальный ) размер земельного участка 150 - (7500) кв. м;</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максимальное количество надземных этажей зданий – 5 </w:t>
            </w:r>
          </w:p>
          <w:p w:rsidR="00000000" w:rsidRDefault="00453A94">
            <w:pPr>
              <w:ind w:firstLine="0"/>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57"/>
              <w:rPr>
                <w:rFonts w:ascii="Times New Roman" w:hAnsi="Times New Roman" w:cs="Times New Roman"/>
              </w:rPr>
            </w:pPr>
            <w:r>
              <w:rPr>
                <w:rFonts w:ascii="Times New Roman" w:hAnsi="Times New Roman" w:cs="Times New Roman"/>
              </w:rPr>
              <w:t>максимальный процент застр</w:t>
            </w:r>
            <w:r>
              <w:rPr>
                <w:rFonts w:ascii="Times New Roman" w:hAnsi="Times New Roman" w:cs="Times New Roman"/>
              </w:rPr>
              <w:t>ойки в границах земельного участка – 80%;</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участка или границ участка </w:t>
            </w:r>
          </w:p>
          <w:p w:rsidR="00000000" w:rsidRDefault="00453A94">
            <w:pPr>
              <w:pStyle w:val="cdcdcdeeeeeef0f0f0ececece0e0e0ebebebfcfcfcedededfbfbfbe9e9e9f2f2f2e0e0e0e1e1e1ebebebe8e8e8f6f6f6e0e0e0"/>
            </w:pPr>
            <w:r>
              <w:rPr>
                <w:rFonts w:ascii="Times New Roman" w:hAnsi="Times New Roman" w:cs="Times New Roman"/>
              </w:rPr>
              <w:t>10-15 метров,</w:t>
            </w:r>
          </w:p>
        </w:tc>
      </w:tr>
    </w:tbl>
    <w:p w:rsidR="00000000" w:rsidRDefault="00453A94">
      <w:pPr>
        <w:tabs>
          <w:tab w:val="left" w:pos="2520"/>
        </w:tabs>
        <w:ind w:firstLine="284"/>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w:t>
      </w:r>
      <w:r>
        <w:rPr>
          <w:rFonts w:ascii="Times New Roman" w:eastAsia="SimSun" w:hAnsi="Times New Roman" w:cs="Times New Roman"/>
          <w:b/>
          <w:sz w:val="28"/>
        </w:rPr>
        <w:t>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5011"/>
        <w:gridCol w:w="5133"/>
      </w:tblGrid>
      <w:tr w:rsidR="00000000">
        <w:trPr>
          <w:trHeight w:val="23"/>
        </w:trPr>
        <w:tc>
          <w:tcPr>
            <w:tcW w:w="5011"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ВИДЫ</w:t>
            </w:r>
          </w:p>
        </w:tc>
        <w:tc>
          <w:tcPr>
            <w:tcW w:w="5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w:t>
            </w:r>
            <w:r>
              <w:rPr>
                <w:rFonts w:ascii="Times New Roman" w:eastAsia="SimSun" w:hAnsi="Times New Roman" w:cs="Times New Roman"/>
                <w:sz w:val="28"/>
              </w:rPr>
              <w:t>МЕЛЬНЫХ УЧАСТКОВ И ПРЕДЕЛЬНЫЕ ПАРАМЕТРЫ РАЗРЕШЕННОГО СТРОИТЕЛЬСТВА, РЕКОНСТРУКЦИИ ОБЪЕКТОВ КАПИТАЛЬНОГО СТРОИТЕЛЬСТВА</w:t>
            </w:r>
          </w:p>
        </w:tc>
      </w:tr>
      <w:tr w:rsidR="00000000">
        <w:trPr>
          <w:trHeight w:val="23"/>
        </w:trPr>
        <w:tc>
          <w:tcPr>
            <w:tcW w:w="5011"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284"/>
              <w:rPr>
                <w:rFonts w:ascii="Times New Roman" w:hAnsi="Times New Roman" w:cs="Times New Roman"/>
                <w:lang w:bidi="ar-SA"/>
              </w:rPr>
            </w:pPr>
            <w:r>
              <w:rPr>
                <w:rFonts w:ascii="Times New Roman" w:hAnsi="Times New Roman" w:cs="Times New Roman"/>
                <w:lang w:bidi="ar-SA"/>
              </w:rPr>
              <w:t>- открытые стоянки краткосрочного хранения автомобилей;</w:t>
            </w:r>
          </w:p>
          <w:p w:rsidR="00000000" w:rsidRDefault="00453A94">
            <w:pPr>
              <w:ind w:firstLine="284"/>
              <w:rPr>
                <w:rFonts w:ascii="Times New Roman" w:hAnsi="Times New Roman" w:cs="Times New Roman"/>
                <w:lang w:bidi="ar-SA"/>
              </w:rPr>
            </w:pPr>
            <w:r>
              <w:rPr>
                <w:rFonts w:ascii="Times New Roman" w:hAnsi="Times New Roman" w:cs="Times New Roman"/>
                <w:lang w:bidi="ar-SA"/>
              </w:rPr>
              <w:t>- административно-служебные здания;</w:t>
            </w:r>
          </w:p>
          <w:p w:rsidR="00000000" w:rsidRDefault="00453A94">
            <w:pPr>
              <w:ind w:firstLine="284"/>
              <w:rPr>
                <w:rFonts w:ascii="Times New Roman" w:hAnsi="Times New Roman" w:cs="Times New Roman"/>
                <w:lang w:bidi="ar-SA"/>
              </w:rPr>
            </w:pPr>
            <w:r>
              <w:rPr>
                <w:rFonts w:ascii="Times New Roman" w:hAnsi="Times New Roman" w:cs="Times New Roman"/>
                <w:lang w:bidi="ar-SA"/>
              </w:rPr>
              <w:t>- столовые, буфеты;</w:t>
            </w:r>
          </w:p>
          <w:p w:rsidR="00000000" w:rsidRDefault="00453A94">
            <w:pPr>
              <w:ind w:firstLine="284"/>
              <w:rPr>
                <w:rFonts w:ascii="Times New Roman" w:hAnsi="Times New Roman" w:cs="Times New Roman"/>
                <w:lang w:bidi="ar-SA"/>
              </w:rPr>
            </w:pPr>
            <w:r>
              <w:rPr>
                <w:rFonts w:ascii="Times New Roman" w:hAnsi="Times New Roman" w:cs="Times New Roman"/>
                <w:lang w:bidi="ar-SA"/>
              </w:rPr>
              <w:t>- спортивные и игровые пл</w:t>
            </w:r>
            <w:r>
              <w:rPr>
                <w:rFonts w:ascii="Times New Roman" w:hAnsi="Times New Roman" w:cs="Times New Roman"/>
                <w:lang w:bidi="ar-SA"/>
              </w:rPr>
              <w:t>ощадки;</w:t>
            </w:r>
          </w:p>
          <w:p w:rsidR="00000000" w:rsidRDefault="00453A94">
            <w:pPr>
              <w:ind w:firstLine="284"/>
              <w:rPr>
                <w:rFonts w:ascii="Times New Roman" w:hAnsi="Times New Roman" w:cs="Times New Roman"/>
                <w:lang w:bidi="ar-SA"/>
              </w:rPr>
            </w:pPr>
            <w:r>
              <w:rPr>
                <w:rFonts w:ascii="Times New Roman" w:hAnsi="Times New Roman" w:cs="Times New Roman"/>
                <w:lang w:bidi="ar-SA"/>
              </w:rPr>
              <w:t>- объекты пожарной охраны (гидранты, резервуары);</w:t>
            </w:r>
          </w:p>
          <w:p w:rsidR="00000000" w:rsidRDefault="00453A94">
            <w:pPr>
              <w:ind w:firstLine="284"/>
              <w:rPr>
                <w:rFonts w:ascii="Times New Roman" w:hAnsi="Times New Roman" w:cs="Times New Roman"/>
                <w:lang w:bidi="ar-SA"/>
              </w:rPr>
            </w:pPr>
            <w:r>
              <w:rPr>
                <w:rFonts w:ascii="Times New Roman" w:hAnsi="Times New Roman" w:cs="Times New Roman"/>
                <w:lang w:bidi="ar-SA"/>
              </w:rPr>
              <w:t>- прокат игрового и спортивного инвентаря;</w:t>
            </w:r>
          </w:p>
          <w:p w:rsidR="00000000" w:rsidRDefault="00453A94">
            <w:pPr>
              <w:ind w:firstLine="284"/>
              <w:rPr>
                <w:rFonts w:ascii="Times New Roman" w:hAnsi="Times New Roman" w:cs="Times New Roman"/>
                <w:lang w:bidi="ar-SA"/>
              </w:rPr>
            </w:pPr>
            <w:r>
              <w:rPr>
                <w:rFonts w:ascii="Times New Roman" w:hAnsi="Times New Roman" w:cs="Times New Roman"/>
                <w:lang w:bidi="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w:t>
            </w:r>
            <w:r>
              <w:rPr>
                <w:rFonts w:ascii="Times New Roman" w:hAnsi="Times New Roman" w:cs="Times New Roman"/>
                <w:lang w:bidi="ar-SA"/>
              </w:rPr>
              <w:t xml:space="preserve"> сооружения ливневой канализации, автоматические телефонные станции, сооружения связи (кроме антенн сотовой связи);</w:t>
            </w:r>
          </w:p>
          <w:p w:rsidR="00000000" w:rsidRDefault="00453A94">
            <w:pPr>
              <w:ind w:firstLine="284"/>
              <w:rPr>
                <w:rFonts w:ascii="Times New Roman" w:hAnsi="Times New Roman" w:cs="Times New Roman"/>
                <w:lang w:bidi="ar-SA"/>
              </w:rPr>
            </w:pPr>
            <w:r>
              <w:rPr>
                <w:rFonts w:ascii="Times New Roman" w:hAnsi="Times New Roman" w:cs="Times New Roman"/>
                <w:lang w:bidi="ar-SA"/>
              </w:rPr>
              <w:t>- площадки для мусоросборников;</w:t>
            </w:r>
          </w:p>
          <w:p w:rsidR="00000000" w:rsidRDefault="00453A94">
            <w:pPr>
              <w:ind w:firstLine="284"/>
            </w:pPr>
            <w:r>
              <w:rPr>
                <w:rFonts w:ascii="Times New Roman" w:hAnsi="Times New Roman" w:cs="Times New Roman"/>
                <w:lang w:bidi="ar-SA"/>
              </w:rPr>
              <w:t>- общественные туалеты;</w:t>
            </w:r>
          </w:p>
        </w:tc>
        <w:tc>
          <w:tcPr>
            <w:tcW w:w="5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ind w:firstLine="284"/>
            </w:pPr>
            <w:r>
              <w:rPr>
                <w:rFonts w:ascii="Times New Roman" w:eastAsia="SimSun" w:hAnsi="Times New Roman" w:cs="Times New Roman"/>
              </w:rPr>
              <w:t>Любые вспомогательные виды разрешённого использования объектов капитального строител</w:t>
            </w:r>
            <w:r>
              <w:rPr>
                <w:rFonts w:ascii="Times New Roman" w:eastAsia="SimSun" w:hAnsi="Times New Roman" w:cs="Times New Roman"/>
              </w:rPr>
              <w:t>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w:t>
            </w:r>
            <w:r>
              <w:rPr>
                <w:rFonts w:ascii="Times New Roman" w:eastAsia="SimSun" w:hAnsi="Times New Roman" w:cs="Times New Roman"/>
              </w:rPr>
              <w:t>анные вспомогательные виды разрешённого использования</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w:t>
      </w:r>
      <w:r>
        <w:rPr>
          <w:rFonts w:ascii="Times New Roman" w:eastAsia="SimSun" w:hAnsi="Times New Roman" w:cs="Times New Roman"/>
          <w:sz w:val="28"/>
        </w:rPr>
        <w:t xml:space="preserve">для общественных зданий - 3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остальных зданий и сооружений - 1 м. </w:t>
      </w:r>
    </w:p>
    <w:p w:rsidR="00000000" w:rsidRDefault="00453A94">
      <w:pPr>
        <w:shd w:val="clear" w:color="auto" w:fill="FFFFFF"/>
        <w:ind w:left="33" w:firstLine="426"/>
        <w:rPr>
          <w:rFonts w:ascii="Times New Roman" w:hAnsi="Times New Roman" w:cs="Times New Roman"/>
          <w:sz w:val="28"/>
        </w:rPr>
      </w:pPr>
      <w:r>
        <w:rPr>
          <w:rFonts w:ascii="Times New Roman" w:eastAsia="SimSun" w:hAnsi="Times New Roman" w:cs="Times New Roman"/>
          <w:sz w:val="28"/>
        </w:rPr>
        <w:t>Минимальный отступ от красной линии - 3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w:t>
      </w:r>
      <w:r>
        <w:rPr>
          <w:rFonts w:ascii="Times New Roman" w:hAnsi="Times New Roman" w:cs="Times New Roman"/>
          <w:sz w:val="28"/>
        </w:rPr>
        <w:t>инии - 3 м.</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w:t>
      </w:r>
      <w:r>
        <w:rPr>
          <w:rFonts w:ascii="Times New Roman" w:eastAsia="SimSun" w:hAnsi="Times New Roman" w:cs="Times New Roman"/>
          <w:sz w:val="28"/>
        </w:rPr>
        <w:t>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w:t>
      </w:r>
      <w:r>
        <w:rPr>
          <w:rFonts w:ascii="Times New Roman" w:eastAsia="SimSun" w:hAnsi="Times New Roman" w:cs="Times New Roman"/>
          <w:sz w:val="28"/>
        </w:rPr>
        <w:t>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w:t>
      </w:r>
      <w:r>
        <w:rPr>
          <w:rFonts w:ascii="Times New Roman" w:eastAsia="SimSun" w:hAnsi="Times New Roman" w:cs="Times New Roman"/>
          <w:sz w:val="28"/>
        </w:rPr>
        <w:t>ств, пунктов хранения и захоронения радиоактивных отходов;</w:t>
      </w:r>
    </w:p>
    <w:p w:rsidR="00000000" w:rsidRDefault="00453A94">
      <w:pPr>
        <w:ind w:firstLine="284"/>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284"/>
        <w:rPr>
          <w:rFonts w:ascii="Times New Roman" w:hAnsi="Times New Roman" w:cs="Times New Roman"/>
          <w:sz w:val="28"/>
        </w:rPr>
      </w:pPr>
      <w:r>
        <w:rPr>
          <w:rFonts w:ascii="Times New Roman" w:eastAsia="SimSun" w:hAnsi="Times New Roman" w:cs="Times New Roman"/>
          <w:sz w:val="28"/>
        </w:rPr>
        <w:t xml:space="preserve">В случае если земельный участок или объект капитального строительства находится в границах зоны с особыми условиями использования </w:t>
      </w:r>
      <w:r>
        <w:rPr>
          <w:rFonts w:ascii="Times New Roman" w:eastAsia="SimSun" w:hAnsi="Times New Roman" w:cs="Times New Roman"/>
          <w:sz w:val="28"/>
        </w:rPr>
        <w:t>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Градостроительного кодекса Российской Федерации, действие градостроительного регламента</w:t>
      </w:r>
      <w:r>
        <w:rPr>
          <w:rFonts w:ascii="Times New Roman" w:eastAsia="SimSun" w:hAnsi="Times New Roman" w:cs="Times New Roman"/>
          <w:sz w:val="28"/>
        </w:rPr>
        <w:t xml:space="preserve">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 xml:space="preserve">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r>
        <w:rPr>
          <w:rFonts w:ascii="Times New Roman" w:eastAsia="SimSun" w:hAnsi="Times New Roman" w:cs="Times New Roman"/>
          <w:sz w:val="28"/>
        </w:rPr>
        <w:t>(земельные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w:t>
      </w:r>
      <w:r>
        <w:rPr>
          <w:rFonts w:ascii="Times New Roman" w:eastAsia="SimSun" w:hAnsi="Times New Roman" w:cs="Times New Roman"/>
          <w:sz w:val="28"/>
        </w:rPr>
        <w:t>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i/>
          <w:sz w:val="28"/>
        </w:rPr>
      </w:pPr>
      <w:r>
        <w:rPr>
          <w:rFonts w:ascii="Times New Roman" w:eastAsia="SimSun" w:hAnsi="Times New Roman" w:cs="Times New Roman"/>
          <w:caps/>
          <w:sz w:val="28"/>
        </w:rPr>
        <w:t>Зоны специального назначения:</w:t>
      </w:r>
    </w:p>
    <w:p w:rsidR="00000000" w:rsidRDefault="00453A94">
      <w:pPr>
        <w:ind w:firstLine="426"/>
        <w:rPr>
          <w:rFonts w:ascii="Times New Roman" w:hAnsi="Times New Roman" w:cs="Times New Roman"/>
          <w:sz w:val="28"/>
          <w:u w:val="single"/>
        </w:rPr>
      </w:pPr>
      <w:r>
        <w:rPr>
          <w:rFonts w:ascii="Times New Roman" w:hAnsi="Times New Roman" w:cs="Times New Roman"/>
          <w:i/>
          <w:sz w:val="28"/>
        </w:rPr>
        <w:t>В состав зон специального назначения могут включаться зоны, занятые кладбищами, крематориями</w:t>
      </w:r>
      <w:r>
        <w:rPr>
          <w:rFonts w:ascii="Times New Roman" w:hAnsi="Times New Roman" w:cs="Times New Roman"/>
          <w:i/>
          <w:sz w:val="28"/>
        </w:rPr>
        <w:t>,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453A94">
      <w:pPr>
        <w:ind w:firstLine="426"/>
        <w:rPr>
          <w:rFonts w:ascii="Times New Roman" w:hAnsi="Times New Roman" w:cs="Times New Roman"/>
          <w:sz w:val="28"/>
          <w:u w:val="single"/>
        </w:rPr>
      </w:pPr>
    </w:p>
    <w:p w:rsidR="00000000" w:rsidRDefault="00453A94">
      <w:pPr>
        <w:ind w:firstLine="426"/>
        <w:rPr>
          <w:rFonts w:ascii="Times New Roman" w:hAnsi="Times New Roman" w:cs="Times New Roman"/>
          <w:sz w:val="28"/>
          <w:u w:val="single"/>
        </w:rPr>
      </w:pPr>
      <w:r>
        <w:rPr>
          <w:rFonts w:ascii="Times New Roman" w:eastAsia="SimSun" w:hAnsi="Times New Roman" w:cs="Times New Roman"/>
          <w:sz w:val="28"/>
          <w:u w:val="single"/>
        </w:rPr>
        <w:t>СН-1. Зона кладбищ</w:t>
      </w:r>
      <w:r>
        <w:rPr>
          <w:rFonts w:ascii="Times New Roman" w:hAnsi="Times New Roman" w:cs="Times New Roman"/>
          <w:sz w:val="28"/>
          <w:u w:val="single"/>
        </w:rPr>
        <w:t>.</w:t>
      </w:r>
    </w:p>
    <w:p w:rsidR="00000000" w:rsidRDefault="00453A94">
      <w:pPr>
        <w:ind w:firstLine="426"/>
        <w:rPr>
          <w:rFonts w:ascii="Times New Roman" w:hAnsi="Times New Roman" w:cs="Times New Roman"/>
          <w:sz w:val="28"/>
          <w:u w:val="single"/>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w:t>
      </w:r>
      <w:r>
        <w:rPr>
          <w:rFonts w:ascii="Times New Roman" w:eastAsia="SimSun" w:hAnsi="Times New Roman" w:cs="Times New Roman"/>
          <w:sz w:val="28"/>
        </w:rPr>
        <w:t>РЕШЕННОГО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МАКСИМАЛЬНЫЕ) РАЗМЕРЫ ЗЕМЕЛЬНЫХ УЧАСТКОВ И ПРЕДЕЛЬНЫЕ ПАРАМЕТРЫ </w:t>
            </w:r>
            <w:r>
              <w:rPr>
                <w:rFonts w:ascii="Times New Roman" w:eastAsia="SimSun" w:hAnsi="Times New Roman" w:cs="Times New Roman"/>
                <w:sz w:val="28"/>
              </w:rPr>
              <w:t>РАЗРЕШЕННОГО СТРОИТЕЛЬСТВА</w:t>
            </w:r>
            <w:r>
              <w:rPr>
                <w:rFonts w:ascii="Times New Roman" w:hAnsi="Times New Roman" w:cs="Times New Roman"/>
                <w:sz w:val="28"/>
              </w:rPr>
              <w:t>,</w:t>
            </w:r>
            <w:r>
              <w:rPr>
                <w:rFonts w:ascii="Times New Roman" w:eastAsia="SimSun" w:hAnsi="Times New Roman" w:cs="Times New Roman"/>
                <w:sz w:val="28"/>
              </w:rPr>
              <w:t xml:space="preserve"> РЕКОНСТРУКЦИИ ОБЪЕКТОВ КАПИТАЛЬНОГО СТРОИТЕЛЬСТВА</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12.1</w:t>
            </w:r>
            <w:r>
              <w:rPr>
                <w:rFonts w:ascii="Times New Roman" w:eastAsia="SimSun" w:hAnsi="Times New Roman" w:cs="Times New Roman"/>
              </w:rPr>
              <w:t>] - Ритуальная деятельность</w:t>
            </w:r>
          </w:p>
          <w:p w:rsidR="00000000" w:rsidRDefault="00453A94"/>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Действующие кладбища, кладбища закрытые на период консервации, захоронения, крематории, мемориальные парки и комплексы, культовые здания и соор</w:t>
            </w:r>
            <w:r>
              <w:rPr>
                <w:rFonts w:ascii="Times New Roman" w:eastAsia="SimSun" w:hAnsi="Times New Roman" w:cs="Times New Roman"/>
              </w:rPr>
              <w:t>ужения;</w:t>
            </w:r>
          </w:p>
          <w:p w:rsidR="00000000" w:rsidRDefault="00453A94">
            <w:pPr>
              <w:ind w:firstLine="0"/>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6"/>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10 – 360000 кв. м. </w:t>
            </w:r>
          </w:p>
          <w:p w:rsidR="00000000" w:rsidRDefault="00453A94">
            <w:pPr>
              <w:pStyle w:val="cdeef0ece0ebfcedfbe9f2e0e1ebe8f6e0"/>
              <w:ind w:firstLine="426"/>
              <w:rPr>
                <w:rFonts w:ascii="Times New Roman" w:eastAsia="SimSun" w:hAnsi="Times New Roman" w:cs="Times New Roman"/>
              </w:rPr>
            </w:pPr>
            <w:r>
              <w:rPr>
                <w:rFonts w:ascii="Times New Roman" w:hAnsi="Times New Roman" w:cs="Times New Roman"/>
              </w:rPr>
              <w:t xml:space="preserve">Для объектов инженерного обеспечения и объектов вспомогательного инженерного назначения от 1 кв. м; </w:t>
            </w:r>
          </w:p>
          <w:p w:rsidR="00000000" w:rsidRDefault="00453A94">
            <w:pPr>
              <w:ind w:firstLine="426"/>
              <w:rPr>
                <w:rFonts w:ascii="Times New Roman" w:hAnsi="Times New Roman" w:cs="Times New Roman"/>
              </w:rPr>
            </w:pPr>
            <w:r>
              <w:rPr>
                <w:rFonts w:ascii="Times New Roman" w:eastAsia="SimSun" w:hAnsi="Times New Roman" w:cs="Times New Roman"/>
              </w:rPr>
              <w:t>максимальный процент застройки в границах земельного участка – 70%;</w:t>
            </w:r>
          </w:p>
          <w:p w:rsidR="00000000" w:rsidRDefault="00453A94">
            <w:pPr>
              <w:ind w:firstLine="425"/>
              <w:rPr>
                <w:rFonts w:ascii="Times New Roman" w:hAnsi="Times New Roman" w:cs="Times New Roman"/>
              </w:rPr>
            </w:pPr>
            <w:r>
              <w:rPr>
                <w:rFonts w:ascii="Times New Roman" w:hAnsi="Times New Roman" w:cs="Times New Roman"/>
              </w:rPr>
              <w:t>макс</w:t>
            </w:r>
            <w:r>
              <w:rPr>
                <w:rFonts w:ascii="Times New Roman" w:hAnsi="Times New Roman" w:cs="Times New Roman"/>
              </w:rPr>
              <w:t>имальное количество надземных этажей зданий – 4;</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30 м;</w:t>
            </w:r>
          </w:p>
          <w:p w:rsidR="00000000" w:rsidRDefault="00453A94">
            <w:pPr>
              <w:ind w:firstLine="425"/>
            </w:pPr>
            <w:r>
              <w:rPr>
                <w:rFonts w:ascii="Times New Roman" w:hAnsi="Times New Roman" w:cs="Times New Roman"/>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w:t>
            </w:r>
            <w:r>
              <w:rPr>
                <w:rFonts w:ascii="Times New Roman" w:hAnsi="Times New Roman" w:cs="Times New Roman"/>
              </w:rPr>
              <w:t>енного предприятия;</w:t>
            </w:r>
          </w:p>
          <w:p w:rsidR="00000000" w:rsidRDefault="00453A94">
            <w:pPr>
              <w:ind w:firstLine="0"/>
            </w:pP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w:t>
            </w:r>
            <w:r>
              <w:rPr>
                <w:rFonts w:ascii="Times New Roman" w:hAnsi="Times New Roman" w:cs="Times New Roman"/>
              </w:rPr>
              <w:t>тниковой связи и телерадиовещания.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соседнего учас</w:t>
            </w:r>
            <w:r>
              <w:rPr>
                <w:rFonts w:ascii="Times New Roman" w:hAnsi="Times New Roman" w:cs="Times New Roman"/>
              </w:rPr>
              <w:t>тка не менее 3 м;</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w:t>
            </w:r>
            <w:r>
              <w:rPr>
                <w:rFonts w:ascii="Times New Roman" w:eastAsia="SimSun" w:hAnsi="Times New Roman" w:cs="Times New Roman"/>
              </w:rPr>
              <w:t>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w:t>
            </w:r>
            <w:r>
              <w:rPr>
                <w:rFonts w:ascii="Times New Roman" w:eastAsia="SimSun" w:hAnsi="Times New Roman" w:cs="Times New Roman"/>
              </w:rPr>
              <w:t>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w:t>
            </w:r>
            <w:r>
              <w:rPr>
                <w:rFonts w:ascii="Times New Roman" w:hAnsi="Times New Roman" w:cs="Times New Roman"/>
              </w:rPr>
              <w:t>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w:t>
            </w:r>
            <w:r>
              <w:rPr>
                <w:rFonts w:ascii="Times New Roman" w:hAnsi="Times New Roman" w:cs="Times New Roman"/>
              </w:rPr>
              <w:t>льный процент застройки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eastAsia="SimSu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 ЗЕМЕЛЬНЫХ УЧАСТКОВ И ОБ</w:t>
      </w:r>
      <w:r>
        <w:rPr>
          <w:rFonts w:ascii="Times New Roman" w:eastAsia="SimSun" w:hAnsi="Times New Roman" w:cs="Times New Roman"/>
          <w:sz w:val="28"/>
        </w:rPr>
        <w:t>ЪЕКТОВ КАПИТАЛЬНОГО СТРОИТЕЛЬСТВА</w:t>
      </w:r>
    </w:p>
    <w:tbl>
      <w:tblPr>
        <w:tblW w:w="0" w:type="auto"/>
        <w:tblInd w:w="-346" w:type="dxa"/>
        <w:tblLayout w:type="fixed"/>
        <w:tblCellMar>
          <w:left w:w="0" w:type="dxa"/>
          <w:right w:w="0" w:type="dxa"/>
        </w:tblCellMar>
        <w:tblLook w:val="0000" w:firstRow="0" w:lastRow="0" w:firstColumn="0" w:lastColumn="0" w:noHBand="0" w:noVBand="0"/>
      </w:tblPr>
      <w:tblGrid>
        <w:gridCol w:w="3299"/>
        <w:gridCol w:w="3305"/>
        <w:gridCol w:w="3542"/>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5"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Pr>
                <w:rFonts w:ascii="Times New Roman" w:eastAsia="SimSun" w:hAnsi="Times New Roman" w:cs="Times New Roman"/>
                <w:sz w:val="28"/>
              </w:rPr>
              <w:t>ТОВ КАПИТАЛЬНОГО СТРОИТЕЛЬСТВА</w:t>
            </w:r>
          </w:p>
        </w:tc>
      </w:tr>
      <w:tr w:rsidR="00000000">
        <w:trPr>
          <w:cantSplit/>
          <w:trHeight w:val="2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3.3</w:t>
            </w:r>
            <w:r>
              <w:rPr>
                <w:rFonts w:ascii="Times New Roman" w:eastAsia="SimSun" w:hAnsi="Times New Roman" w:cs="Times New Roman"/>
              </w:rPr>
              <w:t>] - Бытовое обслуживание</w:t>
            </w:r>
          </w:p>
        </w:tc>
        <w:tc>
          <w:tcPr>
            <w:tcW w:w="3305"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похоронного обслуживания, похоронные бюро, дома траурных обрядов;</w:t>
            </w:r>
          </w:p>
        </w:tc>
        <w:tc>
          <w:tcPr>
            <w:tcW w:w="354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autoSpaceDE/>
              <w:ind w:firstLine="426"/>
              <w:rPr>
                <w:rFonts w:ascii="Times New Roman" w:hAnsi="Times New Roman" w:cs="Times New Roman"/>
              </w:rPr>
            </w:pPr>
            <w:r>
              <w:rPr>
                <w:rFonts w:ascii="Times New Roman" w:eastAsia="SimSun" w:hAnsi="Times New Roman" w:cs="Times New Roman"/>
              </w:rPr>
              <w:t>Минимальная/максимальная площадь земельных участков  – 10-10000 кв. м;</w:t>
            </w:r>
          </w:p>
          <w:p w:rsidR="00000000" w:rsidRDefault="00453A94">
            <w:pPr>
              <w:ind w:firstLine="426"/>
              <w:rPr>
                <w:rFonts w:ascii="Times New Roman" w:hAnsi="Times New Roman" w:cs="Times New Roman"/>
              </w:rPr>
            </w:pPr>
            <w:r>
              <w:rPr>
                <w:rFonts w:ascii="Times New Roman" w:hAnsi="Times New Roman" w:cs="Times New Roman"/>
              </w:rPr>
              <w:t xml:space="preserve">- для объектов инженерного обеспечения и объектов </w:t>
            </w:r>
            <w:r>
              <w:rPr>
                <w:rFonts w:ascii="Times New Roman" w:hAnsi="Times New Roman" w:cs="Times New Roman"/>
              </w:rPr>
              <w:t>вспомогательного инженерного назначения от 1 кв.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firstLine="426"/>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6"/>
              <w:rPr>
                <w:rFonts w:ascii="Times New Roman" w:hAnsi="Times New Roman" w:cs="Times New Roman"/>
                <w:lang w:bidi="ar-SA"/>
              </w:rPr>
            </w:pPr>
            <w:r>
              <w:rPr>
                <w:rFonts w:ascii="Times New Roman" w:hAnsi="Times New Roman" w:cs="Times New Roman"/>
              </w:rPr>
              <w:t>максимальная высота зданий – 18 м;</w:t>
            </w:r>
          </w:p>
          <w:p w:rsidR="00000000" w:rsidRDefault="00453A94">
            <w:pPr>
              <w:ind w:firstLine="426"/>
            </w:pPr>
            <w:r>
              <w:rPr>
                <w:rFonts w:ascii="Times New Roman" w:hAnsi="Times New Roman" w:cs="Times New Roman"/>
                <w:lang w:bidi="ar-SA"/>
              </w:rPr>
              <w:t>минимальный отступ строений от красной линии уча</w:t>
            </w:r>
            <w:r>
              <w:rPr>
                <w:rFonts w:ascii="Times New Roman" w:hAnsi="Times New Roman" w:cs="Times New Roman"/>
                <w:lang w:bidi="ar-SA"/>
              </w:rPr>
              <w:t>стка или границ участка 5 метров;</w:t>
            </w:r>
          </w:p>
        </w:tc>
      </w:tr>
      <w:tr w:rsidR="00000000">
        <w:trPr>
          <w:cantSplit/>
          <w:trHeight w:val="23"/>
        </w:trPr>
        <w:tc>
          <w:tcPr>
            <w:tcW w:w="3299" w:type="dxa"/>
            <w:tcBorders>
              <w:top w:val="single" w:sz="4" w:space="0" w:color="000001"/>
              <w:left w:val="single" w:sz="8"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4.4</w:t>
            </w:r>
            <w:r>
              <w:rPr>
                <w:rFonts w:ascii="Times New Roman" w:eastAsia="SimSun" w:hAnsi="Times New Roman" w:cs="Times New Roman"/>
              </w:rPr>
              <w:t>] - Магазины</w:t>
            </w:r>
          </w:p>
        </w:tc>
        <w:tc>
          <w:tcPr>
            <w:tcW w:w="3305" w:type="dxa"/>
            <w:tcBorders>
              <w:top w:val="single" w:sz="4" w:space="0" w:color="000001"/>
              <w:left w:val="single" w:sz="8"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Объекты капитального строительства, предназначенные для продажи товаров, торговая площадь которых составляет до 5000 кв. м; </w:t>
            </w:r>
          </w:p>
        </w:tc>
        <w:tc>
          <w:tcPr>
            <w:tcW w:w="3542"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0"/>
            </w:pP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w:t>
      </w:r>
      <w:r>
        <w:rPr>
          <w:rFonts w:ascii="Times New Roman" w:eastAsia="SimSun" w:hAnsi="Times New Roman" w:cs="Times New Roman"/>
          <w:sz w:val="28"/>
        </w:rPr>
        <w:t>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867"/>
        <w:gridCol w:w="5277"/>
      </w:tblGrid>
      <w:tr w:rsidR="00000000">
        <w:trPr>
          <w:trHeight w:val="552"/>
        </w:trPr>
        <w:tc>
          <w:tcPr>
            <w:tcW w:w="4867" w:type="dxa"/>
            <w:tcBorders>
              <w:top w:val="single" w:sz="4" w:space="0" w:color="000001"/>
              <w:left w:val="single" w:sz="4" w:space="0" w:color="000001"/>
              <w:bottom w:val="single" w:sz="4" w:space="0" w:color="000001"/>
            </w:tcBorders>
            <w:shd w:val="clear" w:color="auto" w:fill="auto"/>
            <w:vAlign w:val="center"/>
          </w:tcPr>
          <w:p w:rsidR="00000000" w:rsidRDefault="00453A94">
            <w:pPr>
              <w:ind w:firstLine="426"/>
            </w:pPr>
            <w:r>
              <w:rPr>
                <w:rFonts w:ascii="Times New Roman" w:eastAsia="SimSun" w:hAnsi="Times New Roman" w:cs="Times New Roman"/>
                <w:sz w:val="28"/>
              </w:rPr>
              <w:t>ВИДЫ</w:t>
            </w:r>
          </w:p>
        </w:tc>
        <w:tc>
          <w:tcPr>
            <w:tcW w:w="5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w:t>
            </w:r>
            <w:r>
              <w:rPr>
                <w:rFonts w:ascii="Times New Roman" w:eastAsia="SimSun" w:hAnsi="Times New Roman" w:cs="Times New Roman"/>
                <w:sz w:val="28"/>
              </w:rPr>
              <w:t>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trHeight w:val="359"/>
        </w:trPr>
        <w:tc>
          <w:tcPr>
            <w:tcW w:w="4867"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автостоянки, гаражи, парковки, склады, производственные, хозяйственные и административно</w:t>
            </w:r>
            <w:r>
              <w:rPr>
                <w:rFonts w:ascii="Times New Roman" w:hAnsi="Times New Roman" w:cs="Times New Roman"/>
              </w:rPr>
              <w:t>-</w:t>
            </w:r>
            <w:r>
              <w:rPr>
                <w:rFonts w:ascii="Times New Roman" w:eastAsia="SimSun" w:hAnsi="Times New Roman" w:cs="Times New Roman"/>
              </w:rPr>
              <w:t>бытовые объекты, (связанные с облуживанием кладбищ и захоронений), в том числе мастерские по производству похоронных принадлежностей;</w:t>
            </w:r>
          </w:p>
          <w:p w:rsidR="00000000" w:rsidRDefault="00453A94">
            <w:pPr>
              <w:ind w:firstLine="426"/>
              <w:rPr>
                <w:rFonts w:ascii="Times New Roman" w:hAnsi="Times New Roman" w:cs="Times New Roman"/>
              </w:rPr>
            </w:pPr>
            <w:r>
              <w:rPr>
                <w:rFonts w:ascii="Times New Roman" w:eastAsia="SimSun" w:hAnsi="Times New Roman" w:cs="Times New Roman"/>
              </w:rPr>
              <w:t>общественные туалеты;</w:t>
            </w:r>
          </w:p>
          <w:p w:rsidR="00000000" w:rsidRDefault="00453A94">
            <w:pPr>
              <w:ind w:firstLine="426"/>
              <w:rPr>
                <w:rFonts w:ascii="Times New Roman" w:hAnsi="Times New Roman" w:cs="Times New Roman"/>
              </w:rPr>
            </w:pPr>
          </w:p>
          <w:p w:rsidR="00000000" w:rsidRDefault="00453A94">
            <w:pPr>
              <w:ind w:firstLine="426"/>
            </w:pP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rPr>
              <w:t>Любые вспомогательные виды разрешённого использования объектов капитального строительства не могу</w:t>
            </w:r>
            <w:r>
              <w:rPr>
                <w:rFonts w:ascii="Times New Roman" w:eastAsia="SimSun" w:hAnsi="Times New Roman" w:cs="Times New Roman"/>
              </w:rPr>
              <w:t>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w:t>
            </w:r>
            <w:r>
              <w:rPr>
                <w:rFonts w:ascii="Times New Roman" w:eastAsia="SimSun" w:hAnsi="Times New Roman" w:cs="Times New Roman"/>
              </w:rPr>
              <w:t>ательные виды разрешённого использования</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границ земельных участков для определения</w:t>
      </w:r>
      <w:r>
        <w:rPr>
          <w:rFonts w:ascii="Times New Roman" w:eastAsia="SimSun" w:hAnsi="Times New Roman" w:cs="Times New Roman"/>
          <w:sz w:val="28"/>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 для общественных зданий –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для остальных зданий и сооружений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крайними строениями и группа</w:t>
      </w:r>
      <w:r>
        <w:rPr>
          <w:rFonts w:ascii="Times New Roman" w:eastAsia="SimSun" w:hAnsi="Times New Roman" w:cs="Times New Roman"/>
          <w:sz w:val="28"/>
        </w:rPr>
        <w:t>ми строений следует принимать на основе расчетов инсоляции и освещенности, учета противопожарных,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w:t>
      </w:r>
      <w:r>
        <w:rPr>
          <w:rFonts w:ascii="Times New Roman" w:eastAsia="SimSun" w:hAnsi="Times New Roman" w:cs="Times New Roman"/>
          <w:sz w:val="28"/>
        </w:rPr>
        <w:t>ному) согласию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Минимальный отступ зданий, строений и сооружений от красной линии улиц, проездов — 3м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уменьшение отступа либо расположение зданий, строений и сооружений п</w:t>
      </w:r>
      <w:r>
        <w:rPr>
          <w:rFonts w:ascii="Times New Roman" w:eastAsia="SimSun" w:hAnsi="Times New Roman" w:cs="Times New Roman"/>
          <w:sz w:val="28"/>
        </w:rPr>
        <w:t>о красной линии с учетом сложившейся градостроительной ситуации и линией застройки</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w:t>
      </w:r>
      <w:r>
        <w:rPr>
          <w:rFonts w:ascii="Times New Roman" w:eastAsia="SimSun" w:hAnsi="Times New Roman" w:cs="Times New Roman"/>
          <w:sz w:val="28"/>
        </w:rPr>
        <w:t>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 xml:space="preserve">эпидемиологические разрывы между зданиями, строениями и сооружениями, в том числе и расположенными на соседних земельных участках, а также </w:t>
      </w:r>
      <w:r>
        <w:rPr>
          <w:rFonts w:ascii="Times New Roman" w:eastAsia="SimSun" w:hAnsi="Times New Roman" w:cs="Times New Roman"/>
          <w:sz w:val="28"/>
        </w:rPr>
        <w:t>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r>
        <w:rPr>
          <w:rFonts w:ascii="Times New Roman" w:eastAsia="SimSun" w:hAnsi="Times New Roman" w:cs="Times New Roman"/>
          <w:sz w:val="28"/>
        </w:rPr>
        <w:t>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w:t>
      </w:r>
      <w:r>
        <w:rPr>
          <w:rFonts w:ascii="Times New Roman" w:eastAsia="SimSun" w:hAnsi="Times New Roman" w:cs="Times New Roman"/>
          <w:sz w:val="28"/>
        </w:rPr>
        <w:t>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w:t>
      </w:r>
      <w:r>
        <w:rPr>
          <w:rFonts w:ascii="Times New Roman" w:eastAsia="SimSun" w:hAnsi="Times New Roman" w:cs="Times New Roman"/>
          <w:sz w:val="28"/>
        </w:rPr>
        <w:t>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пунктами 2 и 3 части 4 статьи 36 Градостроительно</w:t>
      </w:r>
      <w:r>
        <w:rPr>
          <w:rFonts w:ascii="Times New Roman" w:eastAsia="SimSun" w:hAnsi="Times New Roman" w:cs="Times New Roman"/>
          <w:sz w:val="28"/>
        </w:rPr>
        <w:t xml:space="preserve">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w:t>
      </w:r>
      <w:r>
        <w:rPr>
          <w:rFonts w:ascii="Times New Roman" w:eastAsia="SimSun" w:hAnsi="Times New Roman" w:cs="Times New Roman"/>
          <w:sz w:val="28"/>
        </w:rPr>
        <w:t>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w:t>
      </w:r>
      <w:r>
        <w:rPr>
          <w:rFonts w:ascii="Times New Roman" w:eastAsia="SimSun" w:hAnsi="Times New Roman" w:cs="Times New Roman"/>
          <w:sz w:val="28"/>
        </w:rPr>
        <w:t>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w:t>
      </w:r>
      <w:r>
        <w:rPr>
          <w:rFonts w:ascii="Times New Roman" w:eastAsia="SimSun" w:hAnsi="Times New Roman" w:cs="Times New Roman"/>
          <w:sz w:val="28"/>
        </w:rPr>
        <w:t>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tabs>
          <w:tab w:val="left" w:pos="2520"/>
        </w:tabs>
        <w:ind w:firstLine="426"/>
        <w:rPr>
          <w:rFonts w:ascii="Times New Roman" w:hAnsi="Times New Roman" w:cs="Times New Roman"/>
          <w:sz w:val="28"/>
          <w:u w:val="single"/>
        </w:rPr>
      </w:pPr>
    </w:p>
    <w:p w:rsidR="00000000" w:rsidRDefault="00453A94">
      <w:pPr>
        <w:ind w:firstLine="426"/>
        <w:rPr>
          <w:rFonts w:ascii="Times New Roman" w:hAnsi="Times New Roman" w:cs="Times New Roman"/>
          <w:sz w:val="28"/>
        </w:rPr>
      </w:pPr>
      <w:r>
        <w:rPr>
          <w:rFonts w:ascii="Times New Roman" w:eastAsia="SimSun" w:hAnsi="Times New Roman" w:cs="Times New Roman"/>
          <w:sz w:val="28"/>
          <w:u w:val="single"/>
        </w:rPr>
        <w:t>СН-2. Зона размещения отходов потребления</w:t>
      </w:r>
      <w:r>
        <w:rPr>
          <w:rFonts w:ascii="Times New Roman" w:hAnsi="Times New Roman" w:cs="Times New Roman"/>
          <w:sz w:val="28"/>
          <w:u w:val="single"/>
        </w:rPr>
        <w:t>.</w:t>
      </w:r>
    </w:p>
    <w:p w:rsidR="00000000" w:rsidRDefault="00453A94">
      <w:pPr>
        <w:ind w:firstLine="426"/>
        <w:rPr>
          <w:rFonts w:ascii="Times New Roman" w:hAnsi="Times New Roman" w:cs="Times New Roman"/>
          <w:sz w:val="28"/>
        </w:rPr>
      </w:pP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w:t>
      </w:r>
      <w:r>
        <w:rPr>
          <w:rFonts w:ascii="Times New Roman" w:eastAsia="SimSun" w:hAnsi="Times New Roman" w:cs="Times New Roman"/>
          <w:sz w:val="28"/>
        </w:rPr>
        <w:t>ЫЕ ВИДЫ И ПАРАМЕТРЫ РАЗРЕШЕННОГО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 xml:space="preserve">ПРЕДЕЛЬНЫЕ (МИНИМАЛЬНЫЕ И (ИЛИ) МАКСИМАЛЬНЫЕ) РАЗМЕРЫ ЗЕМЕЛЬНЫХ УЧАСТКОВ </w:t>
            </w:r>
            <w:r>
              <w:rPr>
                <w:rFonts w:ascii="Times New Roman" w:eastAsia="SimSun" w:hAnsi="Times New Roman" w:cs="Times New Roman"/>
                <w:sz w:val="28"/>
              </w:rPr>
              <w:t>И ПРЕДЕЛЬНЫЕ ПАРАМЕТРЫ РАЗРЕШЕННОГО СТРОИТЕЛЬСТВА, РЕКОНСТРУКЦИИ ОБЪЕКТОВ КАПИТАЛЬНОГО СТРОИТЕЛЬСТВА</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w:t>
            </w:r>
            <w:r>
              <w:rPr>
                <w:rFonts w:ascii="Times New Roman" w:hAnsi="Times New Roman" w:cs="Times New Roman"/>
              </w:rPr>
              <w:t>12.2</w:t>
            </w:r>
            <w:r>
              <w:rPr>
                <w:rFonts w:ascii="Times New Roman" w:eastAsia="SimSun" w:hAnsi="Times New Roman" w:cs="Times New Roman"/>
              </w:rPr>
              <w:t>] – Специальная деятельность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hAnsi="Times New Roman" w:cs="Times New Roman"/>
              </w:rPr>
              <w:t>Скотомогильники, мусоросжигательные и мусороперерабатывающие заводы, полигоны по захоронению и сортировке бытового мусор</w:t>
            </w:r>
            <w:r>
              <w:rPr>
                <w:rFonts w:ascii="Times New Roman" w:hAnsi="Times New Roman" w:cs="Times New Roman"/>
              </w:rPr>
              <w:t>а и отходов, места сбора вещей для их вторичной переработки.</w:t>
            </w:r>
          </w:p>
          <w:p w:rsidR="00000000" w:rsidRDefault="00453A94">
            <w:pPr>
              <w:ind w:firstLine="426"/>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 10 – 360000 кв .м. 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 xml:space="preserve">предельная этажность </w:t>
            </w:r>
            <w:r>
              <w:rPr>
                <w:rFonts w:ascii="Times New Roman" w:hAnsi="Times New Roman" w:cs="Times New Roman"/>
              </w:rPr>
              <w:t>3 этажа или в соответствии</w:t>
            </w:r>
          </w:p>
          <w:p w:rsidR="00000000" w:rsidRDefault="00453A94">
            <w:pPr>
              <w:ind w:firstLine="0"/>
              <w:rPr>
                <w:rFonts w:ascii="Times New Roman" w:hAnsi="Times New Roman" w:cs="Times New Roman"/>
              </w:rPr>
            </w:pPr>
            <w:r>
              <w:rPr>
                <w:rFonts w:ascii="Times New Roman" w:hAnsi="Times New Roman" w:cs="Times New Roman"/>
              </w:rPr>
              <w:t>технологическим заданием;</w:t>
            </w:r>
          </w:p>
          <w:p w:rsidR="00000000" w:rsidRDefault="00453A94">
            <w:pPr>
              <w:ind w:firstLine="425"/>
              <w:rPr>
                <w:rFonts w:ascii="Times New Roman" w:hAnsi="Times New Roman" w:cs="Times New Roman"/>
              </w:rPr>
            </w:pPr>
            <w:r>
              <w:rPr>
                <w:rFonts w:ascii="Times New Roman" w:hAnsi="Times New Roman" w:cs="Times New Roman"/>
              </w:rPr>
              <w:t>максимальный процент застройки участка – 60;</w:t>
            </w:r>
          </w:p>
          <w:p w:rsidR="00000000" w:rsidRDefault="00453A94">
            <w:pPr>
              <w:ind w:firstLine="425"/>
            </w:pPr>
            <w:r>
              <w:rPr>
                <w:rFonts w:ascii="Times New Roman" w:hAnsi="Times New Roman" w:cs="Times New Roman"/>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w:t>
            </w:r>
            <w:r>
              <w:rPr>
                <w:rFonts w:ascii="Times New Roman" w:hAnsi="Times New Roman" w:cs="Times New Roman"/>
              </w:rPr>
              <w:t>ещения промышленного предприятия;</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w:t>
            </w:r>
            <w:r>
              <w:rPr>
                <w:rFonts w:ascii="Times New Roman" w:hAnsi="Times New Roman" w:cs="Times New Roman"/>
              </w:rPr>
              <w:t>структуру спутниковой связи и телерадиовещания.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99"/>
              </w:tabs>
              <w:ind w:left="33" w:firstLine="426"/>
            </w:pPr>
            <w:r>
              <w:rPr>
                <w:rFonts w:ascii="Times New Roman" w:hAnsi="Times New Roman" w:cs="Times New Roman"/>
              </w:rPr>
              <w:t>от границ с</w:t>
            </w:r>
            <w:r>
              <w:rPr>
                <w:rFonts w:ascii="Times New Roman" w:hAnsi="Times New Roman" w:cs="Times New Roman"/>
              </w:rPr>
              <w:t>оседнего участка не менее 3 м;</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w:t>
            </w:r>
            <w:r>
              <w:rPr>
                <w:rFonts w:ascii="Times New Roman" w:eastAsia="SimSun" w:hAnsi="Times New Roman" w:cs="Times New Roman"/>
              </w:rPr>
              <w:t>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w:t>
            </w:r>
            <w:r>
              <w:rPr>
                <w:rFonts w:ascii="Times New Roman" w:eastAsia="SimSun" w:hAnsi="Times New Roman" w:cs="Times New Roman"/>
              </w:rPr>
              <w:t>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w:t>
            </w:r>
            <w:r>
              <w:rPr>
                <w:rFonts w:ascii="Times New Roman" w:hAnsi="Times New Roman" w:cs="Times New Roman"/>
              </w:rPr>
              <w:t xml:space="preserve">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 xml:space="preserve">максимальная высота зданий – </w:t>
            </w:r>
            <w:r>
              <w:rPr>
                <w:rFonts w:ascii="Times New Roman" w:hAnsi="Times New Roman" w:cs="Times New Roman"/>
              </w:rPr>
              <w:t>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200"/>
              </w:tabs>
              <w:ind w:left="33" w:firstLine="426"/>
            </w:pPr>
            <w:r>
              <w:rPr>
                <w:rFonts w:ascii="Times New Roman" w:eastAsia="SimSun" w:hAnsi="Times New Roman" w:cs="Times New Roman"/>
              </w:rPr>
              <w:t>от границ соседнего участка не менее 3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 xml:space="preserve">УСЛОВНО РАЗРЕШЕННЫЕ ВИДЫ И ПАРАМЕТРЫ ИСПОЛЬЗОВАНИЯ ЗЕМЕЛЬНЫХ </w:t>
      </w:r>
      <w:r>
        <w:rPr>
          <w:rFonts w:ascii="Times New Roman" w:eastAsia="SimSun" w:hAnsi="Times New Roman" w:cs="Times New Roman"/>
          <w:sz w:val="28"/>
        </w:rPr>
        <w:t>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w:t>
            </w:r>
            <w:r>
              <w:rPr>
                <w:rFonts w:ascii="Times New Roman" w:eastAsia="SimSun" w:hAnsi="Times New Roman" w:cs="Times New Roman"/>
                <w:sz w:val="28"/>
              </w:rPr>
              <w:t>ТРУКЦИИ ОБЪЕКТОВ КАПИТАЛЬНОГО СТРОИТЕЛЬСТВА</w:t>
            </w:r>
          </w:p>
        </w:tc>
      </w:tr>
      <w:tr w:rsidR="00000000">
        <w:trPr>
          <w:trHeight w:val="299"/>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нет</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pStyle w:val="ConsPlusNormal"/>
            </w:pPr>
            <w:r>
              <w:rPr>
                <w:szCs w:val="24"/>
                <w:lang w:bidi="ar-SA"/>
              </w:rPr>
              <w:t>нет</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pPr>
            <w:r>
              <w:rPr>
                <w:rFonts w:ascii="Times New Roman" w:eastAsia="SimSun" w:hAnsi="Times New Roman" w:cs="Times New Roman"/>
              </w:rPr>
              <w:t>нет</w:t>
            </w:r>
          </w:p>
        </w:tc>
      </w:tr>
    </w:tbl>
    <w:p w:rsidR="00000000" w:rsidRDefault="00453A94">
      <w:pPr>
        <w:tabs>
          <w:tab w:val="left" w:pos="2520"/>
        </w:tabs>
        <w:ind w:firstLine="426"/>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разрешенного использования земельных участков допустимы в ка</w:t>
      </w:r>
      <w:r>
        <w:rPr>
          <w:rFonts w:ascii="Times New Roman" w:eastAsia="SimSun" w:hAnsi="Times New Roman" w:cs="Times New Roman"/>
          <w:b/>
          <w:sz w:val="28"/>
        </w:rPr>
        <w:t>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tbl>
      <w:tblPr>
        <w:tblW w:w="0" w:type="auto"/>
        <w:tblInd w:w="-231" w:type="dxa"/>
        <w:tblLayout w:type="fixed"/>
        <w:tblCellMar>
          <w:left w:w="0" w:type="dxa"/>
          <w:right w:w="0" w:type="dxa"/>
        </w:tblCellMar>
        <w:tblLook w:val="0000" w:firstRow="0" w:lastRow="0" w:firstColumn="0" w:lastColumn="0" w:noHBand="0" w:noVBand="0"/>
      </w:tblPr>
      <w:tblGrid>
        <w:gridCol w:w="4867"/>
        <w:gridCol w:w="5277"/>
      </w:tblGrid>
      <w:tr w:rsidR="00000000">
        <w:trPr>
          <w:trHeight w:val="552"/>
        </w:trPr>
        <w:tc>
          <w:tcPr>
            <w:tcW w:w="4867"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426"/>
            </w:pPr>
            <w:r>
              <w:rPr>
                <w:rFonts w:ascii="Times New Roman" w:eastAsia="SimSun" w:hAnsi="Times New Roman" w:cs="Times New Roman"/>
                <w:sz w:val="28"/>
              </w:rPr>
              <w:t>ВИДЫ</w:t>
            </w:r>
          </w:p>
        </w:tc>
        <w:tc>
          <w:tcPr>
            <w:tcW w:w="5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w:t>
            </w:r>
            <w:r>
              <w:rPr>
                <w:rFonts w:ascii="Times New Roman" w:eastAsia="SimSun" w:hAnsi="Times New Roman" w:cs="Times New Roman"/>
                <w:sz w:val="28"/>
              </w:rPr>
              <w:t>НСТРУКЦИИ ОБЪЕКТОВ КАПИТАЛЬНОГО СТРОИТЕЛЬСТВА</w:t>
            </w:r>
          </w:p>
        </w:tc>
      </w:tr>
      <w:tr w:rsidR="00000000">
        <w:tc>
          <w:tcPr>
            <w:tcW w:w="4867" w:type="dxa"/>
            <w:tcBorders>
              <w:top w:val="single" w:sz="4" w:space="0" w:color="000001"/>
              <w:left w:val="single" w:sz="4" w:space="0" w:color="000001"/>
              <w:bottom w:val="single" w:sz="4" w:space="0" w:color="000001"/>
            </w:tcBorders>
            <w:shd w:val="clear" w:color="auto" w:fill="auto"/>
          </w:tcPr>
          <w:p w:rsidR="00000000" w:rsidRDefault="00453A94">
            <w:pPr>
              <w:ind w:firstLine="426"/>
              <w:rPr>
                <w:rFonts w:ascii="Times New Roman" w:eastAsia="SimSun" w:hAnsi="Times New Roman" w:cs="Times New Roman"/>
              </w:rPr>
            </w:pPr>
            <w:r>
              <w:rPr>
                <w:rFonts w:ascii="Times New Roman" w:eastAsia="SimSun" w:hAnsi="Times New Roman" w:cs="Times New Roman"/>
              </w:rPr>
              <w:t>Объекты и площадки для хранения и обслуживания спец. техники;</w:t>
            </w:r>
          </w:p>
          <w:p w:rsidR="00000000" w:rsidRDefault="00453A94">
            <w:pPr>
              <w:ind w:firstLine="426"/>
              <w:rPr>
                <w:rFonts w:ascii="Times New Roman" w:eastAsia="SimSun" w:hAnsi="Times New Roman" w:cs="Times New Roman"/>
              </w:rPr>
            </w:pPr>
            <w:r>
              <w:rPr>
                <w:rFonts w:ascii="Times New Roman" w:eastAsia="SimSun" w:hAnsi="Times New Roman" w:cs="Times New Roman"/>
              </w:rPr>
              <w:t>Парковки и автостоянки для легковых автомобилей (для обслуживающего персонала);</w:t>
            </w:r>
          </w:p>
          <w:p w:rsidR="00000000" w:rsidRDefault="00453A94">
            <w:pPr>
              <w:ind w:firstLine="426"/>
              <w:rPr>
                <w:rFonts w:ascii="Times New Roman" w:eastAsia="SimSun" w:hAnsi="Times New Roman" w:cs="Times New Roman"/>
              </w:rPr>
            </w:pPr>
            <w:r>
              <w:rPr>
                <w:rFonts w:ascii="Times New Roman" w:eastAsia="SimSun" w:hAnsi="Times New Roman" w:cs="Times New Roman"/>
              </w:rPr>
              <w:t>Вспомогательные объекты, связанные с функционированием мусороперера</w:t>
            </w:r>
            <w:r>
              <w:rPr>
                <w:rFonts w:ascii="Times New Roman" w:eastAsia="SimSun" w:hAnsi="Times New Roman" w:cs="Times New Roman"/>
              </w:rPr>
              <w:t xml:space="preserve">батывающего производства; </w:t>
            </w:r>
          </w:p>
          <w:p w:rsidR="00000000" w:rsidRDefault="00453A94">
            <w:pPr>
              <w:ind w:firstLine="426"/>
              <w:rPr>
                <w:rFonts w:ascii="Times New Roman" w:eastAsia="SimSun" w:hAnsi="Times New Roman" w:cs="Times New Roman"/>
              </w:rPr>
            </w:pPr>
            <w:r>
              <w:rPr>
                <w:rFonts w:ascii="Times New Roman" w:eastAsia="SimSun" w:hAnsi="Times New Roman" w:cs="Times New Roman"/>
              </w:rPr>
              <w:t>Коммунальные объекты и объекты инженерно</w:t>
            </w:r>
            <w:r>
              <w:rPr>
                <w:rFonts w:ascii="Times New Roman" w:hAnsi="Times New Roman" w:cs="Times New Roman"/>
              </w:rPr>
              <w:t>-</w:t>
            </w:r>
            <w:r>
              <w:rPr>
                <w:rFonts w:ascii="Times New Roman" w:eastAsia="SimSun" w:hAnsi="Times New Roman" w:cs="Times New Roman"/>
              </w:rPr>
              <w:t>технического назначения, связанные с обслуживанием объектов, расположенных в данной территориальной зоне;</w:t>
            </w:r>
          </w:p>
          <w:p w:rsidR="00000000" w:rsidRDefault="00453A94">
            <w:pPr>
              <w:ind w:firstLine="426"/>
            </w:pPr>
            <w:r>
              <w:rPr>
                <w:rFonts w:ascii="Times New Roman" w:eastAsia="SimSun" w:hAnsi="Times New Roman" w:cs="Times New Roman"/>
              </w:rPr>
              <w:t>Контрольно</w:t>
            </w:r>
            <w:r>
              <w:rPr>
                <w:rFonts w:ascii="Times New Roman" w:hAnsi="Times New Roman" w:cs="Times New Roman"/>
              </w:rPr>
              <w:t>-</w:t>
            </w:r>
            <w:r>
              <w:rPr>
                <w:rFonts w:ascii="Times New Roman" w:eastAsia="SimSun" w:hAnsi="Times New Roman" w:cs="Times New Roman"/>
              </w:rPr>
              <w:t>пропускные пункты, пункты охраны;</w:t>
            </w: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ind w:firstLine="426"/>
            </w:pPr>
            <w:r>
              <w:rPr>
                <w:rFonts w:ascii="Times New Roman" w:eastAsia="SimSun" w:hAnsi="Times New Roman" w:cs="Times New Roman"/>
              </w:rPr>
              <w:t>Любые вспомогательные виды разрешённо</w:t>
            </w:r>
            <w:r>
              <w:rPr>
                <w:rFonts w:ascii="Times New Roman" w:eastAsia="SimSun" w:hAnsi="Times New Roman" w:cs="Times New Roman"/>
              </w:rPr>
              <w:t>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w:t>
            </w:r>
            <w:r>
              <w:rPr>
                <w:rFonts w:ascii="Times New Roman" w:eastAsia="SimSun" w:hAnsi="Times New Roman" w:cs="Times New Roman"/>
              </w:rPr>
              <w:t>льного строительства, при которых установлены данные вспомогательные виды разрешённого использования</w:t>
            </w:r>
            <w:r>
              <w:rPr>
                <w:rFonts w:ascii="Times New Roman" w:hAnsi="Times New Roman" w:cs="Times New Roman"/>
              </w:rPr>
              <w:t>.</w:t>
            </w:r>
          </w:p>
        </w:tc>
      </w:tr>
    </w:tbl>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w:t>
      </w:r>
      <w:r>
        <w:rPr>
          <w:rFonts w:ascii="Times New Roman" w:eastAsia="SimSun" w:hAnsi="Times New Roman" w:cs="Times New Roman"/>
          <w:sz w:val="28"/>
        </w:rPr>
        <w:t xml:space="preserve">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Расстояния между крайними строениями и группами строени</w:t>
      </w:r>
      <w:r>
        <w:rPr>
          <w:rFonts w:ascii="Times New Roman" w:eastAsia="SimSun" w:hAnsi="Times New Roman" w:cs="Times New Roman"/>
          <w:sz w:val="28"/>
        </w:rPr>
        <w:t>й следует принимать на основе расчетов инсоляции и освещенности, учета противопожарных, зооветеринарных требований</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блокировка зданий и сооружений, а также хозяйственных построек на смежных земельных участках по взаимному (удостоверенному) согл</w:t>
      </w:r>
      <w:r>
        <w:rPr>
          <w:rFonts w:ascii="Times New Roman" w:eastAsia="SimSun" w:hAnsi="Times New Roman" w:cs="Times New Roman"/>
          <w:sz w:val="28"/>
        </w:rPr>
        <w:t>асию владельцев при новом строительстве с соблюдением технических регламентов</w:t>
      </w:r>
      <w:r>
        <w:rPr>
          <w:rFonts w:ascii="Times New Roman" w:hAnsi="Times New Roman" w:cs="Times New Roman"/>
          <w:sz w:val="28"/>
        </w:rPr>
        <w:t>.</w:t>
      </w:r>
    </w:p>
    <w:p w:rsidR="00000000" w:rsidRDefault="00453A94">
      <w:pPr>
        <w:ind w:left="426" w:firstLine="0"/>
        <w:rPr>
          <w:rFonts w:ascii="Times New Roman" w:eastAsia="SimSun" w:hAnsi="Times New Roman" w:cs="Times New Roman"/>
          <w:sz w:val="28"/>
        </w:rPr>
      </w:pPr>
      <w:r>
        <w:rPr>
          <w:rFonts w:ascii="Times New Roman" w:eastAsia="SimSun" w:hAnsi="Times New Roman" w:cs="Times New Roman"/>
          <w:sz w:val="28"/>
        </w:rPr>
        <w:t xml:space="preserve">Минимальный отступ зданий, строений и сооружений от красной линии улиц, проездов: - 3м;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до контрольно</w:t>
      </w:r>
      <w:r>
        <w:rPr>
          <w:rFonts w:ascii="Times New Roman" w:hAnsi="Times New Roman" w:cs="Times New Roman"/>
          <w:sz w:val="28"/>
        </w:rPr>
        <w:t>-</w:t>
      </w:r>
      <w:r>
        <w:rPr>
          <w:rFonts w:ascii="Times New Roman" w:eastAsia="SimSun" w:hAnsi="Times New Roman" w:cs="Times New Roman"/>
          <w:sz w:val="28"/>
        </w:rPr>
        <w:t>пропускных пунктов, проходных - 1 м</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Допускается уменьшение отступа либ</w:t>
      </w:r>
      <w:r>
        <w:rPr>
          <w:rFonts w:ascii="Times New Roman" w:eastAsia="SimSun" w:hAnsi="Times New Roman" w:cs="Times New Roman"/>
          <w:sz w:val="28"/>
        </w:rPr>
        <w:t>о расположение зданий, строений и сооружений по красной линии с учетом сложившейся градостроительной ситуации и линией застройки</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 размещении зданий, строений и сооружений должны соблюдаться, установленные законодательством о пожарной</w:t>
      </w:r>
      <w:r>
        <w:rPr>
          <w:rFonts w:ascii="Times New Roman" w:eastAsia="SimSun" w:hAnsi="Times New Roman" w:cs="Times New Roman"/>
          <w:sz w:val="28"/>
        </w:rPr>
        <w:t xml:space="preserve"> безопасности и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минимальные нормативные противопожарные и санитарно</w:t>
      </w:r>
      <w:r>
        <w:rPr>
          <w:rFonts w:ascii="Times New Roman" w:hAnsi="Times New Roman" w:cs="Times New Roman"/>
          <w:sz w:val="28"/>
        </w:rPr>
        <w:t>-</w:t>
      </w:r>
      <w:r>
        <w:rPr>
          <w:rFonts w:ascii="Times New Roman" w:eastAsia="SimSun" w:hAnsi="Times New Roman" w:cs="Times New Roman"/>
          <w:sz w:val="28"/>
        </w:rPr>
        <w:t>эпидемиологические разрывы между зданиями, строениями и сооружениями, в том числе и расположен</w:t>
      </w:r>
      <w:r>
        <w:rPr>
          <w:rFonts w:ascii="Times New Roman" w:eastAsia="SimSun" w:hAnsi="Times New Roman" w:cs="Times New Roman"/>
          <w:sz w:val="28"/>
        </w:rPr>
        <w:t>ными на соседних земельных участках,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капитального строительства без проведения специальных защитных мероприятий п</w:t>
      </w:r>
      <w:r>
        <w:rPr>
          <w:rFonts w:ascii="Times New Roman" w:eastAsia="SimSun" w:hAnsi="Times New Roman" w:cs="Times New Roman"/>
          <w:sz w:val="28"/>
        </w:rPr>
        <w:t>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w:t>
      </w:r>
      <w:r>
        <w:rPr>
          <w:rFonts w:ascii="Times New Roman" w:eastAsia="SimSun" w:hAnsi="Times New Roman" w:cs="Times New Roman"/>
          <w:sz w:val="28"/>
        </w:rPr>
        <w:t>, мест захоронения отходов производства и потребления, химических, взрывчатых, токсичных</w:t>
      </w:r>
      <w:r>
        <w:rPr>
          <w:rFonts w:ascii="Times New Roman" w:hAnsi="Times New Roman" w:cs="Times New Roman"/>
          <w:sz w:val="28"/>
        </w:rPr>
        <w:t>,</w:t>
      </w:r>
      <w:r>
        <w:rPr>
          <w:rFonts w:ascii="Times New Roman" w:eastAsia="SimSun" w:hAnsi="Times New Roman" w:cs="Times New Roman"/>
          <w:sz w:val="28"/>
        </w:rPr>
        <w:t xml:space="preserve">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w:t>
      </w:r>
      <w:r>
        <w:rPr>
          <w:rFonts w:ascii="Times New Roman" w:eastAsia="SimSun" w:hAnsi="Times New Roman" w:cs="Times New Roman"/>
          <w:sz w:val="28"/>
        </w:rPr>
        <w:t xml:space="preserve">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соответствии с пунк</w:t>
      </w:r>
      <w:r>
        <w:rPr>
          <w:rFonts w:ascii="Times New Roman" w:eastAsia="SimSun" w:hAnsi="Times New Roman" w:cs="Times New Roman"/>
          <w:sz w:val="28"/>
        </w:rPr>
        <w:t xml:space="preserve">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w:t>
      </w:r>
      <w:r>
        <w:rPr>
          <w:rFonts w:ascii="Times New Roman" w:eastAsia="SimSun" w:hAnsi="Times New Roman" w:cs="Times New Roman"/>
          <w:sz w:val="28"/>
        </w:rPr>
        <w:t xml:space="preserve">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границах населенных пунктов, пешеходных переходов, набережных, береговых полос в</w:t>
      </w:r>
      <w:r>
        <w:rPr>
          <w:rFonts w:ascii="Times New Roman" w:eastAsia="SimSun" w:hAnsi="Times New Roman" w:cs="Times New Roman"/>
          <w:sz w:val="28"/>
        </w:rPr>
        <w:t>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w:t>
      </w:r>
      <w:r>
        <w:rPr>
          <w:rFonts w:ascii="Times New Roman" w:eastAsia="SimSun" w:hAnsi="Times New Roman" w:cs="Times New Roman"/>
          <w:sz w:val="28"/>
        </w:rPr>
        <w:t>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Размещение зданий, строений и сооружений возможно при соблюдении требований статей 31, 32, 33, 34, 35 настоящих Правил</w:t>
      </w:r>
      <w:r>
        <w:rPr>
          <w:rFonts w:ascii="Times New Roman" w:hAnsi="Times New Roman" w:cs="Times New Roman"/>
          <w:sz w:val="28"/>
        </w:rPr>
        <w:t>.</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sz w:val="28"/>
        </w:rPr>
      </w:pPr>
      <w:r>
        <w:rPr>
          <w:rFonts w:ascii="Times New Roman" w:eastAsia="SimSun" w:hAnsi="Times New Roman" w:cs="Times New Roman"/>
          <w:b/>
          <w:caps/>
          <w:sz w:val="28"/>
        </w:rPr>
        <w:t>иные в</w:t>
      </w:r>
      <w:r>
        <w:rPr>
          <w:rFonts w:ascii="Times New Roman" w:eastAsia="SimSun" w:hAnsi="Times New Roman" w:cs="Times New Roman"/>
          <w:b/>
          <w:caps/>
          <w:sz w:val="28"/>
        </w:rPr>
        <w:t>иды территориальных зон:</w:t>
      </w:r>
    </w:p>
    <w:p w:rsidR="00000000" w:rsidRDefault="00453A94">
      <w:pPr>
        <w:ind w:firstLine="426"/>
        <w:rPr>
          <w:rFonts w:ascii="Times New Roman" w:hAnsi="Times New Roman" w:cs="Times New Roman"/>
          <w:sz w:val="28"/>
        </w:rPr>
      </w:pPr>
    </w:p>
    <w:p w:rsidR="00000000" w:rsidRDefault="00453A94">
      <w:pPr>
        <w:ind w:firstLine="426"/>
        <w:rPr>
          <w:rFonts w:ascii="Times New Roman" w:hAnsi="Times New Roman" w:cs="Times New Roman"/>
          <w:b/>
          <w:sz w:val="28"/>
          <w:u w:val="single"/>
        </w:rPr>
      </w:pPr>
      <w:r>
        <w:rPr>
          <w:rFonts w:ascii="Times New Roman" w:eastAsia="SimSun" w:hAnsi="Times New Roman" w:cs="Times New Roman"/>
          <w:sz w:val="28"/>
          <w:u w:val="single"/>
        </w:rPr>
        <w:t>ИВ-1. Зона озеленения специального назначения</w:t>
      </w:r>
      <w:r>
        <w:rPr>
          <w:rFonts w:ascii="Times New Roman" w:hAnsi="Times New Roman" w:cs="Times New Roman"/>
          <w:sz w:val="28"/>
          <w:u w:val="single"/>
        </w:rPr>
        <w:t>.</w:t>
      </w:r>
    </w:p>
    <w:p w:rsidR="00000000" w:rsidRDefault="00453A94">
      <w:pPr>
        <w:ind w:firstLine="426"/>
        <w:rPr>
          <w:rFonts w:ascii="Times New Roman" w:hAnsi="Times New Roman" w:cs="Times New Roman"/>
          <w:b/>
          <w:sz w:val="28"/>
          <w:u w:val="single"/>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i/>
          <w:sz w:val="28"/>
        </w:rPr>
        <w:t>Зона ИВ-1 предназначена для организации охраны окружающей среды и создания защитных и охранных зон, в том числе санитарно</w:t>
      </w:r>
      <w:r>
        <w:rPr>
          <w:rFonts w:ascii="Times New Roman" w:hAnsi="Times New Roman" w:cs="Times New Roman"/>
          <w:i/>
          <w:sz w:val="28"/>
        </w:rPr>
        <w:t>-</w:t>
      </w:r>
      <w:r>
        <w:rPr>
          <w:rFonts w:ascii="Times New Roman" w:eastAsia="SimSun" w:hAnsi="Times New Roman" w:cs="Times New Roman"/>
          <w:i/>
          <w:sz w:val="28"/>
        </w:rPr>
        <w:t>защитных зон, озелененных территорий, зеленых зон, лесопарко</w:t>
      </w:r>
      <w:r>
        <w:rPr>
          <w:rFonts w:ascii="Times New Roman" w:eastAsia="SimSun" w:hAnsi="Times New Roman" w:cs="Times New Roman"/>
          <w:i/>
          <w:sz w:val="28"/>
        </w:rPr>
        <w:t>вых зон и иных защитных и охранных зон изъятых из интенсивного хозяйственного использования с ограниченным режимом природопользования</w:t>
      </w:r>
      <w:r>
        <w:rPr>
          <w:rFonts w:ascii="Times New Roman" w:hAnsi="Times New Roman" w:cs="Times New Roman"/>
          <w:i/>
          <w:sz w:val="28"/>
        </w:rPr>
        <w:t>.</w:t>
      </w:r>
    </w:p>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ОСНОВНЫЕ ВИДЫ И ПАРАМЕТРЫ РАЗРЕШЕННОГО ИСПОЛЬЗОВАНИЯ ЗЕМЕЛЬНЫХ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w:t>
            </w:r>
            <w:r>
              <w:rPr>
                <w:rFonts w:ascii="Times New Roman" w:eastAsia="SimSun" w:hAnsi="Times New Roman" w:cs="Times New Roman"/>
                <w:sz w:val="28"/>
              </w:rPr>
              <w:t>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left="-17"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[9.1] - Охран</w:t>
            </w:r>
            <w:r>
              <w:rPr>
                <w:rFonts w:ascii="Times New Roman" w:eastAsia="SimSun" w:hAnsi="Times New Roman" w:cs="Times New Roman"/>
              </w:rPr>
              <w:t>а природных территорий</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 xml:space="preserve">Защитные зеленые насаждения; </w:t>
            </w:r>
          </w:p>
          <w:p w:rsidR="00000000" w:rsidRDefault="00453A94">
            <w:pPr>
              <w:ind w:firstLine="0"/>
            </w:pP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eef0ece0ebfcedfbe9f2e0e1ebe8f6e0"/>
              <w:ind w:firstLine="426"/>
              <w:textAlignment w:val="baseline"/>
              <w:rPr>
                <w:rFonts w:ascii="Times New Roman" w:hAnsi="Times New Roman" w:cs="Times New Roman"/>
              </w:rPr>
            </w:pPr>
            <w:r>
              <w:rPr>
                <w:rFonts w:ascii="Times New Roman" w:hAnsi="Times New Roman" w:cs="Times New Roman"/>
              </w:rPr>
              <w:t>Регламенты не устанавливаются;</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минимальная (максимальная) площадь земельного участка 300 – (1000000) кв. м. </w:t>
            </w:r>
          </w:p>
          <w:p w:rsidR="00000000" w:rsidRDefault="00453A94">
            <w:pPr>
              <w:pStyle w:val="cdeef0ece0ebfcedfbe9f2e0e1ebe8f6e0"/>
              <w:rPr>
                <w:rFonts w:ascii="Times New Roman" w:hAnsi="Times New Roman" w:cs="Times New Roman"/>
              </w:rPr>
            </w:pPr>
            <w:r>
              <w:rPr>
                <w:rFonts w:ascii="Times New Roman" w:hAnsi="Times New Roman" w:cs="Times New Roman"/>
              </w:rPr>
              <w:t xml:space="preserve">Для объектов инженерного обеспечения и объектов вспомогательного инженерного назначения от 1 </w:t>
            </w:r>
            <w:r>
              <w:rPr>
                <w:rFonts w:ascii="Times New Roman" w:hAnsi="Times New Roman" w:cs="Times New Roman"/>
              </w:rPr>
              <w:t>кв. м.</w:t>
            </w:r>
          </w:p>
          <w:p w:rsidR="00000000" w:rsidRDefault="00453A94">
            <w:pPr>
              <w:pStyle w:val="cdeef0ece0ebfcedfbe9f2e0e1ebe8f6e0"/>
              <w:shd w:val="clear" w:color="auto" w:fill="FFFFFF"/>
              <w:ind w:firstLine="426"/>
              <w:rPr>
                <w:rFonts w:ascii="Times New Roman" w:eastAsia="SimSun" w:hAnsi="Times New Roman" w:cs="Times New Roman"/>
              </w:rPr>
            </w:pPr>
            <w:r>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w:t>
            </w:r>
            <w:r>
              <w:rPr>
                <w:rFonts w:ascii="Times New Roman" w:hAnsi="Times New Roman" w:cs="Times New Roman"/>
              </w:rPr>
              <w:t>охозяйственного назначения»);</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максимальный процент застройки в границах земельного участка – 30%;</w:t>
            </w:r>
          </w:p>
          <w:p w:rsidR="00000000" w:rsidRDefault="00453A94">
            <w:pPr>
              <w:shd w:val="clear" w:color="auto" w:fill="FFFFFF"/>
              <w:ind w:firstLine="426"/>
              <w:rPr>
                <w:rFonts w:ascii="Times New Roman" w:hAnsi="Times New Roman" w:cs="Times New Roman"/>
              </w:rPr>
            </w:pPr>
            <w:r>
              <w:rPr>
                <w:rFonts w:ascii="Times New Roman" w:eastAsia="SimSun" w:hAnsi="Times New Roman" w:cs="Times New Roman"/>
              </w:rPr>
              <w:t>максимальная высота зданий, строений, сооружений от уровня земли - 15 м;</w:t>
            </w:r>
          </w:p>
          <w:p w:rsidR="00000000" w:rsidRDefault="00453A94">
            <w:pPr>
              <w:pStyle w:val="cdeef0ece0ebfcedfbe9f2e0e1ebe8f6e0"/>
              <w:ind w:firstLine="425"/>
              <w:rPr>
                <w:rFonts w:ascii="Times New Roman" w:hAnsi="Times New Roman" w:cs="Times New Roman"/>
              </w:rPr>
            </w:pPr>
            <w:r>
              <w:rPr>
                <w:rFonts w:ascii="Times New Roman" w:hAnsi="Times New Roman" w:cs="Times New Roman"/>
              </w:rPr>
              <w:t xml:space="preserve">минимальный отступ строений от красной линии или границ участка (в случае, если иной </w:t>
            </w:r>
            <w:r>
              <w:rPr>
                <w:rFonts w:ascii="Times New Roman" w:hAnsi="Times New Roman" w:cs="Times New Roman"/>
              </w:rPr>
              <w:t>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00000" w:rsidRDefault="00453A94">
            <w:pPr>
              <w:pStyle w:val="cdeef0ece0ebfcedfbe9f2e0e1ebe8f6e0"/>
              <w:shd w:val="clear" w:color="auto" w:fill="FFFFFF"/>
              <w:ind w:firstLine="426"/>
            </w:pPr>
            <w:r>
              <w:rPr>
                <w:rFonts w:ascii="Times New Roman" w:hAnsi="Times New Roman" w:cs="Times New Roman"/>
              </w:rPr>
              <w:t>минимальный отступ от границ с соседними участками – 3 м;</w:t>
            </w: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[11.2] - Специал</w:t>
            </w:r>
            <w:r>
              <w:rPr>
                <w:rFonts w:ascii="Times New Roman" w:eastAsia="SimSun" w:hAnsi="Times New Roman" w:cs="Times New Roman"/>
              </w:rPr>
              <w:t>ьное пользование водными объектами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eastAsia="SimSu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w:t>
            </w:r>
            <w:r>
              <w:rPr>
                <w:rFonts w:ascii="Times New Roman" w:eastAsia="SimSun" w:hAnsi="Times New Roman" w:cs="Times New Roman"/>
              </w:rPr>
              <w:t>оведение дноуглубительных, взрывных, буровых и других работ, связанных с изменением дна и берегов водных объектов)</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[9.0] - Деятельность по особой охране и изучению природы</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pPr>
            <w:r>
              <w:rPr>
                <w:rFonts w:ascii="Times New Roman" w:eastAsia="SimSun" w:hAnsi="Times New Roman" w:cs="Times New Roman"/>
              </w:rPr>
              <w:t>Сохранение и изучение растительного и животного мира путем создания особо охраняем</w:t>
            </w:r>
            <w:r>
              <w:rPr>
                <w:rFonts w:ascii="Times New Roman" w:eastAsia="SimSun" w:hAnsi="Times New Roman" w:cs="Times New Roman"/>
              </w:rPr>
              <w:t xml:space="preserve">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w:t>
            </w:r>
            <w:r>
              <w:rPr>
                <w:rFonts w:ascii="Times New Roman" w:eastAsia="SimSun" w:hAnsi="Times New Roman" w:cs="Times New Roman"/>
              </w:rPr>
              <w:t>парки, ботанические сады)</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[1.12] - Пчеловодство</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размещение ульев, иных объектов и оборудовани</w:t>
            </w:r>
            <w:r>
              <w:rPr>
                <w:rFonts w:ascii="Times New Roman" w:eastAsia="SimSun" w:hAnsi="Times New Roman" w:cs="Times New Roman"/>
              </w:rPr>
              <w:t>я, необходимого для пчеловодства и разведениях иных полезных насекомых;</w:t>
            </w:r>
          </w:p>
          <w:p w:rsidR="00000000" w:rsidRDefault="00453A94">
            <w:pPr>
              <w:shd w:val="clear" w:color="auto" w:fill="FFFFFF"/>
              <w:ind w:firstLine="426"/>
            </w:pPr>
            <w:r>
              <w:rPr>
                <w:rFonts w:ascii="Times New Roman" w:eastAsia="SimSun" w:hAnsi="Times New Roman" w:cs="Times New Roman"/>
              </w:rPr>
              <w:t>размещение сооружений используемых для хранения и первичной переработки продукции пчеловодства</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cantSplit/>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0"/>
            </w:pPr>
            <w:r>
              <w:rPr>
                <w:rFonts w:ascii="Times New Roman" w:eastAsia="SimSun" w:hAnsi="Times New Roman" w:cs="Times New Roman"/>
              </w:rPr>
              <w:t>[1.17] - Питомники</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shd w:val="clear" w:color="auto" w:fill="FFFFFF"/>
              <w:ind w:firstLine="426"/>
              <w:rPr>
                <w:rFonts w:ascii="Times New Roman" w:eastAsia="SimSun" w:hAnsi="Times New Roman" w:cs="Times New Roman"/>
              </w:rPr>
            </w:pPr>
            <w:r>
              <w:rPr>
                <w:rFonts w:ascii="Times New Roman" w:eastAsia="SimSun" w:hAnsi="Times New Roman" w:cs="Times New Roman"/>
              </w:rPr>
              <w:t>Выращивание и реализация подроста деревьев и кустарников, используем</w:t>
            </w:r>
            <w:r>
              <w:rPr>
                <w:rFonts w:ascii="Times New Roman" w:eastAsia="SimSun" w:hAnsi="Times New Roman" w:cs="Times New Roman"/>
              </w:rPr>
              <w:t>ых в сельском хозяйстве, а также иных сельскохозяйственных культур для получения рассады и семян;</w:t>
            </w:r>
          </w:p>
          <w:p w:rsidR="00000000" w:rsidRDefault="00453A94">
            <w:pPr>
              <w:shd w:val="clear" w:color="auto" w:fill="FFFFFF"/>
              <w:ind w:firstLine="426"/>
            </w:pPr>
            <w:r>
              <w:rPr>
                <w:rFonts w:ascii="Times New Roman" w:eastAsia="SimSun" w:hAnsi="Times New Roman" w:cs="Times New Roman"/>
              </w:rPr>
              <w:t>размещение сооружений, необходимых для указанных видов сельскохозяйственного производства</w:t>
            </w:r>
          </w:p>
        </w:tc>
        <w:tc>
          <w:tcPr>
            <w:tcW w:w="3544"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snapToGrid w:val="0"/>
              <w:ind w:firstLine="426"/>
              <w:textAlignment w:val="baseline"/>
            </w:pP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tabs>
                <w:tab w:val="left" w:pos="2520"/>
              </w:tabs>
              <w:ind w:firstLine="0"/>
            </w:pPr>
            <w:r>
              <w:rPr>
                <w:rFonts w:ascii="Times New Roman" w:eastAsia="SimSun" w:hAnsi="Times New Roman" w:cs="Times New Roman"/>
              </w:rPr>
              <w:t>[</w:t>
            </w:r>
            <w:r>
              <w:rPr>
                <w:rFonts w:ascii="Times New Roman" w:hAnsi="Times New Roman" w:cs="Times New Roman"/>
              </w:rPr>
              <w:t>6.8</w:t>
            </w:r>
            <w:r>
              <w:rPr>
                <w:rFonts w:ascii="Times New Roman" w:eastAsia="SimSun" w:hAnsi="Times New Roman" w:cs="Times New Roman"/>
              </w:rPr>
              <w:t>] - Связь</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Объекты связи, радиовещания, телевидения, включая во</w:t>
            </w:r>
            <w:r>
              <w:rPr>
                <w:rFonts w:ascii="Times New Roman" w:hAnsi="Times New Roman" w:cs="Times New Roman"/>
              </w:rPr>
              <w:t>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1134"/>
              </w:tabs>
              <w:ind w:firstLine="426"/>
              <w:rPr>
                <w:rFonts w:ascii="Times New Roman" w:hAnsi="Times New Roman" w:cs="Times New Roman"/>
              </w:rPr>
            </w:pPr>
            <w:r>
              <w:rPr>
                <w:rFonts w:ascii="Times New Roman" w:hAnsi="Times New Roman" w:cs="Times New Roman"/>
              </w:rPr>
              <w:t>минимальная площадь земельных участков - 10 кв. м;</w:t>
            </w:r>
          </w:p>
          <w:p w:rsidR="00000000" w:rsidRDefault="00453A94">
            <w:pPr>
              <w:tabs>
                <w:tab w:val="left" w:pos="1134"/>
              </w:tabs>
              <w:ind w:firstLine="426"/>
              <w:rPr>
                <w:rFonts w:ascii="Times New Roman" w:hAnsi="Times New Roman" w:cs="Times New Roman"/>
              </w:rPr>
            </w:pPr>
            <w:r>
              <w:rPr>
                <w:rFonts w:ascii="Times New Roman" w:hAnsi="Times New Roman" w:cs="Times New Roman"/>
              </w:rPr>
              <w:t>ма</w:t>
            </w:r>
            <w:r>
              <w:rPr>
                <w:rFonts w:ascii="Times New Roman" w:hAnsi="Times New Roman" w:cs="Times New Roman"/>
              </w:rPr>
              <w:t>ксимальный процент застройки в границах земельного участка – 80%;</w:t>
            </w:r>
          </w:p>
          <w:p w:rsidR="00000000" w:rsidRDefault="00453A94">
            <w:pPr>
              <w:ind w:left="33" w:firstLine="426"/>
              <w:rPr>
                <w:rFonts w:ascii="Times New Roman" w:hAnsi="Times New Roman" w:cs="Times New Roman"/>
              </w:rPr>
            </w:pPr>
            <w:r>
              <w:rPr>
                <w:rFonts w:ascii="Times New Roman" w:hAnsi="Times New Roman" w:cs="Times New Roman"/>
              </w:rPr>
              <w:t>минимальный отступ от красной линии улиц или границ участка не менее чем 5 м;</w:t>
            </w:r>
          </w:p>
          <w:p w:rsidR="00000000" w:rsidRDefault="00453A94">
            <w:pPr>
              <w:tabs>
                <w:tab w:val="left" w:pos="1134"/>
              </w:tabs>
              <w:ind w:firstLine="426"/>
            </w:pPr>
            <w:r>
              <w:rPr>
                <w:rFonts w:ascii="Times New Roman" w:hAnsi="Times New Roman" w:cs="Times New Roman"/>
              </w:rPr>
              <w:t>от границ соседнего участка не менее 3 м;</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[3.1] - Коммунальное обслуживание</w:t>
            </w:r>
          </w:p>
          <w:p w:rsidR="00000000" w:rsidRDefault="00453A94">
            <w:pPr>
              <w:ind w:firstLine="0"/>
            </w:pP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426"/>
            </w:pPr>
            <w:r>
              <w:rPr>
                <w:rFonts w:ascii="Times New Roman" w:eastAsia="SimSun" w:hAnsi="Times New Roman" w:cs="Times New Roman"/>
              </w:rPr>
              <w:t>Объекты капитального строительства</w:t>
            </w:r>
            <w:r>
              <w:rPr>
                <w:rFonts w:ascii="Times New Roman" w:eastAsia="SimSun" w:hAnsi="Times New Roman" w:cs="Times New Roman"/>
              </w:rPr>
              <w:t xml:space="preserve">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w:t>
            </w:r>
            <w:r>
              <w:rPr>
                <w:rFonts w:ascii="Times New Roman" w:eastAsia="SimSun" w:hAnsi="Times New Roman" w:cs="Times New Roman"/>
              </w:rPr>
              <w:t xml:space="preserve">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w:t>
            </w:r>
            <w:r>
              <w:rPr>
                <w:rFonts w:ascii="Times New Roman" w:eastAsia="SimSun" w:hAnsi="Times New Roman" w:cs="Times New Roman"/>
              </w:rPr>
              <w:t>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минимальная (максимальная) площадь земельного участка:</w:t>
            </w:r>
          </w:p>
          <w:p w:rsidR="00000000" w:rsidRDefault="00453A94">
            <w:pPr>
              <w:pStyle w:val="cdcdcdeeeeeef0f0f0ececece0e0e0ebebebfcfcfcedededfbfbfbe9e9e9f2f2f2e0e0e0e1e1e1ebebebe8e8e8f6f6f6e0e0e0"/>
              <w:ind w:firstLine="42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-для объектов коммунального обслуживания– 10 – (10000) кв.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-для объектов инженерного об</w:t>
            </w:r>
            <w:r>
              <w:rPr>
                <w:rFonts w:ascii="Times New Roman" w:hAnsi="Times New Roman" w:cs="Times New Roman"/>
              </w:rPr>
              <w:t>еспечения и объектов вспомогательного инженерного назначения от 1 кв. м;</w:t>
            </w:r>
          </w:p>
          <w:p w:rsidR="00000000" w:rsidRDefault="00453A94">
            <w:pPr>
              <w:ind w:firstLine="425"/>
              <w:rPr>
                <w:rFonts w:ascii="Times New Roman" w:hAnsi="Times New Roman" w:cs="Times New Roman"/>
              </w:rPr>
            </w:pPr>
            <w:r>
              <w:rPr>
                <w:rFonts w:ascii="Times New Roman" w:hAnsi="Times New Roman" w:cs="Times New Roman"/>
              </w:rPr>
              <w:t>максимальное количество надземных этажей зданий – 5;</w:t>
            </w:r>
          </w:p>
          <w:p w:rsidR="00000000" w:rsidRDefault="00453A94">
            <w:pPr>
              <w:ind w:firstLine="425"/>
              <w:rPr>
                <w:rFonts w:ascii="Times New Roman" w:hAnsi="Times New Roman" w:cs="Times New Roman"/>
              </w:rPr>
            </w:pPr>
            <w:r>
              <w:rPr>
                <w:rFonts w:ascii="Times New Roman" w:hAnsi="Times New Roman" w:cs="Times New Roman"/>
              </w:rPr>
              <w:t>максимальная высота зданий – 18 м;</w:t>
            </w:r>
          </w:p>
          <w:p w:rsidR="00000000" w:rsidRDefault="00453A94">
            <w:pPr>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000000" w:rsidRDefault="00453A94">
            <w:pPr>
              <w:ind w:left="33" w:firstLine="426"/>
              <w:rPr>
                <w:rFonts w:ascii="Times New Roman" w:eastAsia="SimSun" w:hAnsi="Times New Roman" w:cs="Times New Roman"/>
              </w:rPr>
            </w:pPr>
            <w:r>
              <w:rPr>
                <w:rFonts w:ascii="Times New Roman" w:hAnsi="Times New Roman" w:cs="Times New Roman"/>
              </w:rPr>
              <w:t>минимальный отступ от красн</w:t>
            </w:r>
            <w:r>
              <w:rPr>
                <w:rFonts w:ascii="Times New Roman" w:hAnsi="Times New Roman" w:cs="Times New Roman"/>
              </w:rPr>
              <w:t>ой линии улиц или границ участка не менее чем 5 м;</w:t>
            </w:r>
          </w:p>
          <w:p w:rsidR="00000000" w:rsidRDefault="00453A94">
            <w:pPr>
              <w:tabs>
                <w:tab w:val="left" w:pos="1200"/>
              </w:tabs>
              <w:ind w:left="33" w:firstLine="426"/>
            </w:pPr>
            <w:r>
              <w:rPr>
                <w:rFonts w:ascii="Times New Roman" w:eastAsia="SimSun" w:hAnsi="Times New Roman" w:cs="Times New Roman"/>
              </w:rPr>
              <w:t>от границ соседнего участка не менее 3 м;</w:t>
            </w:r>
          </w:p>
        </w:tc>
      </w:tr>
      <w:tr w:rsidR="00000000">
        <w:trPr>
          <w:trHeight w:val="421"/>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firstLine="0"/>
            </w:pPr>
            <w:r>
              <w:rPr>
                <w:rFonts w:ascii="Times New Roman" w:eastAsia="SimSun" w:hAnsi="Times New Roman" w:cs="Times New Roman"/>
              </w:rPr>
              <w:t>[13.1] – Ведение огородничества</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shd w:val="clear" w:color="auto" w:fill="FFFFFF"/>
              <w:ind w:left="12" w:firstLine="426"/>
            </w:pPr>
            <w:r>
              <w:rPr>
                <w:rFonts w:ascii="Times New Roman" w:eastAsia="SimSun" w:hAnsi="Times New Roman" w:cs="Times New Roman"/>
              </w:rPr>
              <w:t xml:space="preserve">Некапитальное жилое строение, хозяйственные строения и сооружения, предназначенные для хранения сельскохозяйственных орудий труда </w:t>
            </w:r>
            <w:r>
              <w:rPr>
                <w:rFonts w:ascii="Times New Roman" w:eastAsia="SimSun" w:hAnsi="Times New Roman" w:cs="Times New Roman"/>
              </w:rPr>
              <w:t>и выращенной сельскохозяйственной продукции</w:t>
            </w:r>
            <w:r>
              <w:rPr>
                <w:rFonts w:ascii="Times New Roman" w:hAnsi="Times New Roman" w:cs="Times New Roman"/>
              </w:rPr>
              <w:t>.</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pStyle w:val="cdcdcdeeeeeef0f0f0ececece0e0e0ebebebfcfcfcedededfbfbfbe9e9e9f2f2f2e0e0e0e1e1e1ebebebe8e8e8f6f6f6e0e0e0"/>
              <w:shd w:val="clear" w:color="auto" w:fill="FFFFFF"/>
              <w:tabs>
                <w:tab w:val="left" w:pos="1134"/>
              </w:tabs>
              <w:ind w:firstLine="426"/>
              <w:rPr>
                <w:rFonts w:ascii="Times New Roman" w:hAnsi="Times New Roman" w:cs="Times New Roman"/>
              </w:rPr>
            </w:pPr>
            <w:r>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15000 кв.м;</w:t>
            </w:r>
          </w:p>
          <w:p w:rsidR="00000000" w:rsidRDefault="00453A94">
            <w:pPr>
              <w:ind w:firstLine="426"/>
              <w:rPr>
                <w:rFonts w:ascii="Times New Roman" w:hAnsi="Times New Roman" w:cs="Times New Roman"/>
              </w:rPr>
            </w:pPr>
            <w:r>
              <w:rPr>
                <w:rFonts w:ascii="Times New Roman" w:hAnsi="Times New Roman" w:cs="Times New Roman"/>
              </w:rPr>
              <w:t>минимальная ширина земельных участков вдоль фронта улицы</w:t>
            </w:r>
            <w:r>
              <w:rPr>
                <w:rFonts w:ascii="Times New Roman" w:hAnsi="Times New Roman" w:cs="Times New Roman"/>
              </w:rPr>
              <w:t xml:space="preserve"> (проезда) – 12 м;</w:t>
            </w:r>
          </w:p>
          <w:p w:rsidR="00000000" w:rsidRDefault="00453A94">
            <w:pPr>
              <w:tabs>
                <w:tab w:val="left" w:pos="1134"/>
              </w:tabs>
              <w:ind w:firstLine="425"/>
              <w:rPr>
                <w:rFonts w:ascii="Times New Roman" w:hAnsi="Times New Roman" w:cs="Times New Roman"/>
              </w:rPr>
            </w:pPr>
            <w:r>
              <w:rPr>
                <w:rFonts w:ascii="Times New Roman" w:hAnsi="Times New Roman" w:cs="Times New Roman"/>
              </w:rPr>
              <w:t>максимальное количество этажей - 1;</w:t>
            </w:r>
          </w:p>
          <w:p w:rsidR="00000000" w:rsidRDefault="00453A94">
            <w:pPr>
              <w:shd w:val="clear" w:color="auto" w:fill="FFFFFF"/>
              <w:tabs>
                <w:tab w:val="left" w:pos="1134"/>
              </w:tabs>
              <w:ind w:firstLine="426"/>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000000" w:rsidRDefault="00453A94">
            <w:pPr>
              <w:ind w:firstLine="425"/>
              <w:rPr>
                <w:rFonts w:ascii="Times New Roman" w:hAnsi="Times New Roman" w:cs="Times New Roman"/>
              </w:rPr>
            </w:pPr>
            <w:r>
              <w:rPr>
                <w:rFonts w:ascii="Times New Roman" w:hAnsi="Times New Roman" w:cs="Times New Roman"/>
              </w:rPr>
              <w:t xml:space="preserve">минимальный отступ от границ соседнего участка: </w:t>
            </w:r>
          </w:p>
          <w:p w:rsidR="00000000" w:rsidRDefault="00453A94">
            <w:pPr>
              <w:ind w:firstLine="425"/>
              <w:rPr>
                <w:rFonts w:ascii="Times New Roman" w:hAnsi="Times New Roman" w:cs="Times New Roman"/>
              </w:rPr>
            </w:pPr>
            <w:r>
              <w:rPr>
                <w:rFonts w:ascii="Times New Roman" w:hAnsi="Times New Roman" w:cs="Times New Roman"/>
              </w:rPr>
              <w:t>- до некапитального  жилого строения не менее 3 м;</w:t>
            </w:r>
          </w:p>
          <w:p w:rsidR="00000000" w:rsidRDefault="00453A94">
            <w:pPr>
              <w:shd w:val="clear" w:color="auto" w:fill="FFFFFF"/>
              <w:tabs>
                <w:tab w:val="left" w:pos="1134"/>
              </w:tabs>
              <w:ind w:firstLine="425"/>
            </w:pPr>
            <w:r>
              <w:rPr>
                <w:rFonts w:ascii="Times New Roman" w:hAnsi="Times New Roman" w:cs="Times New Roman"/>
              </w:rPr>
              <w:t>минимальный отступ от границ сосе</w:t>
            </w:r>
            <w:r>
              <w:rPr>
                <w:rFonts w:ascii="Times New Roman" w:hAnsi="Times New Roman" w:cs="Times New Roman"/>
              </w:rPr>
              <w:t>днего участка: до вспомогательных хозяйственных строений – 1 м, до низкорослых кустарников – 1 м, до среднерослых - 2 м, до высокорослых деревьев - 4 м, до постройки для содержания скота и птицы – 1 м;</w:t>
            </w:r>
          </w:p>
        </w:tc>
      </w:tr>
    </w:tbl>
    <w:p w:rsidR="00000000" w:rsidRDefault="00453A94">
      <w:pPr>
        <w:tabs>
          <w:tab w:val="left" w:pos="2520"/>
        </w:tabs>
        <w:ind w:firstLine="426"/>
        <w:rPr>
          <w:rFonts w:ascii="Times New Roman" w:eastAsia="SimSun" w:hAnsi="Times New Roman" w:cs="Times New Roman"/>
          <w:sz w:val="28"/>
        </w:rPr>
      </w:pPr>
      <w:r>
        <w:rPr>
          <w:rFonts w:ascii="Times New Roman" w:eastAsia="SimSun" w:hAnsi="Times New Roman" w:cs="Times New Roman"/>
          <w:sz w:val="28"/>
        </w:rPr>
        <w:t>УСЛОВНО РАЗРЕШЕННЫЕ ВИДЫ И ПАРАМЕТРЫ ИСПОЛЬЗОВАНИЯ ЗЕ</w:t>
      </w:r>
      <w:r>
        <w:rPr>
          <w:rFonts w:ascii="Times New Roman" w:eastAsia="SimSun" w:hAnsi="Times New Roman" w:cs="Times New Roman"/>
          <w:sz w:val="28"/>
        </w:rPr>
        <w:t>МЕЛЬНЫХ УЧАСТКОВ И ОБЪЕКТОВ КАПИТАЛЬНОГО СТРОИТЕЛЬСТВА</w:t>
      </w:r>
    </w:p>
    <w:tbl>
      <w:tblPr>
        <w:tblW w:w="0" w:type="auto"/>
        <w:tblInd w:w="-231" w:type="dxa"/>
        <w:tblLayout w:type="fixed"/>
        <w:tblCellMar>
          <w:left w:w="0" w:type="dxa"/>
          <w:right w:w="0" w:type="dxa"/>
        </w:tblCellMar>
        <w:tblLook w:val="0000" w:firstRow="0" w:lastRow="0" w:firstColumn="0" w:lastColumn="0" w:noHBand="0" w:noVBand="0"/>
      </w:tblPr>
      <w:tblGrid>
        <w:gridCol w:w="3299"/>
        <w:gridCol w:w="3303"/>
        <w:gridCol w:w="3544"/>
      </w:tblGrid>
      <w:tr w:rsidR="00000000">
        <w:trPr>
          <w:trHeight w:val="23"/>
        </w:trPr>
        <w:tc>
          <w:tcPr>
            <w:tcW w:w="3299"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2520"/>
              </w:tabs>
              <w:ind w:firstLine="0"/>
            </w:pPr>
            <w:r>
              <w:rPr>
                <w:rFonts w:ascii="Times New Roman" w:eastAsia="SimSun" w:hAnsi="Times New Roman" w:cs="Times New Roman"/>
                <w:sz w:val="28"/>
              </w:rPr>
              <w:t>ВИДЫ ИСПОЛЬЗОВАНИЯ ЗЕМЕЛЬНЫХ УЧАСТКОВ</w:t>
            </w:r>
          </w:p>
        </w:tc>
        <w:tc>
          <w:tcPr>
            <w:tcW w:w="3303" w:type="dxa"/>
            <w:tcBorders>
              <w:top w:val="single" w:sz="4" w:space="0" w:color="000001"/>
              <w:left w:val="single" w:sz="4" w:space="0" w:color="000001"/>
              <w:bottom w:val="single" w:sz="4" w:space="0" w:color="000001"/>
            </w:tcBorders>
            <w:shd w:val="clear" w:color="auto" w:fill="auto"/>
            <w:vAlign w:val="center"/>
          </w:tcPr>
          <w:p w:rsidR="00000000" w:rsidRDefault="00453A94">
            <w:pPr>
              <w:tabs>
                <w:tab w:val="left" w:pos="1500"/>
              </w:tabs>
              <w:ind w:firstLine="0"/>
            </w:pPr>
            <w:r>
              <w:rPr>
                <w:rFonts w:ascii="Times New Roman" w:eastAsia="SimSun" w:hAnsi="Times New Roman" w:cs="Times New Roman"/>
                <w:sz w:val="28"/>
              </w:rPr>
              <w:t>ВИДЫ ОБЪЕКТОВ КАПИТАЛЬНОГО СТРОИТЕЛЬСТВА</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453A94">
            <w:pPr>
              <w:tabs>
                <w:tab w:val="left" w:pos="2520"/>
              </w:tabs>
              <w:ind w:firstLine="34"/>
            </w:pPr>
            <w:r>
              <w:rPr>
                <w:rFonts w:ascii="Times New Roman" w:eastAsia="SimSun" w:hAnsi="Times New Roman" w:cs="Times New Roman"/>
                <w:sz w:val="28"/>
              </w:rPr>
              <w:t>ПРЕДЕЛЬНЫЕ (МИНИМАЛЬНЫЕ И (ИЛИ) МАКСИМАЛЬНЫЕ) РАЗМЕРЫ ЗЕМЕЛЬНЫХ УЧАСТКОВ И ПРЕДЕЛЬНЫЕ ПАРАМЕТРЫ РАЗРЕШЕННОГО СТРОИТЕЛЬСТВА</w:t>
            </w:r>
            <w:r>
              <w:rPr>
                <w:rFonts w:ascii="Times New Roman" w:eastAsia="SimSun" w:hAnsi="Times New Roman" w:cs="Times New Roman"/>
                <w:sz w:val="28"/>
              </w:rPr>
              <w:t>, РЕКОНСТРУКЦИИ ОБЪЕКТОВ КАПИТАЛЬНОГО СТРОИТЕЛЬСТВА</w:t>
            </w:r>
          </w:p>
        </w:tc>
      </w:tr>
      <w:tr w:rsidR="00000000">
        <w:trPr>
          <w:trHeight w:val="763"/>
        </w:trPr>
        <w:tc>
          <w:tcPr>
            <w:tcW w:w="3299"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[11.3] - Гидротехнические сооружения</w:t>
            </w:r>
          </w:p>
        </w:tc>
        <w:tc>
          <w:tcPr>
            <w:tcW w:w="3303" w:type="dxa"/>
            <w:tcBorders>
              <w:top w:val="single" w:sz="4" w:space="0" w:color="000001"/>
              <w:left w:val="single" w:sz="4" w:space="0" w:color="000001"/>
              <w:bottom w:val="single" w:sz="4" w:space="0" w:color="000001"/>
            </w:tcBorders>
            <w:shd w:val="clear" w:color="auto" w:fill="auto"/>
          </w:tcPr>
          <w:p w:rsidR="00000000" w:rsidRDefault="00453A94">
            <w:pPr>
              <w:ind w:firstLine="0"/>
            </w:pPr>
            <w:r>
              <w:rPr>
                <w:rFonts w:ascii="Times New Roman" w:eastAsia="SimSun" w:hAnsi="Times New Roman" w:cs="Times New Roman"/>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w:t>
            </w:r>
            <w:r>
              <w:rPr>
                <w:rFonts w:ascii="Times New Roman" w:eastAsia="SimSun" w:hAnsi="Times New Roman" w:cs="Times New Roman"/>
              </w:rPr>
              <w:t>пускных сооружений, рыбозащитных и рыбопропускных сооружений, берегозащитных сооружений), мосты</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453A94">
            <w:pPr>
              <w:tabs>
                <w:tab w:val="left" w:pos="1134"/>
              </w:tabs>
              <w:ind w:firstLine="426"/>
            </w:pPr>
            <w:r>
              <w:rPr>
                <w:rFonts w:ascii="Times New Roman" w:hAnsi="Times New Roman" w:cs="Times New Roman"/>
              </w:rPr>
              <w:t>По проекту</w:t>
            </w:r>
          </w:p>
        </w:tc>
      </w:tr>
    </w:tbl>
    <w:p w:rsidR="00000000" w:rsidRDefault="00453A94">
      <w:pPr>
        <w:widowControl/>
        <w:tabs>
          <w:tab w:val="left" w:pos="2520"/>
        </w:tabs>
        <w:ind w:firstLine="454"/>
        <w:rPr>
          <w:rFonts w:ascii="Times New Roman" w:eastAsia="SimSun" w:hAnsi="Times New Roman" w:cs="Times New Roman"/>
          <w:b/>
          <w:sz w:val="28"/>
        </w:rPr>
      </w:pPr>
      <w:r>
        <w:rPr>
          <w:rFonts w:ascii="Times New Roman" w:eastAsia="SimSun" w:hAnsi="Times New Roman" w:cs="Times New Roman"/>
          <w:sz w:val="28"/>
        </w:rPr>
        <w:t>ВСПОМОГАТЕЛЬНЫЕ ВИДЫ И ПАРАМЕТРЫ РАЗРЕШЕННОГО ИСПОЛЬЗОВАНИЯ ЗЕМЕЛЬНЫХ УЧАСТКОВ И ОБЪЕКТОВ КАПИТАЛЬНОГО СТРОИТЕЛЬСТВА</w:t>
      </w:r>
    </w:p>
    <w:p w:rsidR="00000000" w:rsidRDefault="00453A94">
      <w:pPr>
        <w:widowControl/>
        <w:tabs>
          <w:tab w:val="left" w:pos="2520"/>
        </w:tabs>
        <w:ind w:firstLine="454"/>
        <w:rPr>
          <w:rFonts w:ascii="Times New Roman" w:eastAsia="SimSun" w:hAnsi="Times New Roman" w:cs="Times New Roman"/>
          <w:sz w:val="28"/>
        </w:rPr>
      </w:pPr>
      <w:r>
        <w:rPr>
          <w:rFonts w:ascii="Times New Roman" w:eastAsia="SimSun" w:hAnsi="Times New Roman" w:cs="Times New Roman"/>
          <w:b/>
          <w:sz w:val="28"/>
        </w:rPr>
        <w:t>Вспомогательные виды разрешенно</w:t>
      </w:r>
      <w:r>
        <w:rPr>
          <w:rFonts w:ascii="Times New Roman" w:eastAsia="SimSun" w:hAnsi="Times New Roman" w:cs="Times New Roman"/>
          <w:b/>
          <w:sz w:val="28"/>
        </w:rPr>
        <w:t>го использования земельных участков допустимы в качестве дополнительных по отношению к основным и условно</w:t>
      </w:r>
      <w:r>
        <w:rPr>
          <w:rFonts w:ascii="Times New Roman" w:hAnsi="Times New Roman" w:cs="Times New Roman"/>
          <w:b/>
          <w:sz w:val="28"/>
        </w:rPr>
        <w:t>-</w:t>
      </w:r>
      <w:r>
        <w:rPr>
          <w:rFonts w:ascii="Times New Roman" w:eastAsia="SimSun" w:hAnsi="Times New Roman" w:cs="Times New Roman"/>
          <w:b/>
          <w:sz w:val="28"/>
        </w:rPr>
        <w:t>разрешенным видам использования и осуществляемые совместно с ними</w:t>
      </w:r>
      <w:r>
        <w:rPr>
          <w:rFonts w:ascii="Times New Roman" w:hAnsi="Times New Roman" w:cs="Times New Roman"/>
          <w:b/>
          <w:sz w:val="28"/>
        </w:rPr>
        <w:t>.</w:t>
      </w:r>
    </w:p>
    <w:p w:rsidR="00000000" w:rsidRDefault="00453A94">
      <w:pPr>
        <w:widowControl/>
        <w:tabs>
          <w:tab w:val="left" w:pos="2520"/>
        </w:tabs>
        <w:ind w:firstLine="454"/>
        <w:rPr>
          <w:rFonts w:ascii="Times New Roman" w:eastAsia="SimSun" w:hAnsi="Times New Roman" w:cs="Times New Roman"/>
          <w:sz w:val="28"/>
        </w:rPr>
      </w:pPr>
      <w:r>
        <w:rPr>
          <w:rFonts w:ascii="Times New Roman" w:eastAsia="SimSun" w:hAnsi="Times New Roman" w:cs="Times New Roman"/>
          <w:sz w:val="28"/>
        </w:rPr>
        <w:t>Виды разрешенного использования объектов: объекты инженерного обеспечения (водо-, г</w:t>
      </w:r>
      <w:r>
        <w:rPr>
          <w:rFonts w:ascii="Times New Roman" w:eastAsia="SimSun" w:hAnsi="Times New Roman" w:cs="Times New Roman"/>
          <w:sz w:val="28"/>
        </w:rPr>
        <w:t>азо-, электроснабжение и т</w:t>
      </w:r>
      <w:r>
        <w:rPr>
          <w:rFonts w:ascii="Times New Roman" w:hAnsi="Times New Roman" w:cs="Times New Roman"/>
          <w:sz w:val="28"/>
        </w:rPr>
        <w:t>. </w:t>
      </w:r>
      <w:r>
        <w:rPr>
          <w:rFonts w:ascii="Times New Roman" w:eastAsia="SimSun" w:hAnsi="Times New Roman" w:cs="Times New Roman"/>
          <w:sz w:val="28"/>
        </w:rPr>
        <w:t>п.).</w:t>
      </w:r>
    </w:p>
    <w:p w:rsidR="00000000" w:rsidRDefault="00453A94">
      <w:pPr>
        <w:widowControl/>
        <w:tabs>
          <w:tab w:val="left" w:pos="2520"/>
        </w:tabs>
        <w:ind w:firstLine="454"/>
        <w:rPr>
          <w:rFonts w:ascii="Times New Roman" w:hAnsi="Times New Roman" w:cs="Times New Roman"/>
          <w:sz w:val="28"/>
        </w:rPr>
      </w:pPr>
      <w:r>
        <w:rPr>
          <w:rFonts w:ascii="Times New Roman" w:eastAsia="SimSun" w:hAnsi="Times New Roman" w:cs="Times New Roman"/>
          <w:sz w:val="28"/>
        </w:rPr>
        <w:t>Берегоукрепляющие и берегозащитные сооружения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hAnsi="Times New Roman" w:cs="Times New Roman"/>
          <w:sz w:val="28"/>
        </w:rPr>
        <w:t>Вышеуказанные расстояния до красной линии следует учитывать в проектируемых микрорайонах. В сложившейся застройке расстояние до красной линии - 3 м.</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Минимальные отступы от гран</w:t>
      </w:r>
      <w:r>
        <w:rPr>
          <w:rFonts w:ascii="Times New Roman" w:eastAsia="SimSun" w:hAnsi="Times New Roman" w:cs="Times New Roman"/>
          <w:sz w:val="28"/>
        </w:rPr>
        <w:t xml:space="preserve">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Минимальный отступ зданий, строений и сооружений от красной линии улиц, проезд</w:t>
      </w:r>
      <w:r>
        <w:rPr>
          <w:rFonts w:ascii="Times New Roman" w:eastAsia="SimSun" w:hAnsi="Times New Roman" w:cs="Times New Roman"/>
          <w:sz w:val="28"/>
        </w:rPr>
        <w:t>ов - 3м</w:t>
      </w:r>
      <w:r>
        <w:rPr>
          <w:rFonts w:ascii="Times New Roman" w:hAnsi="Times New Roman" w:cs="Times New Roman"/>
          <w:sz w:val="28"/>
        </w:rPr>
        <w:t>.</w:t>
      </w:r>
    </w:p>
    <w:p w:rsidR="00000000" w:rsidRDefault="00453A94">
      <w:pPr>
        <w:ind w:firstLine="426"/>
        <w:rPr>
          <w:rFonts w:ascii="Times New Roman" w:hAnsi="Times New Roman" w:cs="Times New Roman"/>
          <w:sz w:val="28"/>
        </w:rPr>
      </w:pPr>
      <w:r>
        <w:rPr>
          <w:rFonts w:ascii="Times New Roman" w:eastAsia="SimSun" w:hAnsi="Times New Roman" w:cs="Times New Roman"/>
          <w:sz w:val="28"/>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00000" w:rsidRDefault="00453A94">
      <w:pPr>
        <w:ind w:firstLine="426"/>
        <w:rPr>
          <w:rFonts w:ascii="Times New Roman" w:hAnsi="Times New Roman" w:cs="Times New Roman"/>
          <w:sz w:val="28"/>
        </w:rPr>
      </w:pP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Примечание (общее):</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Должны соблюдаться требования, установленные природоохранным за</w:t>
      </w:r>
      <w:r>
        <w:rPr>
          <w:rFonts w:ascii="Times New Roman" w:eastAsia="SimSun" w:hAnsi="Times New Roman" w:cs="Times New Roman"/>
          <w:sz w:val="28"/>
        </w:rPr>
        <w:t>конодательством, законодательством в области обеспечения санитарно</w:t>
      </w:r>
      <w:r>
        <w:rPr>
          <w:rFonts w:ascii="Times New Roman" w:hAnsi="Times New Roman" w:cs="Times New Roman"/>
          <w:sz w:val="28"/>
        </w:rPr>
        <w:t>-</w:t>
      </w:r>
      <w:r>
        <w:rPr>
          <w:rFonts w:ascii="Times New Roman" w:eastAsia="SimSun" w:hAnsi="Times New Roman" w:cs="Times New Roman"/>
          <w:sz w:val="28"/>
        </w:rPr>
        <w:t>эпидемиологического благополучия населения, а также технические регламенты, градостроительные и строительные нормы и Правила</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Размещение новых населенных пунктов и строительство объектов ка</w:t>
      </w:r>
      <w:r>
        <w:rPr>
          <w:rFonts w:ascii="Times New Roman" w:eastAsia="SimSun" w:hAnsi="Times New Roman" w:cs="Times New Roman"/>
          <w:sz w:val="28"/>
        </w:rPr>
        <w:t>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границах зон затопления, подтопления запрещаются: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1) использование сточных вод в це</w:t>
      </w:r>
      <w:r>
        <w:rPr>
          <w:rFonts w:ascii="Times New Roman" w:eastAsia="SimSun" w:hAnsi="Times New Roman" w:cs="Times New Roman"/>
          <w:sz w:val="28"/>
        </w:rPr>
        <w:t>лях регулирования плодородия почв;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2) размещение кладбищ, скотомогильников, мест захоронения отходов производства и потребления, химических, взрывчатых, токсичных</w:t>
      </w:r>
      <w:r>
        <w:rPr>
          <w:rFonts w:ascii="Times New Roman" w:hAnsi="Times New Roman" w:cs="Times New Roman"/>
          <w:sz w:val="28"/>
        </w:rPr>
        <w:t>,</w:t>
      </w:r>
      <w:r>
        <w:rPr>
          <w:rFonts w:ascii="Times New Roman" w:eastAsia="SimSun" w:hAnsi="Times New Roman" w:cs="Times New Roman"/>
          <w:sz w:val="28"/>
        </w:rPr>
        <w:t xml:space="preserve"> отравляющих и ядовитых веществ, пунктов хранения и захоронения радиоактивных отходов;</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3) осу</w:t>
      </w:r>
      <w:r>
        <w:rPr>
          <w:rFonts w:ascii="Times New Roman" w:eastAsia="SimSun" w:hAnsi="Times New Roman" w:cs="Times New Roman"/>
          <w:sz w:val="28"/>
        </w:rPr>
        <w:t>ществление авиационных мер по борьбе с вредными организмами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w:t>
      </w:r>
      <w:r>
        <w:rPr>
          <w:rFonts w:ascii="Times New Roman" w:eastAsia="SimSun" w:hAnsi="Times New Roman" w:cs="Times New Roman"/>
          <w:sz w:val="28"/>
        </w:rPr>
        <w:t>ответствии с законодательством Российской Федерации</w:t>
      </w:r>
      <w:r>
        <w:rPr>
          <w:rFonts w:ascii="Times New Roman" w:hAnsi="Times New Roman" w:cs="Times New Roman"/>
          <w:sz w:val="28"/>
        </w:rPr>
        <w:t>.</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в границах территори</w:t>
      </w:r>
      <w:r>
        <w:rPr>
          <w:rFonts w:ascii="Times New Roman" w:eastAsia="SimSun" w:hAnsi="Times New Roman" w:cs="Times New Roman"/>
          <w:sz w:val="28"/>
        </w:rPr>
        <w:t>й общего пользования;</w:t>
      </w:r>
    </w:p>
    <w:p w:rsidR="00000000" w:rsidRDefault="00453A94">
      <w:pPr>
        <w:ind w:firstLine="426"/>
        <w:rPr>
          <w:rFonts w:ascii="Times New Roman" w:eastAsia="SimSun" w:hAnsi="Times New Roman" w:cs="Times New Roman"/>
          <w:sz w:val="28"/>
        </w:rPr>
      </w:pPr>
      <w:r>
        <w:rPr>
          <w:rFonts w:ascii="Times New Roman" w:eastAsia="SimSun" w:hAnsi="Times New Roman" w:cs="Times New Roman"/>
          <w:sz w:val="28"/>
        </w:rPr>
        <w:t>- предназначенные для размещения линейных объектов и (или) занятые линейными объектами</w:t>
      </w:r>
      <w:r>
        <w:rPr>
          <w:rFonts w:ascii="Times New Roman" w:hAnsi="Times New Roman" w:cs="Times New Roman"/>
          <w:sz w:val="28"/>
        </w:rPr>
        <w:t>.</w:t>
      </w:r>
    </w:p>
    <w:p w:rsidR="00000000" w:rsidRDefault="00453A94">
      <w:pPr>
        <w:ind w:firstLine="426"/>
        <w:rPr>
          <w:rFonts w:ascii="Times New Roman" w:eastAsia="SimSun" w:hAnsi="Times New Roman" w:cs="Times New Roman"/>
          <w:b/>
          <w:i/>
          <w:sz w:val="28"/>
        </w:rPr>
      </w:pPr>
      <w:r>
        <w:rPr>
          <w:rFonts w:ascii="Times New Roman" w:eastAsia="SimSun" w:hAnsi="Times New Roman" w:cs="Times New Roman"/>
          <w:sz w:val="28"/>
        </w:rPr>
        <w:t>Формирование земельных участков, предназначенных для размещения объектов улично</w:t>
      </w:r>
      <w:r>
        <w:rPr>
          <w:rFonts w:ascii="Times New Roman" w:hAnsi="Times New Roman" w:cs="Times New Roman"/>
          <w:sz w:val="28"/>
        </w:rPr>
        <w:t>-</w:t>
      </w:r>
      <w:r>
        <w:rPr>
          <w:rFonts w:ascii="Times New Roman" w:eastAsia="SimSun" w:hAnsi="Times New Roman" w:cs="Times New Roman"/>
          <w:sz w:val="28"/>
        </w:rPr>
        <w:t>дорожной сети, автомобильных дорог и пешеходных тротуаров в границ</w:t>
      </w:r>
      <w:r>
        <w:rPr>
          <w:rFonts w:ascii="Times New Roman" w:eastAsia="SimSun" w:hAnsi="Times New Roman" w:cs="Times New Roman"/>
          <w:sz w:val="28"/>
        </w:rPr>
        <w:t>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w:t>
      </w:r>
      <w:r>
        <w:rPr>
          <w:rFonts w:ascii="Times New Roman" w:eastAsia="SimSun" w:hAnsi="Times New Roman" w:cs="Times New Roman"/>
          <w:sz w:val="28"/>
        </w:rPr>
        <w:t xml:space="preserve"> также размещение различного рода путей сообщения и сооружений</w:t>
      </w:r>
      <w:r>
        <w:rPr>
          <w:rFonts w:ascii="Times New Roman" w:hAnsi="Times New Roman" w:cs="Times New Roman"/>
          <w:sz w:val="28"/>
        </w:rPr>
        <w:t>,</w:t>
      </w:r>
      <w:r>
        <w:rPr>
          <w:rFonts w:ascii="Times New Roman" w:eastAsia="SimSun" w:hAnsi="Times New Roman" w:cs="Times New Roman"/>
          <w:sz w:val="28"/>
        </w:rPr>
        <w:t xml:space="preserve">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hAnsi="Times New Roman" w:cs="Times New Roman"/>
          <w:sz w:val="28"/>
        </w:rPr>
        <w:t>.</w:t>
      </w:r>
    </w:p>
    <w:p w:rsidR="00000000" w:rsidRDefault="00453A94">
      <w:pPr>
        <w:keepNext/>
        <w:ind w:firstLine="0"/>
        <w:rPr>
          <w:rFonts w:ascii="Times New Roman" w:eastAsia="SimSun" w:hAnsi="Times New Roman" w:cs="Times New Roman"/>
          <w:b/>
          <w:i/>
          <w:sz w:val="28"/>
        </w:rPr>
      </w:pPr>
    </w:p>
    <w:p w:rsidR="00000000" w:rsidRDefault="00453A94">
      <w:pPr>
        <w:keepNext/>
        <w:ind w:firstLine="540"/>
        <w:rPr>
          <w:rFonts w:ascii="Times New Roman" w:hAnsi="Times New Roman" w:cs="Times New Roman"/>
          <w:i/>
          <w:sz w:val="28"/>
        </w:rPr>
      </w:pPr>
      <w:r>
        <w:rPr>
          <w:rFonts w:ascii="Times New Roman" w:hAnsi="Times New Roman" w:cs="Times New Roman"/>
          <w:b/>
          <w:i/>
          <w:sz w:val="28"/>
        </w:rPr>
        <w:t>Статья 34. Параметры разрешенного использования земе</w:t>
      </w:r>
      <w:r>
        <w:rPr>
          <w:rFonts w:ascii="Times New Roman" w:hAnsi="Times New Roman" w:cs="Times New Roman"/>
          <w:b/>
          <w:i/>
          <w:sz w:val="28"/>
        </w:rPr>
        <w:t>льных участков и иных объектов недвижимости в различных территориальных зонах</w:t>
      </w:r>
      <w:r>
        <w:rPr>
          <w:rFonts w:ascii="Times New Roman" w:hAnsi="Times New Roman" w:cs="Times New Roman"/>
          <w:i/>
          <w:sz w:val="28"/>
        </w:rPr>
        <w:t xml:space="preserve"> </w:t>
      </w:r>
    </w:p>
    <w:p w:rsidR="00000000" w:rsidRDefault="00453A94">
      <w:pPr>
        <w:keepNext/>
        <w:ind w:firstLine="540"/>
        <w:rPr>
          <w:rFonts w:ascii="Times New Roman" w:hAnsi="Times New Roman" w:cs="Times New Roman"/>
          <w:i/>
          <w:sz w:val="28"/>
        </w:rPr>
      </w:pPr>
    </w:p>
    <w:p w:rsidR="00000000" w:rsidRDefault="00453A94">
      <w:pPr>
        <w:pStyle w:val="f2f2f2e0e0e0e1e1e1ebebebe8e8e8f6f6f6e0e0e0"/>
        <w:keepNext/>
        <w:keepLines/>
        <w:widowControl/>
        <w:spacing w:before="0" w:after="0"/>
        <w:ind w:firstLine="567"/>
        <w:rPr>
          <w:rFonts w:ascii="Times New Roman" w:hAnsi="Times New Roman" w:cs="Times New Roman"/>
          <w:sz w:val="28"/>
        </w:rPr>
      </w:pPr>
      <w:r>
        <w:rPr>
          <w:rFonts w:ascii="Times New Roman" w:hAnsi="Times New Roman" w:cs="Times New Roman"/>
          <w:sz w:val="28"/>
        </w:rPr>
        <w:tab/>
        <w:t>Показатели плотности застройки участков территориальных зон</w:t>
      </w:r>
    </w:p>
    <w:tbl>
      <w:tblPr>
        <w:tblW w:w="0" w:type="auto"/>
        <w:tblInd w:w="-8" w:type="dxa"/>
        <w:tblLayout w:type="fixed"/>
        <w:tblCellMar>
          <w:left w:w="0" w:type="dxa"/>
          <w:right w:w="0" w:type="dxa"/>
        </w:tblCellMar>
        <w:tblLook w:val="0000" w:firstRow="0" w:lastRow="0" w:firstColumn="0" w:lastColumn="0" w:noHBand="0" w:noVBand="0"/>
      </w:tblPr>
      <w:tblGrid>
        <w:gridCol w:w="6846"/>
        <w:gridCol w:w="1532"/>
        <w:gridCol w:w="1768"/>
      </w:tblGrid>
      <w:tr w:rsidR="00000000">
        <w:trPr>
          <w:trHeight w:val="23"/>
        </w:trPr>
        <w:tc>
          <w:tcPr>
            <w:tcW w:w="6846" w:type="dxa"/>
            <w:tcBorders>
              <w:top w:val="single" w:sz="4" w:space="0" w:color="000001"/>
              <w:left w:val="single" w:sz="4" w:space="0" w:color="000001"/>
              <w:bottom w:val="single" w:sz="4" w:space="0" w:color="000001"/>
            </w:tcBorders>
            <w:shd w:val="clear" w:color="auto" w:fill="FFFFFF"/>
            <w:vAlign w:val="center"/>
          </w:tcPr>
          <w:p w:rsidR="00000000" w:rsidRDefault="00453A94">
            <w:r>
              <w:rPr>
                <w:rFonts w:ascii="Times New Roman" w:hAnsi="Times New Roman" w:cs="Times New Roman"/>
                <w:sz w:val="28"/>
              </w:rPr>
              <w:t>Территориальные зоны</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Коэффициент застройки</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Коэффициент плотности застройки</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Жилая: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snapToGrid w:val="0"/>
              <w:ind w:firstLine="0"/>
            </w:pP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snapToGrid w:val="0"/>
              <w:ind w:firstLine="0"/>
            </w:pP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Застройка многоквартирными мн</w:t>
            </w:r>
            <w:r>
              <w:rPr>
                <w:rFonts w:ascii="Times New Roman" w:hAnsi="Times New Roman" w:cs="Times New Roman"/>
                <w:sz w:val="28"/>
              </w:rPr>
              <w:t>огоэтажными жилыми домами</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0,4</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1,2</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То же - реконструируемая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0,6</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1,6</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Застройка многоквартирными жилыми домами малой и средней этажности</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0,4</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0,8</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Застройка блокированными жилыми домами с приквартирными земельными участками</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0,3</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0,6</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Застройка одно-двухкварти</w:t>
            </w:r>
            <w:r>
              <w:rPr>
                <w:rFonts w:ascii="Times New Roman" w:hAnsi="Times New Roman" w:cs="Times New Roman"/>
                <w:sz w:val="28"/>
              </w:rPr>
              <w:t>рными жилыми домами с приусадебными земельными участками</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0,2</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0,4</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Общественно-деловая: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snapToGrid w:val="0"/>
              <w:ind w:firstLine="0"/>
            </w:pP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snapToGrid w:val="0"/>
              <w:ind w:firstLine="0"/>
            </w:pP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Многофункциональная застройка</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1,0</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3,0</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Специализированная общественная застройка</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0,8</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2,4</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Производственная: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snapToGrid w:val="0"/>
              <w:ind w:firstLine="0"/>
            </w:pP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snapToGrid w:val="0"/>
              <w:ind w:firstLine="0"/>
            </w:pP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Промышленная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0,8</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2,4</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Научно-производственная*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0,6</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1,0</w:t>
            </w:r>
          </w:p>
        </w:tc>
      </w:tr>
      <w:tr w:rsidR="00000000">
        <w:trPr>
          <w:trHeight w:val="23"/>
        </w:trPr>
        <w:tc>
          <w:tcPr>
            <w:tcW w:w="6846" w:type="dxa"/>
            <w:tcBorders>
              <w:top w:val="single" w:sz="4" w:space="0" w:color="000001"/>
              <w:left w:val="single" w:sz="4" w:space="0" w:color="000001"/>
              <w:bottom w:val="single" w:sz="4" w:space="0" w:color="000001"/>
            </w:tcBorders>
            <w:shd w:val="clear" w:color="auto" w:fill="FFFFFF"/>
          </w:tcPr>
          <w:p w:rsidR="00000000" w:rsidRDefault="00453A94">
            <w:r>
              <w:rPr>
                <w:rFonts w:ascii="Times New Roman" w:hAnsi="Times New Roman" w:cs="Times New Roman"/>
                <w:sz w:val="28"/>
              </w:rPr>
              <w:t>Коммунально-складская</w:t>
            </w:r>
          </w:p>
        </w:tc>
        <w:tc>
          <w:tcPr>
            <w:tcW w:w="1532" w:type="dxa"/>
            <w:tcBorders>
              <w:top w:val="single" w:sz="4" w:space="0" w:color="000001"/>
              <w:left w:val="single" w:sz="4" w:space="0" w:color="000001"/>
              <w:bottom w:val="single" w:sz="4" w:space="0" w:color="000001"/>
            </w:tcBorders>
            <w:shd w:val="clear" w:color="auto" w:fill="FFFFFF"/>
            <w:vAlign w:val="center"/>
          </w:tcPr>
          <w:p w:rsidR="00000000" w:rsidRDefault="00453A94">
            <w:pPr>
              <w:ind w:firstLine="0"/>
            </w:pPr>
            <w:r>
              <w:rPr>
                <w:rFonts w:ascii="Times New Roman" w:hAnsi="Times New Roman" w:cs="Times New Roman"/>
                <w:sz w:val="28"/>
              </w:rPr>
              <w:t>0,6</w:t>
            </w:r>
          </w:p>
        </w:tc>
        <w:tc>
          <w:tcPr>
            <w:tcW w:w="17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453A94">
            <w:pPr>
              <w:ind w:firstLine="0"/>
            </w:pPr>
            <w:r>
              <w:rPr>
                <w:rFonts w:ascii="Times New Roman" w:hAnsi="Times New Roman" w:cs="Times New Roman"/>
                <w:sz w:val="28"/>
              </w:rPr>
              <w:t>1,8</w:t>
            </w:r>
          </w:p>
        </w:tc>
      </w:tr>
      <w:tr w:rsidR="00000000">
        <w:trPr>
          <w:trHeight w:val="23"/>
        </w:trPr>
        <w:tc>
          <w:tcPr>
            <w:tcW w:w="10146"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453A94">
            <w:pPr>
              <w:pStyle w:val="cfcfcff0f0f0e8e8e8ececece5e5e5f7f7f7e0e0e0ededede8e8e8e5e5e50"/>
              <w:widowControl/>
              <w:rPr>
                <w:rFonts w:ascii="Times New Roman" w:hAnsi="Times New Roman" w:cs="Times New Roman"/>
                <w:i/>
                <w:spacing w:val="40"/>
                <w:sz w:val="28"/>
              </w:rPr>
            </w:pPr>
            <w:r>
              <w:rPr>
                <w:rFonts w:ascii="Times New Roman" w:hAnsi="Times New Roman" w:cs="Times New Roman"/>
                <w:sz w:val="28"/>
                <w:szCs w:val="24"/>
              </w:rPr>
              <w:t>*Без учета опытных полей и полигонов, резервных территорий и санитарно-защитных зон.</w:t>
            </w:r>
          </w:p>
          <w:p w:rsidR="00000000" w:rsidRDefault="00453A94">
            <w:pPr>
              <w:ind w:firstLine="284"/>
              <w:rPr>
                <w:rFonts w:ascii="Times New Roman" w:hAnsi="Times New Roman" w:cs="Times New Roman"/>
                <w:i/>
                <w:sz w:val="28"/>
              </w:rPr>
            </w:pPr>
            <w:r>
              <w:rPr>
                <w:rFonts w:ascii="Times New Roman" w:hAnsi="Times New Roman" w:cs="Times New Roman"/>
                <w:i/>
                <w:spacing w:val="40"/>
                <w:sz w:val="28"/>
              </w:rPr>
              <w:t>Примечани</w:t>
            </w:r>
            <w:r>
              <w:rPr>
                <w:rFonts w:ascii="Times New Roman" w:hAnsi="Times New Roman" w:cs="Times New Roman"/>
                <w:i/>
                <w:sz w:val="28"/>
              </w:rPr>
              <w:t>я</w:t>
            </w:r>
          </w:p>
          <w:p w:rsidR="00000000" w:rsidRDefault="00453A94">
            <w:pPr>
              <w:ind w:firstLine="284"/>
              <w:rPr>
                <w:rFonts w:ascii="Times New Roman" w:hAnsi="Times New Roman" w:cs="Times New Roman"/>
                <w:i/>
                <w:sz w:val="28"/>
              </w:rPr>
            </w:pPr>
            <w:r>
              <w:rPr>
                <w:rFonts w:ascii="Times New Roman" w:hAnsi="Times New Roman" w:cs="Times New Roman"/>
                <w:i/>
                <w:sz w:val="28"/>
              </w:rPr>
              <w:t>1 Для жилых, общественно-деловых зон коэффициенты застройки и коэффициенты плотности застройки приведены для территории квартала</w:t>
            </w:r>
            <w:r>
              <w:rPr>
                <w:rFonts w:ascii="Times New Roman" w:hAnsi="Times New Roman" w:cs="Times New Roman"/>
                <w:i/>
                <w:sz w:val="28"/>
              </w:rPr>
              <w:t xml:space="preserve">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00000" w:rsidRDefault="00453A94">
            <w:pPr>
              <w:ind w:firstLine="284"/>
              <w:rPr>
                <w:rFonts w:ascii="Times New Roman" w:hAnsi="Times New Roman" w:cs="Times New Roman"/>
                <w:i/>
                <w:sz w:val="28"/>
              </w:rPr>
            </w:pPr>
            <w:r>
              <w:rPr>
                <w:rFonts w:ascii="Times New Roman" w:hAnsi="Times New Roman" w:cs="Times New Roman"/>
                <w:i/>
                <w:sz w:val="28"/>
              </w:rPr>
              <w:t>Для производственных зон указанные коэффициенты приведены для кварталов произ</w:t>
            </w:r>
            <w:r>
              <w:rPr>
                <w:rFonts w:ascii="Times New Roman" w:hAnsi="Times New Roman" w:cs="Times New Roman"/>
                <w:i/>
                <w:sz w:val="28"/>
              </w:rPr>
              <w:t>водственной застройки, включающей один или несколько объектов.</w:t>
            </w:r>
          </w:p>
          <w:p w:rsidR="00000000" w:rsidRDefault="00453A94">
            <w:pPr>
              <w:ind w:firstLine="284"/>
              <w:rPr>
                <w:rFonts w:ascii="Times New Roman" w:hAnsi="Times New Roman" w:cs="Times New Roman"/>
                <w:i/>
                <w:sz w:val="28"/>
              </w:rPr>
            </w:pPr>
            <w:r>
              <w:rPr>
                <w:rFonts w:ascii="Times New Roman" w:hAnsi="Times New Roman" w:cs="Times New Roman"/>
                <w:i/>
                <w:sz w:val="2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w:t>
            </w:r>
            <w:r>
              <w:rPr>
                <w:rFonts w:ascii="Times New Roman" w:hAnsi="Times New Roman" w:cs="Times New Roman"/>
                <w:i/>
                <w:sz w:val="28"/>
              </w:rPr>
              <w:t>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0000" w:rsidRDefault="00453A94">
            <w:pPr>
              <w:pStyle w:val="cfcfcff0f0f0e8e8e8ececece5e5e5f7f7f7e0e0e0ededede8e8e8e5e5e50"/>
              <w:widowControl/>
              <w:rPr>
                <w:rFonts w:ascii="Times New Roman" w:hAnsi="Times New Roman" w:cs="Times New Roman"/>
                <w:i/>
                <w:sz w:val="28"/>
                <w:szCs w:val="24"/>
              </w:rPr>
            </w:pPr>
            <w:r>
              <w:rPr>
                <w:rFonts w:ascii="Times New Roman" w:hAnsi="Times New Roman" w:cs="Times New Roman"/>
                <w:i/>
                <w:sz w:val="28"/>
                <w:szCs w:val="24"/>
              </w:rPr>
              <w:t>3 Границами кварталов являются красные линии.</w:t>
            </w:r>
          </w:p>
          <w:p w:rsidR="00000000" w:rsidRDefault="00453A94">
            <w:pPr>
              <w:pStyle w:val="cfcfcff0f0f0e8e8e8ececece5e5e5f7f7f7e0e0e0ededede8e8e8e5e5e50"/>
              <w:widowControl/>
            </w:pPr>
            <w:r>
              <w:rPr>
                <w:rFonts w:ascii="Times New Roman" w:hAnsi="Times New Roman" w:cs="Times New Roman"/>
                <w:i/>
                <w:sz w:val="28"/>
                <w:szCs w:val="24"/>
              </w:rPr>
              <w:t>4 При</w:t>
            </w:r>
            <w:r>
              <w:rPr>
                <w:rFonts w:ascii="Times New Roman" w:hAnsi="Times New Roman" w:cs="Times New Roman"/>
                <w:i/>
                <w:sz w:val="28"/>
                <w:szCs w:val="24"/>
              </w:rPr>
              <w:t xml:space="preserve">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w:t>
            </w:r>
            <w:r>
              <w:rPr>
                <w:rFonts w:ascii="Times New Roman" w:hAnsi="Times New Roman" w:cs="Times New Roman"/>
                <w:i/>
                <w:sz w:val="28"/>
                <w:szCs w:val="24"/>
              </w:rPr>
              <w:t>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w:t>
            </w:r>
            <w:r>
              <w:rPr>
                <w:rFonts w:ascii="Times New Roman" w:hAnsi="Times New Roman" w:cs="Times New Roman"/>
                <w:i/>
                <w:sz w:val="28"/>
                <w:szCs w:val="24"/>
              </w:rPr>
              <w:t>е более чем на 30 % при соблюдении санитарно-гигиенических и противопожарных норм.</w:t>
            </w:r>
          </w:p>
        </w:tc>
      </w:tr>
    </w:tbl>
    <w:p w:rsidR="00000000" w:rsidRDefault="00453A94">
      <w:pPr>
        <w:keepNext/>
        <w:rPr>
          <w:rFonts w:ascii="Times New Roman" w:hAnsi="Times New Roman" w:cs="Times New Roman"/>
          <w:sz w:val="28"/>
        </w:rPr>
      </w:pPr>
      <w:r>
        <w:rPr>
          <w:rFonts w:ascii="Times New Roman" w:hAnsi="Times New Roman" w:cs="Times New Roman"/>
          <w:sz w:val="28"/>
        </w:rPr>
        <w:t>Обеспечение доступности объектов социальной инфраструктуры для инвалидов и других маломобильных групп населения.</w:t>
      </w:r>
    </w:p>
    <w:p w:rsidR="00000000" w:rsidRDefault="00453A94">
      <w:pPr>
        <w:keepNext/>
        <w:rPr>
          <w:rFonts w:ascii="Times New Roman" w:hAnsi="Times New Roman" w:cs="Times New Roman"/>
          <w:sz w:val="28"/>
        </w:rPr>
      </w:pPr>
      <w:r>
        <w:rPr>
          <w:rFonts w:ascii="Times New Roman" w:hAnsi="Times New Roman" w:cs="Times New Roman"/>
          <w:sz w:val="28"/>
        </w:rPr>
        <w:t>При планировке и застройке поселений необходимо обеспечиват</w:t>
      </w:r>
      <w:r>
        <w:rPr>
          <w:rFonts w:ascii="Times New Roman" w:hAnsi="Times New Roman" w:cs="Times New Roman"/>
          <w:sz w:val="28"/>
        </w:rPr>
        <w:t>ь доступность объектов социальной инфраструктуры для инвалидов и других маломобильных групп населения.</w:t>
      </w:r>
    </w:p>
    <w:p w:rsidR="00000000" w:rsidRDefault="00453A94">
      <w:pPr>
        <w:keepNext/>
        <w:rPr>
          <w:rFonts w:ascii="Times New Roman" w:hAnsi="Times New Roman" w:cs="Times New Roman"/>
          <w:sz w:val="28"/>
        </w:rPr>
      </w:pPr>
      <w:r>
        <w:rPr>
          <w:rFonts w:ascii="Times New Roman" w:hAnsi="Times New Roman" w:cs="Times New Roman"/>
          <w:sz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w:t>
      </w:r>
      <w:r>
        <w:rPr>
          <w:rFonts w:ascii="Times New Roman" w:hAnsi="Times New Roman" w:cs="Times New Roman"/>
          <w:sz w:val="28"/>
        </w:rPr>
        <w:t xml:space="preserve">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w:t>
      </w:r>
      <w:r>
        <w:rPr>
          <w:rFonts w:ascii="Times New Roman" w:hAnsi="Times New Roman" w:cs="Times New Roman"/>
          <w:sz w:val="28"/>
        </w:rPr>
        <w:t>-2005, СП 35-114-2006, СП 35-117-2006Ю ВСН-62-91*, РДС 35-201-99.</w:t>
      </w:r>
    </w:p>
    <w:p w:rsidR="00000000" w:rsidRDefault="00453A94">
      <w:pPr>
        <w:keepNext/>
        <w:rPr>
          <w:rFonts w:ascii="Times New Roman" w:hAnsi="Times New Roman" w:cs="Times New Roman"/>
          <w:sz w:val="28"/>
        </w:rPr>
      </w:pPr>
      <w:r>
        <w:rPr>
          <w:rFonts w:ascii="Times New Roman" w:hAnsi="Times New Roman" w:cs="Times New Roman"/>
          <w:sz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w:t>
      </w:r>
      <w:r>
        <w:rPr>
          <w:rFonts w:ascii="Times New Roman" w:hAnsi="Times New Roman" w:cs="Times New Roman"/>
          <w:sz w:val="28"/>
        </w:rPr>
        <w:t xml:space="preserve">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00000" w:rsidRDefault="00453A94">
      <w:pPr>
        <w:keepNext/>
        <w:rPr>
          <w:rFonts w:ascii="Times New Roman" w:hAnsi="Times New Roman" w:cs="Times New Roman"/>
          <w:sz w:val="28"/>
        </w:rPr>
      </w:pPr>
      <w:r>
        <w:rPr>
          <w:rFonts w:ascii="Times New Roman" w:hAnsi="Times New Roman" w:cs="Times New Roman"/>
          <w:sz w:val="28"/>
        </w:rPr>
        <w:t>К объектам, подлежащим оснащению специальными приспособлениями и оборудован</w:t>
      </w:r>
      <w:r>
        <w:rPr>
          <w:rFonts w:ascii="Times New Roman" w:hAnsi="Times New Roman" w:cs="Times New Roman"/>
          <w:sz w:val="28"/>
        </w:rPr>
        <w:t>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w:t>
      </w:r>
      <w:r>
        <w:rPr>
          <w:rFonts w:ascii="Times New Roman" w:hAnsi="Times New Roman" w:cs="Times New Roman"/>
          <w:sz w:val="28"/>
        </w:rPr>
        <w:t>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r>
        <w:rPr>
          <w:rFonts w:ascii="Times New Roman" w:hAnsi="Times New Roman" w:cs="Times New Roman"/>
          <w:sz w:val="28"/>
        </w:rPr>
        <w:t xml:space="preserve">;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r>
        <w:rPr>
          <w:rFonts w:ascii="Times New Roman" w:hAnsi="Times New Roman" w:cs="Times New Roman"/>
          <w:sz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w:t>
      </w:r>
      <w:r>
        <w:rPr>
          <w:rFonts w:ascii="Times New Roman" w:hAnsi="Times New Roman" w:cs="Times New Roman"/>
          <w:sz w:val="28"/>
        </w:rPr>
        <w:t>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00000" w:rsidRDefault="00453A94">
      <w:pPr>
        <w:keepNext/>
        <w:rPr>
          <w:rFonts w:ascii="Times New Roman" w:hAnsi="Times New Roman" w:cs="Times New Roman"/>
          <w:sz w:val="28"/>
        </w:rPr>
      </w:pPr>
      <w:r>
        <w:rPr>
          <w:rFonts w:ascii="Times New Roman" w:hAnsi="Times New Roman" w:cs="Times New Roman"/>
          <w:sz w:val="28"/>
        </w:rPr>
        <w:t>Проектн</w:t>
      </w:r>
      <w:r>
        <w:rPr>
          <w:rFonts w:ascii="Times New Roman" w:hAnsi="Times New Roman" w:cs="Times New Roman"/>
          <w:sz w:val="28"/>
        </w:rPr>
        <w:t>ые решения объектов, доступных для маломобильных групп населения, должны обеспечивать:</w:t>
      </w:r>
    </w:p>
    <w:p w:rsidR="00000000" w:rsidRDefault="00453A94">
      <w:pPr>
        <w:keepNext/>
        <w:rPr>
          <w:rFonts w:ascii="Times New Roman" w:hAnsi="Times New Roman" w:cs="Times New Roman"/>
          <w:sz w:val="28"/>
        </w:rPr>
      </w:pPr>
      <w:r>
        <w:rPr>
          <w:rFonts w:ascii="Times New Roman" w:hAnsi="Times New Roman" w:cs="Times New Roman"/>
          <w:sz w:val="28"/>
        </w:rPr>
        <w:t>досягаемость мест целевого посещения и беспрепятственность перемещения внутри зданий и сооружений;</w:t>
      </w:r>
    </w:p>
    <w:p w:rsidR="00000000" w:rsidRDefault="00453A94">
      <w:pPr>
        <w:keepNext/>
        <w:rPr>
          <w:rFonts w:ascii="Times New Roman" w:hAnsi="Times New Roman" w:cs="Times New Roman"/>
          <w:sz w:val="28"/>
        </w:rPr>
      </w:pPr>
      <w:r>
        <w:rPr>
          <w:rFonts w:ascii="Times New Roman" w:hAnsi="Times New Roman" w:cs="Times New Roman"/>
          <w:sz w:val="28"/>
        </w:rPr>
        <w:t xml:space="preserve">безопасность путей движения (в том числе эвакуационных), а также мест </w:t>
      </w:r>
      <w:r>
        <w:rPr>
          <w:rFonts w:ascii="Times New Roman" w:hAnsi="Times New Roman" w:cs="Times New Roman"/>
          <w:sz w:val="28"/>
        </w:rPr>
        <w:t>проживания, обслуживания и приложения труда;</w:t>
      </w:r>
    </w:p>
    <w:p w:rsidR="00000000" w:rsidRDefault="00453A94">
      <w:pPr>
        <w:keepNext/>
        <w:rPr>
          <w:rFonts w:ascii="Times New Roman" w:hAnsi="Times New Roman" w:cs="Times New Roman"/>
          <w:sz w:val="28"/>
        </w:rPr>
      </w:pPr>
      <w:r>
        <w:rPr>
          <w:rFonts w:ascii="Times New Roman" w:hAnsi="Times New Roman" w:cs="Times New Roman"/>
          <w:sz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w:t>
      </w:r>
      <w:r>
        <w:rPr>
          <w:rFonts w:ascii="Times New Roman" w:hAnsi="Times New Roman" w:cs="Times New Roman"/>
          <w:sz w:val="28"/>
        </w:rPr>
        <w:t>учебном процессе и прочие;</w:t>
      </w:r>
    </w:p>
    <w:p w:rsidR="00000000" w:rsidRDefault="00453A94">
      <w:pPr>
        <w:keepNext/>
        <w:rPr>
          <w:rFonts w:ascii="Times New Roman" w:hAnsi="Times New Roman" w:cs="Times New Roman"/>
          <w:sz w:val="28"/>
        </w:rPr>
      </w:pPr>
      <w:r>
        <w:rPr>
          <w:rFonts w:ascii="Times New Roman" w:hAnsi="Times New Roman" w:cs="Times New Roman"/>
          <w:sz w:val="28"/>
        </w:rPr>
        <w:t>удобство и комфорт среды жизнедеятельности.</w:t>
      </w:r>
    </w:p>
    <w:p w:rsidR="00000000" w:rsidRDefault="00453A94">
      <w:pPr>
        <w:keepNext/>
        <w:rPr>
          <w:rFonts w:ascii="Times New Roman" w:hAnsi="Times New Roman" w:cs="Times New Roman"/>
          <w:sz w:val="28"/>
        </w:rPr>
      </w:pPr>
      <w:r>
        <w:rPr>
          <w:rFonts w:ascii="Times New Roman" w:hAnsi="Times New Roman" w:cs="Times New Roman"/>
          <w:sz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w:t>
      </w:r>
      <w:r>
        <w:rPr>
          <w:rFonts w:ascii="Times New Roman" w:hAnsi="Times New Roman" w:cs="Times New Roman"/>
          <w:sz w:val="28"/>
        </w:rPr>
        <w:t>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00000" w:rsidRDefault="00453A94">
      <w:pPr>
        <w:keepNext/>
        <w:rPr>
          <w:rFonts w:ascii="Times New Roman" w:hAnsi="Times New Roman" w:cs="Times New Roman"/>
          <w:sz w:val="28"/>
        </w:rPr>
      </w:pPr>
      <w:r>
        <w:rPr>
          <w:rFonts w:ascii="Times New Roman" w:hAnsi="Times New Roman" w:cs="Times New Roman"/>
          <w:sz w:val="28"/>
        </w:rPr>
        <w:t>Требования к зданиям, сооружениям и объектам соци</w:t>
      </w:r>
      <w:r>
        <w:rPr>
          <w:rFonts w:ascii="Times New Roman" w:hAnsi="Times New Roman" w:cs="Times New Roman"/>
          <w:sz w:val="28"/>
        </w:rPr>
        <w:t>альной инфраструктуры</w:t>
      </w:r>
    </w:p>
    <w:p w:rsidR="00000000" w:rsidRDefault="00453A94">
      <w:pPr>
        <w:keepNext/>
        <w:rPr>
          <w:rFonts w:ascii="Times New Roman" w:hAnsi="Times New Roman" w:cs="Times New Roman"/>
          <w:sz w:val="28"/>
        </w:rPr>
      </w:pPr>
      <w:r>
        <w:rPr>
          <w:rFonts w:ascii="Times New Roman" w:hAnsi="Times New Roman" w:cs="Times New Roman"/>
          <w:sz w:val="28"/>
        </w:rPr>
        <w:t>Объекты социальной инфраструктуры должны оснащаться следующими специальными приспособлениями и оборудованием:</w:t>
      </w:r>
    </w:p>
    <w:p w:rsidR="00000000" w:rsidRDefault="00453A94">
      <w:pPr>
        <w:keepNext/>
        <w:rPr>
          <w:rFonts w:ascii="Times New Roman" w:hAnsi="Times New Roman" w:cs="Times New Roman"/>
          <w:sz w:val="28"/>
        </w:rPr>
      </w:pPr>
      <w:r>
        <w:rPr>
          <w:rFonts w:ascii="Times New Roman" w:hAnsi="Times New Roman" w:cs="Times New Roman"/>
          <w:sz w:val="28"/>
        </w:rPr>
        <w:t xml:space="preserve">визуальной и звуковой информацией, включая специальные знаки у строящихся, ремонтируемых объектов и звуковую сигнализацию у </w:t>
      </w:r>
      <w:r>
        <w:rPr>
          <w:rFonts w:ascii="Times New Roman" w:hAnsi="Times New Roman" w:cs="Times New Roman"/>
          <w:sz w:val="28"/>
        </w:rPr>
        <w:t>светофоров;</w:t>
      </w:r>
    </w:p>
    <w:p w:rsidR="00000000" w:rsidRDefault="00453A94">
      <w:pPr>
        <w:keepNext/>
        <w:rPr>
          <w:rFonts w:ascii="Times New Roman" w:hAnsi="Times New Roman" w:cs="Times New Roman"/>
          <w:sz w:val="28"/>
        </w:rPr>
      </w:pPr>
      <w:r>
        <w:rPr>
          <w:rFonts w:ascii="Times New Roman" w:hAnsi="Times New Roman" w:cs="Times New Roman"/>
          <w:sz w:val="28"/>
        </w:rPr>
        <w:t>телефонами-автоматами или иными средствами связи, доступными для инвалидов;</w:t>
      </w:r>
    </w:p>
    <w:p w:rsidR="00000000" w:rsidRDefault="00453A94">
      <w:pPr>
        <w:keepNext/>
        <w:rPr>
          <w:rFonts w:ascii="Times New Roman" w:hAnsi="Times New Roman" w:cs="Times New Roman"/>
          <w:sz w:val="28"/>
        </w:rPr>
      </w:pPr>
      <w:r>
        <w:rPr>
          <w:rFonts w:ascii="Times New Roman" w:hAnsi="Times New Roman" w:cs="Times New Roman"/>
          <w:sz w:val="28"/>
        </w:rPr>
        <w:t>санитарно-гигиеническими помещениями, доступными для инвалидов и других маломобильных групп населения;</w:t>
      </w:r>
    </w:p>
    <w:p w:rsidR="00000000" w:rsidRDefault="00453A94">
      <w:pPr>
        <w:keepNext/>
        <w:rPr>
          <w:rFonts w:ascii="Times New Roman" w:hAnsi="Times New Roman" w:cs="Times New Roman"/>
          <w:sz w:val="28"/>
        </w:rPr>
      </w:pPr>
      <w:r>
        <w:rPr>
          <w:rFonts w:ascii="Times New Roman" w:hAnsi="Times New Roman" w:cs="Times New Roman"/>
          <w:sz w:val="28"/>
        </w:rPr>
        <w:t>пандусами и поручнями у лестниц при входах в здания;</w:t>
      </w:r>
    </w:p>
    <w:p w:rsidR="00000000" w:rsidRDefault="00453A94">
      <w:pPr>
        <w:keepNext/>
        <w:rPr>
          <w:rFonts w:ascii="Times New Roman" w:hAnsi="Times New Roman" w:cs="Times New Roman"/>
          <w:sz w:val="28"/>
        </w:rPr>
      </w:pPr>
      <w:r>
        <w:rPr>
          <w:rFonts w:ascii="Times New Roman" w:hAnsi="Times New Roman" w:cs="Times New Roman"/>
          <w:sz w:val="28"/>
        </w:rPr>
        <w:t>пологими спу</w:t>
      </w:r>
      <w:r>
        <w:rPr>
          <w:rFonts w:ascii="Times New Roman" w:hAnsi="Times New Roman" w:cs="Times New Roman"/>
          <w:sz w:val="28"/>
        </w:rPr>
        <w:t>сками у тротуаров в местах наземных переходов улиц, дорог, магистралей и остановок транспорта общего пользования;</w:t>
      </w:r>
    </w:p>
    <w:p w:rsidR="00000000" w:rsidRDefault="00453A94">
      <w:pPr>
        <w:keepNext/>
        <w:rPr>
          <w:rFonts w:ascii="Times New Roman" w:hAnsi="Times New Roman" w:cs="Times New Roman"/>
          <w:sz w:val="28"/>
        </w:rPr>
      </w:pPr>
      <w:r>
        <w:rPr>
          <w:rFonts w:ascii="Times New Roman" w:hAnsi="Times New Roman" w:cs="Times New Roman"/>
          <w:sz w:val="28"/>
        </w:rPr>
        <w:t>специальными указателями маршрутов движения инвалидов по территории вокзалов, парков и других рекреационных зон;</w:t>
      </w:r>
    </w:p>
    <w:p w:rsidR="00000000" w:rsidRDefault="00453A94">
      <w:pPr>
        <w:keepNext/>
        <w:rPr>
          <w:rFonts w:ascii="Times New Roman" w:hAnsi="Times New Roman" w:cs="Times New Roman"/>
          <w:sz w:val="28"/>
        </w:rPr>
      </w:pPr>
      <w:r>
        <w:rPr>
          <w:rFonts w:ascii="Times New Roman" w:hAnsi="Times New Roman" w:cs="Times New Roman"/>
          <w:sz w:val="28"/>
        </w:rPr>
        <w:t>пандусами и поручнями у лестн</w:t>
      </w:r>
      <w:r>
        <w:rPr>
          <w:rFonts w:ascii="Times New Roman" w:hAnsi="Times New Roman" w:cs="Times New Roman"/>
          <w:sz w:val="28"/>
        </w:rPr>
        <w:t>иц привокзальных площадей, платформ, остановок маршрутных транспортных средств и мест посадки и высадки пассажиров;</w:t>
      </w:r>
    </w:p>
    <w:p w:rsidR="00000000" w:rsidRDefault="00453A94">
      <w:pPr>
        <w:keepNext/>
        <w:rPr>
          <w:rFonts w:ascii="Times New Roman" w:hAnsi="Times New Roman" w:cs="Times New Roman"/>
          <w:sz w:val="28"/>
        </w:rPr>
      </w:pPr>
      <w:r>
        <w:rPr>
          <w:rFonts w:ascii="Times New Roman" w:hAnsi="Times New Roman" w:cs="Times New Roman"/>
          <w:sz w:val="28"/>
        </w:rPr>
        <w:t>пандусами при входах в здания, пандусами или подъемными устройствами у лестниц на лифтовых площадках, а также при входах в надземные и подзе</w:t>
      </w:r>
      <w:r>
        <w:rPr>
          <w:rFonts w:ascii="Times New Roman" w:hAnsi="Times New Roman" w:cs="Times New Roman"/>
          <w:sz w:val="28"/>
        </w:rPr>
        <w:t>мные переходы улиц, дорог и магистралей.</w:t>
      </w:r>
    </w:p>
    <w:p w:rsidR="00000000" w:rsidRDefault="00453A94">
      <w:pPr>
        <w:keepNext/>
        <w:rPr>
          <w:rFonts w:ascii="Times New Roman" w:hAnsi="Times New Roman" w:cs="Times New Roman"/>
          <w:sz w:val="28"/>
        </w:rPr>
      </w:pPr>
      <w:r>
        <w:rPr>
          <w:rFonts w:ascii="Times New Roman" w:hAnsi="Times New Roman" w:cs="Times New Roman"/>
          <w:sz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w:t>
      </w:r>
      <w:r>
        <w:rPr>
          <w:rFonts w:ascii="Times New Roman" w:hAnsi="Times New Roman" w:cs="Times New Roman"/>
          <w:sz w:val="28"/>
        </w:rPr>
        <w:t>, районах, микрорайонах.</w:t>
      </w:r>
    </w:p>
    <w:p w:rsidR="00000000" w:rsidRDefault="00453A94">
      <w:pPr>
        <w:keepNext/>
        <w:rPr>
          <w:rFonts w:ascii="Times New Roman" w:hAnsi="Times New Roman" w:cs="Times New Roman"/>
          <w:sz w:val="28"/>
        </w:rPr>
      </w:pPr>
      <w:r>
        <w:rPr>
          <w:rFonts w:ascii="Times New Roman" w:hAnsi="Times New Roman" w:cs="Times New Roman"/>
          <w:sz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00000" w:rsidRDefault="00453A94">
      <w:pPr>
        <w:keepNext/>
        <w:rPr>
          <w:rFonts w:ascii="Times New Roman" w:hAnsi="Times New Roman" w:cs="Times New Roman"/>
          <w:sz w:val="28"/>
        </w:rPr>
      </w:pPr>
      <w:r>
        <w:rPr>
          <w:rFonts w:ascii="Times New Roman" w:hAnsi="Times New Roman" w:cs="Times New Roman"/>
          <w:sz w:val="28"/>
        </w:rPr>
        <w:t>стационарное учреждение социального обслуживания - учреждение социального обслуживания, о</w:t>
      </w:r>
      <w:r>
        <w:rPr>
          <w:rFonts w:ascii="Times New Roman" w:hAnsi="Times New Roman" w:cs="Times New Roman"/>
          <w:sz w:val="28"/>
        </w:rPr>
        <w:t>беспечивающее предоставление социальных услуг клиентам в условиях круглосуточного пребывания;</w:t>
      </w:r>
    </w:p>
    <w:p w:rsidR="00000000" w:rsidRDefault="00453A94">
      <w:pPr>
        <w:keepNext/>
        <w:rPr>
          <w:rFonts w:ascii="Times New Roman" w:hAnsi="Times New Roman" w:cs="Times New Roman"/>
          <w:sz w:val="28"/>
        </w:rPr>
      </w:pPr>
      <w:r>
        <w:rPr>
          <w:rFonts w:ascii="Times New Roman" w:hAnsi="Times New Roman" w:cs="Times New Roman"/>
          <w:sz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w:t>
      </w:r>
      <w:r>
        <w:rPr>
          <w:rFonts w:ascii="Times New Roman" w:hAnsi="Times New Roman" w:cs="Times New Roman"/>
          <w:sz w:val="28"/>
        </w:rPr>
        <w:t>бывания в учреждении в течение определенного времени суток;</w:t>
      </w:r>
    </w:p>
    <w:p w:rsidR="00000000" w:rsidRDefault="00453A94">
      <w:pPr>
        <w:keepNext/>
        <w:rPr>
          <w:rFonts w:ascii="Times New Roman" w:hAnsi="Times New Roman" w:cs="Times New Roman"/>
          <w:sz w:val="28"/>
        </w:rPr>
      </w:pPr>
      <w:r>
        <w:rPr>
          <w:rFonts w:ascii="Times New Roman" w:hAnsi="Times New Roman" w:cs="Times New Roman"/>
          <w:sz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w:t>
      </w:r>
      <w:r>
        <w:rPr>
          <w:rFonts w:ascii="Times New Roman" w:hAnsi="Times New Roman" w:cs="Times New Roman"/>
          <w:sz w:val="28"/>
        </w:rPr>
        <w:t>занном учреждении или отделении учреждения;</w:t>
      </w:r>
    </w:p>
    <w:p w:rsidR="00000000" w:rsidRDefault="00453A94">
      <w:pPr>
        <w:keepNext/>
        <w:rPr>
          <w:rFonts w:ascii="Times New Roman" w:hAnsi="Times New Roman" w:cs="Times New Roman"/>
          <w:sz w:val="28"/>
        </w:rPr>
      </w:pPr>
      <w:r>
        <w:rPr>
          <w:rFonts w:ascii="Times New Roman" w:hAnsi="Times New Roman" w:cs="Times New Roman"/>
          <w:sz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00000" w:rsidRDefault="00453A94">
      <w:pPr>
        <w:keepNext/>
        <w:rPr>
          <w:rFonts w:ascii="Times New Roman" w:hAnsi="Times New Roman" w:cs="Times New Roman"/>
          <w:sz w:val="28"/>
        </w:rPr>
      </w:pPr>
      <w:r>
        <w:rPr>
          <w:rFonts w:ascii="Times New Roman" w:hAnsi="Times New Roman" w:cs="Times New Roman"/>
          <w:sz w:val="28"/>
        </w:rPr>
        <w:t>Здания должны иметь как минимум один вход, приспособ</w:t>
      </w:r>
      <w:r>
        <w:rPr>
          <w:rFonts w:ascii="Times New Roman" w:hAnsi="Times New Roman" w:cs="Times New Roman"/>
          <w:sz w:val="28"/>
        </w:rPr>
        <w:t>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00000" w:rsidRDefault="00453A94">
      <w:pPr>
        <w:keepNext/>
        <w:rPr>
          <w:rFonts w:ascii="Times New Roman" w:hAnsi="Times New Roman" w:cs="Times New Roman"/>
          <w:sz w:val="28"/>
        </w:rPr>
      </w:pPr>
      <w:r>
        <w:rPr>
          <w:rFonts w:ascii="Times New Roman" w:hAnsi="Times New Roman" w:cs="Times New Roman"/>
          <w:sz w:val="28"/>
        </w:rPr>
        <w:t>Места обслуживания и постоянного нахождения маломобильных групп населен</w:t>
      </w:r>
      <w:r>
        <w:rPr>
          <w:rFonts w:ascii="Times New Roman" w:hAnsi="Times New Roman" w:cs="Times New Roman"/>
          <w:sz w:val="28"/>
        </w:rPr>
        <w:t>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w:t>
      </w:r>
      <w:r>
        <w:rPr>
          <w:rFonts w:ascii="Times New Roman" w:hAnsi="Times New Roman" w:cs="Times New Roman"/>
          <w:sz w:val="28"/>
        </w:rPr>
        <w:t xml:space="preserve"> СНиП 21-01-97*.</w:t>
      </w:r>
    </w:p>
    <w:p w:rsidR="00000000" w:rsidRDefault="00453A94">
      <w:pPr>
        <w:keepNext/>
        <w:rPr>
          <w:rFonts w:ascii="Times New Roman" w:hAnsi="Times New Roman" w:cs="Times New Roman"/>
          <w:sz w:val="28"/>
        </w:rPr>
      </w:pPr>
      <w:r>
        <w:rPr>
          <w:rFonts w:ascii="Times New Roman" w:hAnsi="Times New Roman" w:cs="Times New Roman"/>
          <w:sz w:val="28"/>
        </w:rPr>
        <w:t>Требования к параметрам проездов и проходов, обеспечивающих доступ инвалидов и маломобильных лиц</w:t>
      </w:r>
    </w:p>
    <w:p w:rsidR="00000000" w:rsidRDefault="00453A94">
      <w:pPr>
        <w:keepNext/>
        <w:rPr>
          <w:rFonts w:ascii="Times New Roman" w:hAnsi="Times New Roman" w:cs="Times New Roman"/>
          <w:sz w:val="28"/>
        </w:rPr>
      </w:pPr>
      <w:r>
        <w:rPr>
          <w:rFonts w:ascii="Times New Roman" w:hAnsi="Times New Roman" w:cs="Times New Roman"/>
          <w:sz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w:t>
      </w:r>
      <w:r>
        <w:rPr>
          <w:rFonts w:ascii="Times New Roman" w:hAnsi="Times New Roman" w:cs="Times New Roman"/>
          <w:sz w:val="28"/>
        </w:rPr>
        <w:t>ов и маломобильных лиц в здания. Эти пути должны стыковаться с внешними по отношению к участку коммуникациями и остановками транспорта.</w:t>
      </w:r>
    </w:p>
    <w:p w:rsidR="00000000" w:rsidRDefault="00453A94">
      <w:pPr>
        <w:keepNext/>
        <w:rPr>
          <w:rFonts w:ascii="Times New Roman" w:hAnsi="Times New Roman" w:cs="Times New Roman"/>
          <w:sz w:val="28"/>
        </w:rPr>
      </w:pPr>
      <w:r>
        <w:rPr>
          <w:rFonts w:ascii="Times New Roman" w:hAnsi="Times New Roman" w:cs="Times New Roman"/>
          <w:sz w:val="28"/>
        </w:rPr>
        <w:t>Ограждения участков должны обеспечивать возможность опорного движения маломобильных групп населения через проходы и вдол</w:t>
      </w:r>
      <w:r>
        <w:rPr>
          <w:rFonts w:ascii="Times New Roman" w:hAnsi="Times New Roman" w:cs="Times New Roman"/>
          <w:sz w:val="28"/>
        </w:rPr>
        <w:t>ь них.</w:t>
      </w:r>
    </w:p>
    <w:p w:rsidR="00000000" w:rsidRDefault="00453A94">
      <w:pPr>
        <w:keepNext/>
        <w:rPr>
          <w:rFonts w:ascii="Times New Roman" w:hAnsi="Times New Roman" w:cs="Times New Roman"/>
          <w:sz w:val="28"/>
        </w:rPr>
      </w:pPr>
      <w:r>
        <w:rPr>
          <w:rFonts w:ascii="Times New Roman" w:hAnsi="Times New Roman" w:cs="Times New Roman"/>
          <w:sz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00000" w:rsidRDefault="00453A94">
      <w:pPr>
        <w:keepNext/>
        <w:rPr>
          <w:rFonts w:ascii="Times New Roman" w:hAnsi="Times New Roman" w:cs="Times New Roman"/>
          <w:sz w:val="28"/>
        </w:rPr>
      </w:pPr>
      <w:r>
        <w:rPr>
          <w:rFonts w:ascii="Times New Roman" w:hAnsi="Times New Roman" w:cs="Times New Roman"/>
          <w:sz w:val="28"/>
        </w:rPr>
        <w:t>Ширина пути движения на участке при встречном движении инвалидов на креслах-колясках дол</w:t>
      </w:r>
      <w:r>
        <w:rPr>
          <w:rFonts w:ascii="Times New Roman" w:hAnsi="Times New Roman" w:cs="Times New Roman"/>
          <w:sz w:val="28"/>
        </w:rPr>
        <w:t>жна быть не менее 1,8 м с учетом габаритных размеров кресел-колясок.</w:t>
      </w:r>
    </w:p>
    <w:p w:rsidR="00000000" w:rsidRDefault="00453A94">
      <w:pPr>
        <w:keepNext/>
        <w:rPr>
          <w:rFonts w:ascii="Times New Roman" w:hAnsi="Times New Roman" w:cs="Times New Roman"/>
          <w:sz w:val="28"/>
        </w:rPr>
      </w:pPr>
      <w:r>
        <w:rPr>
          <w:rFonts w:ascii="Times New Roman" w:hAnsi="Times New Roman" w:cs="Times New Roman"/>
          <w:sz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r>
        <w:rPr>
          <w:rFonts w:ascii="Times New Roman" w:hAnsi="Times New Roman" w:cs="Times New Roman"/>
          <w:sz w:val="28"/>
        </w:rPr>
        <w:t>x 1,6 м через каждые 60 - 100 м пути для обеспечения возможности разъезда инвалидов на креслах-колясках.</w:t>
      </w:r>
    </w:p>
    <w:p w:rsidR="00000000" w:rsidRDefault="00453A94">
      <w:pPr>
        <w:keepNext/>
        <w:rPr>
          <w:rFonts w:ascii="Times New Roman" w:hAnsi="Times New Roman" w:cs="Times New Roman"/>
          <w:sz w:val="28"/>
        </w:rPr>
      </w:pPr>
      <w:r>
        <w:rPr>
          <w:rFonts w:ascii="Times New Roman" w:hAnsi="Times New Roman" w:cs="Times New Roman"/>
          <w:sz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w:t>
      </w:r>
      <w:r>
        <w:rPr>
          <w:rFonts w:ascii="Times New Roman" w:hAnsi="Times New Roman" w:cs="Times New Roman"/>
          <w:sz w:val="28"/>
        </w:rPr>
        <w:t>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w:t>
      </w:r>
      <w:r>
        <w:rPr>
          <w:rFonts w:ascii="Times New Roman" w:hAnsi="Times New Roman" w:cs="Times New Roman"/>
          <w:sz w:val="28"/>
        </w:rPr>
        <w:t xml:space="preserve">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00000" w:rsidRDefault="00453A94">
      <w:pPr>
        <w:keepNext/>
        <w:rPr>
          <w:rFonts w:ascii="Times New Roman" w:hAnsi="Times New Roman" w:cs="Times New Roman"/>
          <w:sz w:val="28"/>
        </w:rPr>
      </w:pPr>
      <w:r>
        <w:rPr>
          <w:rFonts w:ascii="Times New Roman" w:hAnsi="Times New Roman" w:cs="Times New Roman"/>
          <w:sz w:val="28"/>
        </w:rPr>
        <w:t>Уклоны пути движения для проезда инвалидов на креслах-колясках не должны превышать:</w:t>
      </w:r>
    </w:p>
    <w:p w:rsidR="00000000" w:rsidRDefault="00453A94">
      <w:pPr>
        <w:keepNext/>
        <w:rPr>
          <w:rFonts w:ascii="Times New Roman" w:hAnsi="Times New Roman" w:cs="Times New Roman"/>
          <w:sz w:val="28"/>
        </w:rPr>
      </w:pPr>
      <w:r>
        <w:rPr>
          <w:rFonts w:ascii="Times New Roman" w:hAnsi="Times New Roman" w:cs="Times New Roman"/>
          <w:sz w:val="28"/>
        </w:rPr>
        <w:t>продольный - 5 проц</w:t>
      </w:r>
      <w:r>
        <w:rPr>
          <w:rFonts w:ascii="Times New Roman" w:hAnsi="Times New Roman" w:cs="Times New Roman"/>
          <w:sz w:val="28"/>
        </w:rPr>
        <w:t>ентов;</w:t>
      </w:r>
    </w:p>
    <w:p w:rsidR="00000000" w:rsidRDefault="00453A94">
      <w:pPr>
        <w:keepNext/>
        <w:rPr>
          <w:rFonts w:ascii="Times New Roman" w:hAnsi="Times New Roman" w:cs="Times New Roman"/>
          <w:sz w:val="28"/>
        </w:rPr>
      </w:pPr>
      <w:r>
        <w:rPr>
          <w:rFonts w:ascii="Times New Roman" w:hAnsi="Times New Roman" w:cs="Times New Roman"/>
          <w:sz w:val="28"/>
        </w:rPr>
        <w:t>поперечный - 1 - 2 процента.</w:t>
      </w:r>
    </w:p>
    <w:p w:rsidR="00000000" w:rsidRDefault="00453A94">
      <w:pPr>
        <w:keepNext/>
        <w:rPr>
          <w:rFonts w:ascii="Times New Roman" w:hAnsi="Times New Roman" w:cs="Times New Roman"/>
          <w:sz w:val="28"/>
        </w:rPr>
      </w:pPr>
      <w:r>
        <w:rPr>
          <w:rFonts w:ascii="Times New Roman" w:hAnsi="Times New Roman" w:cs="Times New Roman"/>
          <w:sz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00000" w:rsidRDefault="00453A94">
      <w:pPr>
        <w:keepNext/>
        <w:rPr>
          <w:rFonts w:ascii="Times New Roman" w:hAnsi="Times New Roman" w:cs="Times New Roman"/>
          <w:sz w:val="28"/>
        </w:rPr>
      </w:pPr>
      <w:r>
        <w:rPr>
          <w:rFonts w:ascii="Times New Roman" w:hAnsi="Times New Roman" w:cs="Times New Roman"/>
          <w:sz w:val="28"/>
        </w:rPr>
        <w:t>Высота бордюров по краям пешеходных путей должна быть не менее 0</w:t>
      </w:r>
      <w:r>
        <w:rPr>
          <w:rFonts w:ascii="Times New Roman" w:hAnsi="Times New Roman" w:cs="Times New Roman"/>
          <w:sz w:val="28"/>
        </w:rPr>
        <w:t>,05 м.</w:t>
      </w:r>
    </w:p>
    <w:p w:rsidR="00000000" w:rsidRDefault="00453A94">
      <w:pPr>
        <w:keepNext/>
        <w:rPr>
          <w:rFonts w:ascii="Times New Roman" w:hAnsi="Times New Roman" w:cs="Times New Roman"/>
          <w:sz w:val="28"/>
        </w:rPr>
      </w:pPr>
      <w:r>
        <w:rPr>
          <w:rFonts w:ascii="Times New Roman" w:hAnsi="Times New Roman" w:cs="Times New Roman"/>
          <w:sz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00000" w:rsidRDefault="00453A94">
      <w:pPr>
        <w:keepNext/>
        <w:rPr>
          <w:rFonts w:ascii="Times New Roman" w:hAnsi="Times New Roman" w:cs="Times New Roman"/>
          <w:sz w:val="28"/>
        </w:rPr>
      </w:pPr>
      <w:r>
        <w:rPr>
          <w:rFonts w:ascii="Times New Roman" w:hAnsi="Times New Roman" w:cs="Times New Roman"/>
          <w:sz w:val="28"/>
        </w:rPr>
        <w:t xml:space="preserve">При </w:t>
      </w:r>
      <w:r>
        <w:rPr>
          <w:rFonts w:ascii="Times New Roman" w:hAnsi="Times New Roman" w:cs="Times New Roman"/>
          <w:sz w:val="28"/>
        </w:rPr>
        <w:t>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00000" w:rsidRDefault="00453A94">
      <w:pPr>
        <w:keepNext/>
        <w:rPr>
          <w:rFonts w:ascii="Times New Roman" w:hAnsi="Times New Roman" w:cs="Times New Roman"/>
          <w:sz w:val="28"/>
        </w:rPr>
      </w:pPr>
      <w:r>
        <w:rPr>
          <w:rFonts w:ascii="Times New Roman" w:hAnsi="Times New Roman" w:cs="Times New Roman"/>
          <w:sz w:val="28"/>
        </w:rPr>
        <w:t>Тактильные средства, выполняющие предупредительную функцию н</w:t>
      </w:r>
      <w:r>
        <w:rPr>
          <w:rFonts w:ascii="Times New Roman" w:hAnsi="Times New Roman" w:cs="Times New Roman"/>
          <w:sz w:val="28"/>
        </w:rPr>
        <w:t>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00000" w:rsidRDefault="00453A94">
      <w:pPr>
        <w:keepNext/>
        <w:rPr>
          <w:rFonts w:ascii="Times New Roman" w:hAnsi="Times New Roman" w:cs="Times New Roman"/>
          <w:sz w:val="28"/>
        </w:rPr>
      </w:pPr>
      <w:r>
        <w:rPr>
          <w:rFonts w:ascii="Times New Roman" w:hAnsi="Times New Roman" w:cs="Times New Roman"/>
          <w:sz w:val="28"/>
        </w:rPr>
        <w:t>Примечание. На путях движения маломобильных групп населения не допускается применять непр</w:t>
      </w:r>
      <w:r>
        <w:rPr>
          <w:rFonts w:ascii="Times New Roman" w:hAnsi="Times New Roman" w:cs="Times New Roman"/>
          <w:sz w:val="28"/>
        </w:rPr>
        <w:t>озрачные калитки на навесных петлях двустороннего действия, калитки с вращающимися полотнами, а также турникеты.</w:t>
      </w:r>
    </w:p>
    <w:p w:rsidR="00000000" w:rsidRDefault="00453A94">
      <w:pPr>
        <w:keepNext/>
        <w:rPr>
          <w:rFonts w:ascii="Times New Roman" w:hAnsi="Times New Roman" w:cs="Times New Roman"/>
          <w:sz w:val="28"/>
        </w:rPr>
      </w:pPr>
      <w:r>
        <w:rPr>
          <w:rFonts w:ascii="Times New Roman" w:hAnsi="Times New Roman" w:cs="Times New Roman"/>
          <w:sz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w:t>
      </w:r>
      <w:r>
        <w:rPr>
          <w:rFonts w:ascii="Times New Roman" w:hAnsi="Times New Roman" w:cs="Times New Roman"/>
          <w:sz w:val="28"/>
        </w:rPr>
        <w:t>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00000" w:rsidRDefault="00453A94">
      <w:pPr>
        <w:keepNext/>
        <w:rPr>
          <w:rFonts w:ascii="Times New Roman" w:hAnsi="Times New Roman" w:cs="Times New Roman"/>
          <w:sz w:val="28"/>
        </w:rPr>
      </w:pPr>
      <w:r>
        <w:rPr>
          <w:rFonts w:ascii="Times New Roman" w:hAnsi="Times New Roman" w:cs="Times New Roman"/>
          <w:sz w:val="28"/>
        </w:rPr>
        <w:t>Лестницы должны дублироваться п</w:t>
      </w:r>
      <w:r>
        <w:rPr>
          <w:rFonts w:ascii="Times New Roman" w:hAnsi="Times New Roman" w:cs="Times New Roman"/>
          <w:sz w:val="28"/>
        </w:rPr>
        <w:t>андусами, а при необходимости - другими средствами подъема.</w:t>
      </w:r>
    </w:p>
    <w:p w:rsidR="00000000" w:rsidRDefault="00453A94">
      <w:pPr>
        <w:keepNext/>
        <w:rPr>
          <w:rFonts w:ascii="Times New Roman" w:hAnsi="Times New Roman" w:cs="Times New Roman"/>
          <w:sz w:val="28"/>
        </w:rPr>
      </w:pPr>
      <w:r>
        <w:rPr>
          <w:rFonts w:ascii="Times New Roman" w:hAnsi="Times New Roman" w:cs="Times New Roman"/>
          <w:sz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w:t>
      </w:r>
      <w:r>
        <w:rPr>
          <w:rFonts w:ascii="Times New Roman" w:hAnsi="Times New Roman" w:cs="Times New Roman"/>
          <w:sz w:val="28"/>
        </w:rPr>
        <w:t>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00000" w:rsidRDefault="00453A94">
      <w:pPr>
        <w:keepNext/>
        <w:rPr>
          <w:rFonts w:ascii="Times New Roman" w:hAnsi="Times New Roman" w:cs="Times New Roman"/>
          <w:sz w:val="28"/>
        </w:rPr>
      </w:pPr>
      <w:r>
        <w:rPr>
          <w:rFonts w:ascii="Times New Roman" w:hAnsi="Times New Roman" w:cs="Times New Roman"/>
          <w:sz w:val="28"/>
        </w:rPr>
        <w:t>Устройства и оборудование (почто</w:t>
      </w:r>
      <w:r>
        <w:rPr>
          <w:rFonts w:ascii="Times New Roman" w:hAnsi="Times New Roman" w:cs="Times New Roman"/>
          <w:sz w:val="28"/>
        </w:rPr>
        <w:t>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w:t>
      </w:r>
      <w:r>
        <w:rPr>
          <w:rFonts w:ascii="Times New Roman" w:hAnsi="Times New Roman" w:cs="Times New Roman"/>
          <w:sz w:val="28"/>
        </w:rPr>
        <w:t xml:space="preserve"> проезда и маневрирования кресла-коляски.</w:t>
      </w:r>
    </w:p>
    <w:p w:rsidR="00000000" w:rsidRDefault="00453A94">
      <w:pPr>
        <w:keepNext/>
        <w:rPr>
          <w:rFonts w:ascii="Times New Roman" w:hAnsi="Times New Roman" w:cs="Times New Roman"/>
          <w:sz w:val="28"/>
        </w:rPr>
      </w:pPr>
      <w:r>
        <w:rPr>
          <w:rFonts w:ascii="Times New Roman" w:hAnsi="Times New Roman" w:cs="Times New Roman"/>
          <w:sz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w:t>
      </w:r>
      <w:r>
        <w:rPr>
          <w:rFonts w:ascii="Times New Roman" w:hAnsi="Times New Roman" w:cs="Times New Roman"/>
          <w:sz w:val="28"/>
        </w:rPr>
        <w:t xml:space="preserve"> которых должен находиться от установленного оборудования на расстоянии 0,7 - 0,8 м. Формы и края подвесного оборудования должны быть скруглены.</w:t>
      </w:r>
    </w:p>
    <w:p w:rsidR="00000000" w:rsidRDefault="00453A94">
      <w:pPr>
        <w:keepNext/>
        <w:rPr>
          <w:rFonts w:ascii="Times New Roman" w:hAnsi="Times New Roman" w:cs="Times New Roman"/>
          <w:sz w:val="28"/>
        </w:rPr>
      </w:pPr>
      <w:r>
        <w:rPr>
          <w:rFonts w:ascii="Times New Roman" w:hAnsi="Times New Roman" w:cs="Times New Roman"/>
          <w:sz w:val="28"/>
        </w:rPr>
        <w:t>На открытых автостоянках около объектов социальной инфраструктуры на расстоянии не далее 50 м от входа, а при ж</w:t>
      </w:r>
      <w:r>
        <w:rPr>
          <w:rFonts w:ascii="Times New Roman" w:hAnsi="Times New Roman" w:cs="Times New Roman"/>
          <w:sz w:val="28"/>
        </w:rPr>
        <w:t>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w:t>
      </w:r>
      <w:r>
        <w:rPr>
          <w:rFonts w:ascii="Times New Roman" w:hAnsi="Times New Roman" w:cs="Times New Roman"/>
          <w:sz w:val="28"/>
        </w:rPr>
        <w:t>, и восстановлении опорно-двигательных функций, - не менее 20 процентов мест.</w:t>
      </w:r>
    </w:p>
    <w:p w:rsidR="00000000" w:rsidRDefault="00453A94">
      <w:pPr>
        <w:keepNext/>
        <w:rPr>
          <w:rFonts w:ascii="Times New Roman" w:hAnsi="Times New Roman" w:cs="Times New Roman"/>
          <w:sz w:val="28"/>
        </w:rPr>
      </w:pPr>
      <w:r>
        <w:rPr>
          <w:rFonts w:ascii="Times New Roman" w:hAnsi="Times New Roman" w:cs="Times New Roman"/>
          <w:sz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w:t>
      </w:r>
      <w:r>
        <w:rPr>
          <w:rFonts w:ascii="Times New Roman" w:hAnsi="Times New Roman" w:cs="Times New Roman"/>
          <w:sz w:val="28"/>
        </w:rPr>
        <w:t xml:space="preserve"> должна быть не менее 2,5 м.</w:t>
      </w:r>
    </w:p>
    <w:p w:rsidR="00000000" w:rsidRDefault="00453A94">
      <w:pPr>
        <w:keepNext/>
        <w:rPr>
          <w:rFonts w:ascii="Times New Roman" w:hAnsi="Times New Roman" w:cs="Times New Roman"/>
          <w:sz w:val="28"/>
        </w:rPr>
      </w:pPr>
      <w:r>
        <w:rPr>
          <w:rFonts w:ascii="Times New Roman" w:hAnsi="Times New Roman" w:cs="Times New Roman"/>
          <w:sz w:val="28"/>
        </w:rPr>
        <w:t>Места парковки оснащаются знаками, применяемыми в международной практике.</w:t>
      </w:r>
    </w:p>
    <w:p w:rsidR="00000000" w:rsidRDefault="00453A94">
      <w:pPr>
        <w:keepNext/>
        <w:rPr>
          <w:rFonts w:ascii="Times New Roman" w:hAnsi="Times New Roman" w:cs="Times New Roman"/>
          <w:sz w:val="28"/>
        </w:rPr>
      </w:pPr>
      <w:r>
        <w:rPr>
          <w:rFonts w:ascii="Times New Roman" w:hAnsi="Times New Roman" w:cs="Times New Roman"/>
          <w:sz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w:t>
      </w:r>
      <w:r>
        <w:rPr>
          <w:rFonts w:ascii="Times New Roman" w:hAnsi="Times New Roman" w:cs="Times New Roman"/>
          <w:sz w:val="28"/>
        </w:rPr>
        <w:t>ышать 100 м.</w:t>
      </w:r>
    </w:p>
    <w:p w:rsidR="00000000" w:rsidRDefault="00453A94">
      <w:pPr>
        <w:keepNext/>
        <w:rPr>
          <w:rFonts w:ascii="Times New Roman" w:hAnsi="Times New Roman" w:cs="Times New Roman"/>
          <w:sz w:val="28"/>
        </w:rPr>
      </w:pPr>
      <w:r>
        <w:rPr>
          <w:rFonts w:ascii="Times New Roman" w:hAnsi="Times New Roman" w:cs="Times New Roman"/>
          <w:sz w:val="28"/>
        </w:rPr>
        <w:t>Площадки и места отдыха следует размещать смежно вне габаритов путей движения мест отдыха и ожидания.</w:t>
      </w:r>
    </w:p>
    <w:p w:rsidR="00000000" w:rsidRDefault="00453A94">
      <w:pPr>
        <w:keepNext/>
        <w:rPr>
          <w:rFonts w:ascii="Times New Roman" w:hAnsi="Times New Roman" w:cs="Times New Roman"/>
          <w:sz w:val="28"/>
        </w:rPr>
      </w:pPr>
      <w:r>
        <w:rPr>
          <w:rFonts w:ascii="Times New Roman" w:hAnsi="Times New Roman" w:cs="Times New Roman"/>
          <w:sz w:val="28"/>
        </w:rPr>
        <w:t>Площадки и места отдыха должны быть оборудованы устройствами для защиты от перегрева, осадков и постороннего шума (для мест тихого отдыха); и</w:t>
      </w:r>
      <w:r>
        <w:rPr>
          <w:rFonts w:ascii="Times New Roman" w:hAnsi="Times New Roman" w:cs="Times New Roman"/>
          <w:sz w:val="28"/>
        </w:rPr>
        <w:t>нформационными указателями.</w:t>
      </w:r>
    </w:p>
    <w:p w:rsidR="00000000" w:rsidRDefault="00453A94">
      <w:pPr>
        <w:keepNext/>
        <w:rPr>
          <w:rFonts w:ascii="Times New Roman" w:hAnsi="Times New Roman" w:cs="Times New Roman"/>
          <w:sz w:val="28"/>
        </w:rPr>
      </w:pPr>
      <w:r>
        <w:rPr>
          <w:rFonts w:ascii="Times New Roman" w:hAnsi="Times New Roman" w:cs="Times New Roman"/>
          <w:sz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00000" w:rsidRDefault="00453A94">
      <w:pPr>
        <w:keepNext/>
        <w:rPr>
          <w:rFonts w:ascii="Times New Roman" w:hAnsi="Times New Roman" w:cs="Times New Roman"/>
          <w:sz w:val="28"/>
        </w:rPr>
      </w:pPr>
      <w:r>
        <w:rPr>
          <w:rFonts w:ascii="Times New Roman" w:hAnsi="Times New Roman" w:cs="Times New Roman"/>
          <w:sz w:val="28"/>
        </w:rPr>
        <w:t>Следует предусматривать линейную посадку деревьев и кустарников для фор</w:t>
      </w:r>
      <w:r>
        <w:rPr>
          <w:rFonts w:ascii="Times New Roman" w:hAnsi="Times New Roman" w:cs="Times New Roman"/>
          <w:sz w:val="28"/>
        </w:rPr>
        <w:t>мирования кромок путей пешеходного движения.</w:t>
      </w:r>
    </w:p>
    <w:p w:rsidR="00000000" w:rsidRDefault="00453A94">
      <w:pPr>
        <w:keepNext/>
        <w:rPr>
          <w:rFonts w:ascii="Times New Roman" w:hAnsi="Times New Roman" w:cs="Times New Roman"/>
          <w:sz w:val="28"/>
        </w:rPr>
      </w:pPr>
      <w:r>
        <w:rPr>
          <w:rFonts w:ascii="Times New Roman" w:hAnsi="Times New Roman" w:cs="Times New Roman"/>
          <w:sz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00000" w:rsidRDefault="00453A94">
      <w:pPr>
        <w:keepNext/>
        <w:rPr>
          <w:rFonts w:ascii="Times New Roman" w:hAnsi="Times New Roman" w:cs="Times New Roman"/>
          <w:b/>
          <w:sz w:val="28"/>
        </w:rPr>
      </w:pPr>
      <w:r>
        <w:rPr>
          <w:rFonts w:ascii="Times New Roman" w:hAnsi="Times New Roman" w:cs="Times New Roman"/>
          <w:sz w:val="28"/>
        </w:rPr>
        <w:t>В целях безопасности элементы озеленения не</w:t>
      </w:r>
      <w:r>
        <w:rPr>
          <w:rFonts w:ascii="Times New Roman" w:hAnsi="Times New Roman" w:cs="Times New Roman"/>
          <w:sz w:val="28"/>
        </w:rPr>
        <w:t xml:space="preserve">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00000" w:rsidRDefault="00453A94">
      <w:pPr>
        <w:keepNext/>
        <w:ind w:firstLine="540"/>
        <w:rPr>
          <w:rFonts w:ascii="Times New Roman" w:hAnsi="Times New Roman" w:cs="Times New Roman"/>
          <w:b/>
          <w:sz w:val="28"/>
        </w:rPr>
      </w:pPr>
    </w:p>
    <w:p w:rsidR="00000000" w:rsidRDefault="00453A94">
      <w:pPr>
        <w:shd w:val="clear" w:color="auto" w:fill="FFFFFF"/>
        <w:rPr>
          <w:rFonts w:ascii="Times New Roman" w:hAnsi="Times New Roman" w:cs="Times New Roman"/>
          <w:i/>
          <w:sz w:val="28"/>
        </w:rPr>
      </w:pPr>
      <w:r>
        <w:rPr>
          <w:rFonts w:ascii="Times New Roman" w:hAnsi="Times New Roman" w:cs="Times New Roman"/>
          <w:b/>
          <w:i/>
          <w:sz w:val="28"/>
        </w:rPr>
        <w:t>Статья 35. Использование земель</w:t>
      </w:r>
      <w:r>
        <w:rPr>
          <w:rFonts w:ascii="Times New Roman" w:hAnsi="Times New Roman" w:cs="Times New Roman"/>
          <w:b/>
          <w:i/>
          <w:sz w:val="28"/>
        </w:rPr>
        <w:t>ных участков в зонах с особыми условиями использования (охранных зонах инженерных сетей)</w:t>
      </w:r>
    </w:p>
    <w:p w:rsidR="00000000" w:rsidRDefault="00453A94">
      <w:pPr>
        <w:shd w:val="clear" w:color="auto" w:fill="FFFFFF"/>
        <w:rPr>
          <w:rFonts w:ascii="Times New Roman" w:hAnsi="Times New Roman" w:cs="Times New Roman"/>
          <w:i/>
          <w:sz w:val="28"/>
        </w:rPr>
      </w:pPr>
    </w:p>
    <w:p w:rsidR="00000000" w:rsidRDefault="00453A94">
      <w:pPr>
        <w:rPr>
          <w:rFonts w:ascii="Times New Roman" w:hAnsi="Times New Roman" w:cs="Times New Roman"/>
          <w:sz w:val="28"/>
        </w:rPr>
      </w:pPr>
      <w:r>
        <w:rPr>
          <w:rFonts w:ascii="Times New Roman" w:hAnsi="Times New Roman" w:cs="Times New Roman"/>
          <w:sz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w:t>
      </w:r>
      <w:r>
        <w:rPr>
          <w:rFonts w:ascii="Times New Roman" w:hAnsi="Times New Roman" w:cs="Times New Roman"/>
          <w:sz w:val="28"/>
        </w:rPr>
        <w:t>нения), которыми запрещается:</w:t>
      </w:r>
    </w:p>
    <w:p w:rsidR="00000000" w:rsidRDefault="00453A94">
      <w:pPr>
        <w:rPr>
          <w:rFonts w:ascii="Times New Roman" w:hAnsi="Times New Roman" w:cs="Times New Roman"/>
          <w:sz w:val="28"/>
        </w:rPr>
      </w:pPr>
      <w:r>
        <w:rPr>
          <w:rFonts w:ascii="Times New Roman" w:hAnsi="Times New Roman" w:cs="Times New Roman"/>
          <w:sz w:val="28"/>
        </w:rPr>
        <w:t>а) строить объекты жилищно-гражданского и производственного назначения;</w:t>
      </w:r>
    </w:p>
    <w:p w:rsidR="00000000" w:rsidRDefault="00453A94">
      <w:pPr>
        <w:rPr>
          <w:rFonts w:ascii="Times New Roman" w:hAnsi="Times New Roman" w:cs="Times New Roman"/>
          <w:sz w:val="28"/>
        </w:rPr>
      </w:pPr>
      <w:r>
        <w:rPr>
          <w:rFonts w:ascii="Times New Roman" w:hAnsi="Times New Roman" w:cs="Times New Roman"/>
          <w:sz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w:t>
      </w:r>
      <w:r>
        <w:rPr>
          <w:rFonts w:ascii="Times New Roman" w:hAnsi="Times New Roman" w:cs="Times New Roman"/>
          <w:sz w:val="28"/>
        </w:rPr>
        <w:t>о выноса этих газопроводов по согласованию с эксплуатационными организациями;</w:t>
      </w:r>
    </w:p>
    <w:p w:rsidR="00000000" w:rsidRDefault="00453A94">
      <w:pPr>
        <w:rPr>
          <w:rFonts w:ascii="Times New Roman" w:hAnsi="Times New Roman" w:cs="Times New Roman"/>
          <w:sz w:val="28"/>
        </w:rPr>
      </w:pPr>
      <w:r>
        <w:rPr>
          <w:rFonts w:ascii="Times New Roman" w:hAnsi="Times New Roman" w:cs="Times New Roman"/>
          <w:sz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00000" w:rsidRDefault="00453A94">
      <w:pPr>
        <w:rPr>
          <w:rFonts w:ascii="Times New Roman" w:hAnsi="Times New Roman" w:cs="Times New Roman"/>
          <w:sz w:val="28"/>
        </w:rPr>
      </w:pPr>
      <w:r>
        <w:rPr>
          <w:rFonts w:ascii="Times New Roman" w:hAnsi="Times New Roman" w:cs="Times New Roman"/>
          <w:sz w:val="28"/>
        </w:rPr>
        <w:t>г) перемещать, повреж</w:t>
      </w:r>
      <w:r>
        <w:rPr>
          <w:rFonts w:ascii="Times New Roman" w:hAnsi="Times New Roman" w:cs="Times New Roman"/>
          <w:sz w:val="28"/>
        </w:rPr>
        <w:t>дать, засыпать и уничтожать опознавательные знаки, контрольно-измерительные пункты и другие устройства газораспределительных сетей;</w:t>
      </w:r>
    </w:p>
    <w:p w:rsidR="00000000" w:rsidRDefault="00453A94">
      <w:pPr>
        <w:rPr>
          <w:rFonts w:ascii="Times New Roman" w:hAnsi="Times New Roman" w:cs="Times New Roman"/>
          <w:sz w:val="28"/>
        </w:rPr>
      </w:pPr>
      <w:r>
        <w:rPr>
          <w:rFonts w:ascii="Times New Roman" w:hAnsi="Times New Roman" w:cs="Times New Roman"/>
          <w:sz w:val="28"/>
        </w:rPr>
        <w:t>д) устраивать свалки и склады, разливать растворы кислот, солей, щелочей и других химически активных веществ;</w:t>
      </w:r>
    </w:p>
    <w:p w:rsidR="00000000" w:rsidRDefault="00453A94">
      <w:pPr>
        <w:rPr>
          <w:rFonts w:ascii="Times New Roman" w:hAnsi="Times New Roman" w:cs="Times New Roman"/>
          <w:sz w:val="28"/>
        </w:rPr>
      </w:pPr>
      <w:r>
        <w:rPr>
          <w:rFonts w:ascii="Times New Roman" w:hAnsi="Times New Roman" w:cs="Times New Roman"/>
          <w:sz w:val="28"/>
        </w:rPr>
        <w:t>е) огораживать</w:t>
      </w:r>
      <w:r>
        <w:rPr>
          <w:rFonts w:ascii="Times New Roman" w:hAnsi="Times New Roman" w:cs="Times New Roman"/>
          <w:sz w:val="28"/>
        </w:rPr>
        <w:t xml:space="preserve">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00000" w:rsidRDefault="00453A94">
      <w:pPr>
        <w:rPr>
          <w:rFonts w:ascii="Times New Roman" w:hAnsi="Times New Roman" w:cs="Times New Roman"/>
          <w:sz w:val="28"/>
        </w:rPr>
      </w:pPr>
      <w:r>
        <w:rPr>
          <w:rFonts w:ascii="Times New Roman" w:hAnsi="Times New Roman" w:cs="Times New Roman"/>
          <w:sz w:val="28"/>
        </w:rPr>
        <w:t>ж) размещать источники огня;</w:t>
      </w:r>
    </w:p>
    <w:p w:rsidR="00000000" w:rsidRDefault="00453A94">
      <w:pPr>
        <w:rPr>
          <w:rFonts w:ascii="Times New Roman" w:hAnsi="Times New Roman" w:cs="Times New Roman"/>
          <w:sz w:val="28"/>
        </w:rPr>
      </w:pPr>
      <w:r>
        <w:rPr>
          <w:rFonts w:ascii="Times New Roman" w:hAnsi="Times New Roman" w:cs="Times New Roman"/>
          <w:sz w:val="28"/>
        </w:rPr>
        <w:t>з) рыть погреба, копать</w:t>
      </w:r>
      <w:r>
        <w:rPr>
          <w:rFonts w:ascii="Times New Roman" w:hAnsi="Times New Roman" w:cs="Times New Roman"/>
          <w:sz w:val="28"/>
        </w:rPr>
        <w:t xml:space="preserve"> и обрабатывать почву сельскохозяйственными и мелиоративными орудиями и механизмами на глубину более 0,3 метра.</w:t>
      </w:r>
    </w:p>
    <w:p w:rsidR="00000000" w:rsidRDefault="00453A94">
      <w:pPr>
        <w:rPr>
          <w:rFonts w:ascii="Times New Roman" w:hAnsi="Times New Roman" w:cs="Times New Roman"/>
          <w:sz w:val="28"/>
        </w:rPr>
      </w:pPr>
      <w:r>
        <w:rPr>
          <w:rFonts w:ascii="Times New Roman" w:hAnsi="Times New Roman" w:cs="Times New Roman"/>
          <w:sz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w:t>
      </w:r>
      <w:r>
        <w:rPr>
          <w:rFonts w:ascii="Times New Roman" w:hAnsi="Times New Roman" w:cs="Times New Roman"/>
          <w:sz w:val="28"/>
        </w:rPr>
        <w:t>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w:t>
      </w:r>
      <w:r>
        <w:rPr>
          <w:rFonts w:ascii="Times New Roman" w:hAnsi="Times New Roman" w:cs="Times New Roman"/>
          <w:sz w:val="28"/>
        </w:rPr>
        <w:t>новленном порядке.</w:t>
      </w:r>
    </w:p>
    <w:p w:rsidR="00000000" w:rsidRDefault="00453A94">
      <w:pPr>
        <w:rPr>
          <w:rFonts w:ascii="Times New Roman" w:hAnsi="Times New Roman" w:cs="Times New Roman"/>
          <w:sz w:val="28"/>
        </w:rPr>
      </w:pPr>
      <w:r>
        <w:rPr>
          <w:rFonts w:ascii="Times New Roman" w:hAnsi="Times New Roman" w:cs="Times New Roman"/>
          <w:sz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w:t>
      </w:r>
      <w:r>
        <w:rPr>
          <w:rFonts w:ascii="Times New Roman" w:hAnsi="Times New Roman" w:cs="Times New Roman"/>
          <w:sz w:val="28"/>
        </w:rPr>
        <w:t>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00000" w:rsidRDefault="00453A94">
      <w:pPr>
        <w:rPr>
          <w:rFonts w:ascii="Times New Roman" w:hAnsi="Times New Roman" w:cs="Times New Roman"/>
          <w:sz w:val="28"/>
        </w:rPr>
      </w:pPr>
      <w:r>
        <w:rPr>
          <w:rFonts w:ascii="Times New Roman" w:hAnsi="Times New Roman" w:cs="Times New Roman"/>
          <w:sz w:val="28"/>
        </w:rPr>
        <w:t xml:space="preserve">В охранных зонах систем газоснабжения без </w:t>
      </w:r>
      <w:r>
        <w:rPr>
          <w:rFonts w:ascii="Times New Roman" w:hAnsi="Times New Roman" w:cs="Times New Roman"/>
          <w:sz w:val="28"/>
        </w:rPr>
        <w:t>письменного уведомления организаций, в собственности или оперативном управлении которых находятся эти системы, запрещается:</w:t>
      </w:r>
    </w:p>
    <w:p w:rsidR="00000000" w:rsidRDefault="00453A94">
      <w:pPr>
        <w:rPr>
          <w:rFonts w:ascii="Times New Roman" w:hAnsi="Times New Roman" w:cs="Times New Roman"/>
          <w:sz w:val="28"/>
        </w:rPr>
      </w:pPr>
      <w:r>
        <w:rPr>
          <w:rFonts w:ascii="Times New Roman" w:hAnsi="Times New Roman" w:cs="Times New Roman"/>
          <w:sz w:val="28"/>
        </w:rPr>
        <w:t>а) производить строительство, капитальный ремонт, реконструкцию или снос любых зданий и сооружений;</w:t>
      </w:r>
    </w:p>
    <w:p w:rsidR="00000000" w:rsidRDefault="00453A94">
      <w:pPr>
        <w:rPr>
          <w:rFonts w:ascii="Times New Roman" w:hAnsi="Times New Roman" w:cs="Times New Roman"/>
          <w:sz w:val="28"/>
        </w:rPr>
      </w:pPr>
      <w:r>
        <w:rPr>
          <w:rFonts w:ascii="Times New Roman" w:hAnsi="Times New Roman" w:cs="Times New Roman"/>
          <w:sz w:val="28"/>
        </w:rPr>
        <w:t>б) складировать материалы, высаж</w:t>
      </w:r>
      <w:r>
        <w:rPr>
          <w:rFonts w:ascii="Times New Roman" w:hAnsi="Times New Roman" w:cs="Times New Roman"/>
          <w:sz w:val="28"/>
        </w:rPr>
        <w:t>ивать деревья всех видов;</w:t>
      </w:r>
    </w:p>
    <w:p w:rsidR="00000000" w:rsidRDefault="00453A94">
      <w:pPr>
        <w:rPr>
          <w:rFonts w:ascii="Times New Roman" w:hAnsi="Times New Roman" w:cs="Times New Roman"/>
          <w:sz w:val="28"/>
        </w:rPr>
      </w:pPr>
      <w:r>
        <w:rPr>
          <w:rFonts w:ascii="Times New Roman" w:hAnsi="Times New Roman" w:cs="Times New Roman"/>
          <w:sz w:val="28"/>
        </w:rPr>
        <w:t>в) производить земляные и дорожные работы.</w:t>
      </w:r>
    </w:p>
    <w:p w:rsidR="00000000" w:rsidRDefault="00453A94">
      <w:pPr>
        <w:rPr>
          <w:rFonts w:ascii="Times New Roman" w:hAnsi="Times New Roman" w:cs="Times New Roman"/>
          <w:sz w:val="28"/>
        </w:rPr>
      </w:pPr>
      <w:r>
        <w:rPr>
          <w:rFonts w:ascii="Times New Roman" w:hAnsi="Times New Roman" w:cs="Times New Roman"/>
          <w:sz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w:t>
      </w:r>
      <w:r>
        <w:rPr>
          <w:rFonts w:ascii="Times New Roman" w:hAnsi="Times New Roman" w:cs="Times New Roman"/>
          <w:sz w:val="28"/>
        </w:rPr>
        <w:t>ости.</w:t>
      </w:r>
    </w:p>
    <w:p w:rsidR="00000000" w:rsidRDefault="00453A94">
      <w:pPr>
        <w:rPr>
          <w:rFonts w:ascii="Times New Roman" w:hAnsi="Times New Roman" w:cs="Times New Roman"/>
          <w:sz w:val="28"/>
        </w:rPr>
      </w:pPr>
      <w:r>
        <w:rPr>
          <w:rFonts w:ascii="Times New Roman" w:hAnsi="Times New Roman" w:cs="Times New Roman"/>
          <w:sz w:val="28"/>
        </w:rPr>
        <w:t>В охранных зонах систем газоснабжения запрещается:</w:t>
      </w:r>
    </w:p>
    <w:p w:rsidR="00000000" w:rsidRDefault="00453A94">
      <w:pPr>
        <w:rPr>
          <w:rFonts w:ascii="Times New Roman" w:hAnsi="Times New Roman" w:cs="Times New Roman"/>
          <w:sz w:val="28"/>
        </w:rPr>
      </w:pPr>
      <w:r>
        <w:rPr>
          <w:rFonts w:ascii="Times New Roman" w:hAnsi="Times New Roman" w:cs="Times New Roman"/>
          <w:sz w:val="28"/>
        </w:rPr>
        <w:t>а) перемещать и производить засыпку, нарушать сохранность опознавательных и предупредительных знаков;</w:t>
      </w:r>
    </w:p>
    <w:p w:rsidR="00000000" w:rsidRDefault="00453A94">
      <w:pPr>
        <w:rPr>
          <w:rFonts w:ascii="Times New Roman" w:hAnsi="Times New Roman" w:cs="Times New Roman"/>
          <w:sz w:val="28"/>
        </w:rPr>
      </w:pPr>
      <w:r>
        <w:rPr>
          <w:rFonts w:ascii="Times New Roman" w:hAnsi="Times New Roman" w:cs="Times New Roman"/>
          <w:sz w:val="28"/>
        </w:rPr>
        <w:t>б) размещать какие-либо открытые или закрытые источники огня.</w:t>
      </w:r>
    </w:p>
    <w:p w:rsidR="00000000" w:rsidRDefault="00453A94">
      <w:pPr>
        <w:rPr>
          <w:rFonts w:ascii="Times New Roman" w:hAnsi="Times New Roman" w:cs="Times New Roman"/>
          <w:sz w:val="28"/>
        </w:rPr>
      </w:pPr>
      <w:r>
        <w:rPr>
          <w:rFonts w:ascii="Times New Roman" w:hAnsi="Times New Roman" w:cs="Times New Roman"/>
          <w:sz w:val="28"/>
        </w:rPr>
        <w:t>Организации и частные лица на предо</w:t>
      </w:r>
      <w:r>
        <w:rPr>
          <w:rFonts w:ascii="Times New Roman" w:hAnsi="Times New Roman" w:cs="Times New Roman"/>
          <w:sz w:val="28"/>
        </w:rPr>
        <w:t>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00000" w:rsidRDefault="00453A94">
      <w:pPr>
        <w:rPr>
          <w:rFonts w:ascii="Times New Roman" w:hAnsi="Times New Roman" w:cs="Times New Roman"/>
          <w:sz w:val="28"/>
        </w:rPr>
      </w:pPr>
      <w:r>
        <w:rPr>
          <w:rFonts w:ascii="Times New Roman" w:hAnsi="Times New Roman" w:cs="Times New Roman"/>
          <w:sz w:val="28"/>
        </w:rPr>
        <w:t>В проектно - сметной документации на ст</w:t>
      </w:r>
      <w:r>
        <w:rPr>
          <w:rFonts w:ascii="Times New Roman" w:hAnsi="Times New Roman" w:cs="Times New Roman"/>
          <w:sz w:val="28"/>
        </w:rPr>
        <w:t xml:space="preserve">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w:t>
      </w:r>
      <w:r>
        <w:rPr>
          <w:rFonts w:ascii="Times New Roman" w:hAnsi="Times New Roman" w:cs="Times New Roman"/>
          <w:sz w:val="28"/>
        </w:rPr>
        <w:t>оперативном управлении которых находятся наружные газопроводы.</w:t>
      </w:r>
    </w:p>
    <w:p w:rsidR="00000000" w:rsidRDefault="00453A94">
      <w:pPr>
        <w:rPr>
          <w:rFonts w:ascii="Times New Roman" w:hAnsi="Times New Roman" w:cs="Times New Roman"/>
          <w:sz w:val="28"/>
        </w:rPr>
      </w:pPr>
      <w:r>
        <w:rPr>
          <w:rFonts w:ascii="Times New Roman" w:hAnsi="Times New Roman" w:cs="Times New Roman"/>
          <w:sz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w:t>
      </w:r>
      <w:r>
        <w:rPr>
          <w:rFonts w:ascii="Times New Roman" w:hAnsi="Times New Roman" w:cs="Times New Roman"/>
          <w:sz w:val="28"/>
        </w:rPr>
        <w:t>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00000" w:rsidRDefault="00453A94">
      <w:pPr>
        <w:rPr>
          <w:rFonts w:ascii="Times New Roman" w:hAnsi="Times New Roman" w:cs="Times New Roman"/>
          <w:sz w:val="28"/>
        </w:rPr>
      </w:pPr>
      <w:r>
        <w:rPr>
          <w:rFonts w:ascii="Times New Roman" w:hAnsi="Times New Roman" w:cs="Times New Roman"/>
          <w:sz w:val="28"/>
        </w:rPr>
        <w:t xml:space="preserve">2. В охранных зонах электрических сетей запрещается осуществлять любые действия, которые могут </w:t>
      </w:r>
      <w:r>
        <w:rPr>
          <w:rFonts w:ascii="Times New Roman" w:hAnsi="Times New Roman" w:cs="Times New Roman"/>
          <w:sz w:val="28"/>
        </w:rPr>
        <w:t>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w:t>
      </w:r>
      <w:r>
        <w:rPr>
          <w:rFonts w:ascii="Times New Roman" w:hAnsi="Times New Roman" w:cs="Times New Roman"/>
          <w:sz w:val="28"/>
        </w:rPr>
        <w:t>ого ущерба и возникновение пожаров, в том числе:</w:t>
      </w:r>
    </w:p>
    <w:p w:rsidR="00000000" w:rsidRDefault="00453A94">
      <w:pPr>
        <w:rPr>
          <w:rFonts w:ascii="Times New Roman" w:hAnsi="Times New Roman" w:cs="Times New Roman"/>
          <w:sz w:val="28"/>
        </w:rPr>
      </w:pPr>
      <w:r>
        <w:rPr>
          <w:rFonts w:ascii="Times New Roman" w:hAnsi="Times New Roman" w:cs="Times New Roman"/>
          <w:sz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w:t>
      </w:r>
      <w:r>
        <w:rPr>
          <w:rFonts w:ascii="Times New Roman" w:hAnsi="Times New Roman" w:cs="Times New Roman"/>
          <w:sz w:val="28"/>
        </w:rPr>
        <w:t xml:space="preserve">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00000" w:rsidRDefault="00453A94">
      <w:pPr>
        <w:rPr>
          <w:rFonts w:ascii="Times New Roman" w:hAnsi="Times New Roman" w:cs="Times New Roman"/>
          <w:sz w:val="28"/>
        </w:rPr>
      </w:pPr>
      <w:r>
        <w:rPr>
          <w:rFonts w:ascii="Times New Roman" w:hAnsi="Times New Roman" w:cs="Times New Roman"/>
          <w:sz w:val="28"/>
        </w:rPr>
        <w:t>б) размещать свалки;</w:t>
      </w:r>
    </w:p>
    <w:p w:rsidR="00000000" w:rsidRDefault="00453A94">
      <w:pPr>
        <w:rPr>
          <w:rFonts w:ascii="Times New Roman" w:hAnsi="Times New Roman" w:cs="Times New Roman"/>
          <w:sz w:val="28"/>
        </w:rPr>
      </w:pPr>
      <w:r>
        <w:rPr>
          <w:rFonts w:ascii="Times New Roman" w:hAnsi="Times New Roman" w:cs="Times New Roman"/>
          <w:sz w:val="28"/>
        </w:rPr>
        <w:t xml:space="preserve">в) складировать или размещать хранилища </w:t>
      </w:r>
      <w:r>
        <w:rPr>
          <w:rFonts w:ascii="Times New Roman" w:hAnsi="Times New Roman" w:cs="Times New Roman"/>
          <w:sz w:val="28"/>
        </w:rPr>
        <w:t>любых, в том числе горюче-смазочных, материалов;</w:t>
      </w:r>
    </w:p>
    <w:p w:rsidR="00000000" w:rsidRDefault="00453A94">
      <w:pPr>
        <w:rPr>
          <w:rFonts w:ascii="Times New Roman" w:hAnsi="Times New Roman" w:cs="Times New Roman"/>
          <w:sz w:val="28"/>
        </w:rPr>
      </w:pPr>
      <w:r>
        <w:rPr>
          <w:rFonts w:ascii="Times New Roman" w:hAnsi="Times New Roman" w:cs="Times New Roman"/>
          <w:sz w:val="28"/>
        </w:rPr>
        <w:t xml:space="preserve">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w:t>
      </w:r>
      <w:r>
        <w:rPr>
          <w:rFonts w:ascii="Times New Roman" w:hAnsi="Times New Roman" w:cs="Times New Roman"/>
          <w:sz w:val="28"/>
        </w:rPr>
        <w:t>скоплением людей, не занятых выполнением разрешенных в установленном порядке работ (в охранных зонах воздушных линий электропередачи).</w:t>
      </w:r>
    </w:p>
    <w:p w:rsidR="00000000" w:rsidRDefault="00453A94">
      <w:pPr>
        <w:rPr>
          <w:rFonts w:ascii="Times New Roman" w:hAnsi="Times New Roman" w:cs="Times New Roman"/>
          <w:sz w:val="28"/>
        </w:rPr>
      </w:pPr>
      <w:r>
        <w:rPr>
          <w:rFonts w:ascii="Times New Roman" w:hAnsi="Times New Roman" w:cs="Times New Roman"/>
          <w:sz w:val="28"/>
        </w:rPr>
        <w:t>В пределах охранных зон без письменного решения о согласовании сетевых организаций юридическим и физическим лицам запреща</w:t>
      </w:r>
      <w:r>
        <w:rPr>
          <w:rFonts w:ascii="Times New Roman" w:hAnsi="Times New Roman" w:cs="Times New Roman"/>
          <w:sz w:val="28"/>
        </w:rPr>
        <w:t>ются:</w:t>
      </w:r>
    </w:p>
    <w:p w:rsidR="00000000" w:rsidRDefault="00453A94">
      <w:pPr>
        <w:rPr>
          <w:rFonts w:ascii="Times New Roman" w:hAnsi="Times New Roman" w:cs="Times New Roman"/>
          <w:sz w:val="28"/>
        </w:rPr>
      </w:pPr>
      <w:bookmarkStart w:id="9" w:name="Par13"/>
      <w:bookmarkEnd w:id="9"/>
      <w:r>
        <w:rPr>
          <w:rFonts w:ascii="Times New Roman" w:hAnsi="Times New Roman" w:cs="Times New Roman"/>
          <w:sz w:val="28"/>
        </w:rPr>
        <w:t>а) строительство, капитальный ремонт, реконструкция или снос зданий и сооружений;</w:t>
      </w:r>
    </w:p>
    <w:p w:rsidR="00000000" w:rsidRDefault="00453A94">
      <w:pPr>
        <w:rPr>
          <w:rFonts w:ascii="Times New Roman" w:hAnsi="Times New Roman" w:cs="Times New Roman"/>
          <w:sz w:val="28"/>
        </w:rPr>
      </w:pPr>
      <w:r>
        <w:rPr>
          <w:rFonts w:ascii="Times New Roman" w:hAnsi="Times New Roman" w:cs="Times New Roman"/>
          <w:sz w:val="28"/>
        </w:rPr>
        <w:t>б) горные, взрывные, мелиоративные работы, в том числе связанные с временным затоплением земель;</w:t>
      </w:r>
    </w:p>
    <w:p w:rsidR="00000000" w:rsidRDefault="00453A94">
      <w:pPr>
        <w:rPr>
          <w:rFonts w:ascii="Times New Roman" w:hAnsi="Times New Roman" w:cs="Times New Roman"/>
          <w:sz w:val="28"/>
        </w:rPr>
      </w:pPr>
      <w:r>
        <w:rPr>
          <w:rFonts w:ascii="Times New Roman" w:hAnsi="Times New Roman" w:cs="Times New Roman"/>
          <w:sz w:val="28"/>
        </w:rPr>
        <w:t>в) посадка и вырубка деревьев и кустарников;</w:t>
      </w:r>
    </w:p>
    <w:p w:rsidR="00000000" w:rsidRDefault="00453A94">
      <w:pPr>
        <w:rPr>
          <w:rFonts w:ascii="Times New Roman" w:hAnsi="Times New Roman" w:cs="Times New Roman"/>
          <w:sz w:val="28"/>
        </w:rPr>
      </w:pPr>
      <w:r>
        <w:rPr>
          <w:rFonts w:ascii="Times New Roman" w:hAnsi="Times New Roman" w:cs="Times New Roman"/>
          <w:sz w:val="28"/>
        </w:rPr>
        <w:t>г) земляные работы на глуб</w:t>
      </w:r>
      <w:r>
        <w:rPr>
          <w:rFonts w:ascii="Times New Roman" w:hAnsi="Times New Roman" w:cs="Times New Roman"/>
          <w:sz w:val="28"/>
        </w:rPr>
        <w:t>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0000" w:rsidRDefault="00453A94">
      <w:pPr>
        <w:rPr>
          <w:rFonts w:ascii="Times New Roman" w:hAnsi="Times New Roman" w:cs="Times New Roman"/>
          <w:sz w:val="28"/>
        </w:rPr>
      </w:pPr>
      <w:r>
        <w:rPr>
          <w:rFonts w:ascii="Times New Roman" w:hAnsi="Times New Roman" w:cs="Times New Roman"/>
          <w:sz w:val="28"/>
        </w:rPr>
        <w:t>В охранных зонах, установленных для объектов электросетевого хозяйства напряжением до 1000 вол</w:t>
      </w:r>
      <w:r>
        <w:rPr>
          <w:rFonts w:ascii="Times New Roman" w:hAnsi="Times New Roman" w:cs="Times New Roman"/>
          <w:sz w:val="28"/>
        </w:rPr>
        <w:t>ьт, помимо вышеуказанных действий по согласованию, без письменного решения о согласовании сетевых организаций запрещается:</w:t>
      </w:r>
    </w:p>
    <w:p w:rsidR="00000000" w:rsidRDefault="00453A94">
      <w:pPr>
        <w:rPr>
          <w:rFonts w:ascii="Times New Roman" w:hAnsi="Times New Roman" w:cs="Times New Roman"/>
          <w:sz w:val="28"/>
        </w:rPr>
      </w:pPr>
      <w:r>
        <w:rPr>
          <w:rFonts w:ascii="Times New Roman" w:hAnsi="Times New Roman" w:cs="Times New Roman"/>
          <w:sz w:val="28"/>
        </w:rPr>
        <w:t>а) размещать детские и спортивные площадки, стадионы, рынки, торговые точки, полевые станы, загоны для скота, гаражи и стоянки всех в</w:t>
      </w:r>
      <w:r>
        <w:rPr>
          <w:rFonts w:ascii="Times New Roman" w:hAnsi="Times New Roman" w:cs="Times New Roman"/>
          <w:sz w:val="28"/>
        </w:rPr>
        <w:t>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w:t>
      </w:r>
      <w:r>
        <w:rPr>
          <w:rFonts w:ascii="Times New Roman" w:hAnsi="Times New Roman" w:cs="Times New Roman"/>
          <w:sz w:val="28"/>
        </w:rPr>
        <w:t>ачи);</w:t>
      </w:r>
    </w:p>
    <w:p w:rsidR="00000000" w:rsidRDefault="00453A94">
      <w:pPr>
        <w:rPr>
          <w:rFonts w:ascii="Times New Roman" w:hAnsi="Times New Roman" w:cs="Times New Roman"/>
          <w:sz w:val="28"/>
        </w:rPr>
      </w:pPr>
      <w:r>
        <w:rPr>
          <w:rFonts w:ascii="Times New Roman" w:hAnsi="Times New Roman" w:cs="Times New Roman"/>
          <w:sz w:val="28"/>
        </w:rPr>
        <w:t>б) складировать или размещать хранилища любых, в том числе горюче-смазочных, материалов.</w:t>
      </w:r>
    </w:p>
    <w:p w:rsidR="00000000" w:rsidRDefault="00453A94">
      <w:pPr>
        <w:rPr>
          <w:rFonts w:ascii="Times New Roman" w:hAnsi="Times New Roman" w:cs="Times New Roman"/>
          <w:sz w:val="28"/>
        </w:rPr>
      </w:pPr>
      <w:r>
        <w:rPr>
          <w:rFonts w:ascii="Times New Roman" w:hAnsi="Times New Roman" w:cs="Times New Roman"/>
          <w:sz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w:t>
      </w:r>
      <w:r>
        <w:rPr>
          <w:rFonts w:ascii="Times New Roman" w:hAnsi="Times New Roman" w:cs="Times New Roman"/>
          <w:sz w:val="28"/>
        </w:rPr>
        <w:t>дению, в частности:</w:t>
      </w:r>
    </w:p>
    <w:p w:rsidR="00000000" w:rsidRDefault="00453A94">
      <w:pPr>
        <w:rPr>
          <w:rFonts w:ascii="Times New Roman" w:hAnsi="Times New Roman" w:cs="Times New Roman"/>
          <w:sz w:val="28"/>
        </w:rPr>
      </w:pPr>
      <w:r>
        <w:rPr>
          <w:rFonts w:ascii="Times New Roman" w:hAnsi="Times New Roman" w:cs="Times New Roman"/>
          <w:sz w:val="28"/>
        </w:rPr>
        <w:t>а) перемещать, засыпать и ломать опознавательные и сигнальные знаки, контрольно - измерительные пункты;</w:t>
      </w:r>
    </w:p>
    <w:p w:rsidR="00000000" w:rsidRDefault="00453A94">
      <w:pPr>
        <w:rPr>
          <w:rFonts w:ascii="Times New Roman" w:hAnsi="Times New Roman" w:cs="Times New Roman"/>
          <w:sz w:val="28"/>
        </w:rPr>
      </w:pPr>
      <w:r>
        <w:rPr>
          <w:rFonts w:ascii="Times New Roman" w:hAnsi="Times New Roman" w:cs="Times New Roman"/>
          <w:sz w:val="28"/>
        </w:rPr>
        <w:t>б) устраивать всякого рода свалки, выливать растворы кислот, солей и щелочей;</w:t>
      </w:r>
    </w:p>
    <w:p w:rsidR="00000000" w:rsidRDefault="00453A94">
      <w:pPr>
        <w:rPr>
          <w:rFonts w:ascii="Times New Roman" w:hAnsi="Times New Roman" w:cs="Times New Roman"/>
          <w:sz w:val="28"/>
        </w:rPr>
      </w:pPr>
      <w:r>
        <w:rPr>
          <w:rFonts w:ascii="Times New Roman" w:hAnsi="Times New Roman" w:cs="Times New Roman"/>
          <w:sz w:val="28"/>
        </w:rPr>
        <w:t>в) разрушать берегоукрепительные сооружения, водопропу</w:t>
      </w:r>
      <w:r>
        <w:rPr>
          <w:rFonts w:ascii="Times New Roman" w:hAnsi="Times New Roman" w:cs="Times New Roman"/>
          <w:sz w:val="28"/>
        </w:rPr>
        <w:t>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00000" w:rsidRDefault="00453A94">
      <w:pPr>
        <w:rPr>
          <w:rFonts w:ascii="Times New Roman" w:hAnsi="Times New Roman" w:cs="Times New Roman"/>
          <w:sz w:val="28"/>
        </w:rPr>
      </w:pPr>
      <w:r>
        <w:rPr>
          <w:rFonts w:ascii="Times New Roman" w:hAnsi="Times New Roman" w:cs="Times New Roman"/>
          <w:sz w:val="28"/>
        </w:rPr>
        <w:t>г) размещать какие-либо открытые или закрытые источник</w:t>
      </w:r>
      <w:r>
        <w:rPr>
          <w:rFonts w:ascii="Times New Roman" w:hAnsi="Times New Roman" w:cs="Times New Roman"/>
          <w:sz w:val="28"/>
        </w:rPr>
        <w:t>и огня.</w:t>
      </w:r>
    </w:p>
    <w:p w:rsidR="00000000" w:rsidRDefault="00453A94">
      <w:pPr>
        <w:rPr>
          <w:rFonts w:ascii="Times New Roman" w:hAnsi="Times New Roman" w:cs="Times New Roman"/>
          <w:sz w:val="28"/>
        </w:rPr>
      </w:pPr>
      <w:r>
        <w:rPr>
          <w:rFonts w:ascii="Times New Roman" w:hAnsi="Times New Roman" w:cs="Times New Roman"/>
          <w:sz w:val="28"/>
        </w:rPr>
        <w:t>В охранных зонах трубопроводов без письменного разрешения предприятий трубопроводного транспорта запрещается:</w:t>
      </w:r>
    </w:p>
    <w:p w:rsidR="00000000" w:rsidRDefault="00453A94">
      <w:pPr>
        <w:rPr>
          <w:rFonts w:ascii="Times New Roman" w:hAnsi="Times New Roman" w:cs="Times New Roman"/>
          <w:sz w:val="28"/>
        </w:rPr>
      </w:pPr>
      <w:r>
        <w:rPr>
          <w:rFonts w:ascii="Times New Roman" w:hAnsi="Times New Roman" w:cs="Times New Roman"/>
          <w:sz w:val="28"/>
        </w:rPr>
        <w:t>а) возводить любые постройки и сооружения;</w:t>
      </w:r>
    </w:p>
    <w:p w:rsidR="00000000" w:rsidRDefault="00453A94">
      <w:pPr>
        <w:rPr>
          <w:rFonts w:ascii="Times New Roman" w:hAnsi="Times New Roman" w:cs="Times New Roman"/>
          <w:sz w:val="28"/>
        </w:rPr>
      </w:pPr>
      <w:r>
        <w:rPr>
          <w:rFonts w:ascii="Times New Roman" w:hAnsi="Times New Roman" w:cs="Times New Roman"/>
          <w:sz w:val="28"/>
        </w:rPr>
        <w:t>б) высаживать деревья и кустарники всех видов, складировать корма, удобрения, материалы, сено и</w:t>
      </w:r>
      <w:r>
        <w:rPr>
          <w:rFonts w:ascii="Times New Roman" w:hAnsi="Times New Roman" w:cs="Times New Roman"/>
          <w:sz w:val="28"/>
        </w:rPr>
        <w:t xml:space="preserve">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00000" w:rsidRDefault="00453A94">
      <w:pPr>
        <w:rPr>
          <w:rFonts w:ascii="Times New Roman" w:hAnsi="Times New Roman" w:cs="Times New Roman"/>
          <w:sz w:val="28"/>
        </w:rPr>
      </w:pPr>
      <w:r>
        <w:rPr>
          <w:rFonts w:ascii="Times New Roman" w:hAnsi="Times New Roman" w:cs="Times New Roman"/>
          <w:sz w:val="28"/>
        </w:rPr>
        <w:t>в) сооружать проезды и переезды через трассы трубопроводов</w:t>
      </w:r>
      <w:r>
        <w:rPr>
          <w:rFonts w:ascii="Times New Roman" w:hAnsi="Times New Roman" w:cs="Times New Roman"/>
          <w:sz w:val="28"/>
        </w:rPr>
        <w:t>, устраивать стоянки автомобильного транспорта, тракторов и механизмов, размещать сады и огороды;</w:t>
      </w:r>
    </w:p>
    <w:p w:rsidR="00000000" w:rsidRDefault="00453A94">
      <w:pPr>
        <w:rPr>
          <w:rFonts w:ascii="Times New Roman" w:hAnsi="Times New Roman" w:cs="Times New Roman"/>
          <w:sz w:val="28"/>
        </w:rPr>
      </w:pPr>
      <w:r>
        <w:rPr>
          <w:rFonts w:ascii="Times New Roman" w:hAnsi="Times New Roman" w:cs="Times New Roman"/>
          <w:sz w:val="28"/>
        </w:rPr>
        <w:t>г) производить мелиоративные земляные работы, сооружать оросительные и осушительные системы;</w:t>
      </w:r>
    </w:p>
    <w:p w:rsidR="00000000" w:rsidRDefault="00453A94">
      <w:pPr>
        <w:rPr>
          <w:rFonts w:ascii="Times New Roman" w:hAnsi="Times New Roman" w:cs="Times New Roman"/>
          <w:sz w:val="28"/>
        </w:rPr>
      </w:pPr>
      <w:r>
        <w:rPr>
          <w:rFonts w:ascii="Times New Roman" w:hAnsi="Times New Roman" w:cs="Times New Roman"/>
          <w:sz w:val="28"/>
        </w:rPr>
        <w:t>д) производить всякого рода открытые и подземные, горные, строите</w:t>
      </w:r>
      <w:r>
        <w:rPr>
          <w:rFonts w:ascii="Times New Roman" w:hAnsi="Times New Roman" w:cs="Times New Roman"/>
          <w:sz w:val="28"/>
        </w:rPr>
        <w:t>льные, монтажные и взрывные работы, планировку грунта.</w:t>
      </w:r>
    </w:p>
    <w:p w:rsidR="00000000" w:rsidRDefault="00453A94">
      <w:pPr>
        <w:rPr>
          <w:rFonts w:ascii="Times New Roman" w:hAnsi="Times New Roman" w:cs="Times New Roman"/>
          <w:sz w:val="28"/>
        </w:rPr>
      </w:pPr>
      <w:r>
        <w:rPr>
          <w:rFonts w:ascii="Times New Roman" w:hAnsi="Times New Roman" w:cs="Times New Roman"/>
          <w:sz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w:t>
      </w:r>
      <w:r>
        <w:rPr>
          <w:rFonts w:ascii="Times New Roman" w:hAnsi="Times New Roman" w:cs="Times New Roman"/>
          <w:sz w:val="28"/>
        </w:rPr>
        <w:t>стоящих Правил.</w:t>
      </w:r>
    </w:p>
    <w:p w:rsidR="00000000" w:rsidRDefault="00453A94">
      <w:pPr>
        <w:rPr>
          <w:rFonts w:ascii="Times New Roman" w:hAnsi="Times New Roman" w:cs="Times New Roman"/>
          <w:sz w:val="28"/>
        </w:rPr>
      </w:pPr>
    </w:p>
    <w:p w:rsidR="00000000" w:rsidRDefault="00453A94">
      <w:pPr>
        <w:rPr>
          <w:rFonts w:ascii="Times New Roman" w:hAnsi="Times New Roman" w:cs="Times New Roman"/>
          <w:b/>
          <w:i/>
          <w:sz w:val="28"/>
        </w:rPr>
      </w:pPr>
      <w:r>
        <w:rPr>
          <w:rFonts w:ascii="Times New Roman" w:hAnsi="Times New Roman" w:cs="Times New Roman"/>
          <w:b/>
          <w:i/>
          <w:sz w:val="28"/>
        </w:rPr>
        <w:t xml:space="preserve">Статья 36. Использование земельных участков в границах водоохранных зон </w:t>
      </w:r>
    </w:p>
    <w:p w:rsidR="00000000" w:rsidRDefault="00453A94">
      <w:pPr>
        <w:rPr>
          <w:rFonts w:ascii="Times New Roman" w:hAnsi="Times New Roman" w:cs="Times New Roman"/>
          <w:b/>
          <w:i/>
          <w:sz w:val="28"/>
        </w:rPr>
      </w:pPr>
    </w:p>
    <w:p w:rsidR="00000000" w:rsidRDefault="00453A94">
      <w:pPr>
        <w:rPr>
          <w:rFonts w:ascii="Times New Roman" w:hAnsi="Times New Roman" w:cs="Times New Roman"/>
          <w:sz w:val="28"/>
        </w:rPr>
      </w:pPr>
      <w:r>
        <w:rPr>
          <w:rFonts w:ascii="Times New Roman" w:hAnsi="Times New Roman" w:cs="Times New Roman"/>
          <w:sz w:val="28"/>
        </w:rPr>
        <w:t>1. В границах водоохранных зон запрещаются: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1) размещение кладбищ, скотомогильников, объектов размещения отходов производства и потребления, химических, взрывчатых, </w:t>
      </w:r>
      <w:r>
        <w:rPr>
          <w:rFonts w:ascii="Times New Roman" w:hAnsi="Times New Roman" w:cs="Times New Roman"/>
          <w:sz w:val="28"/>
          <w:szCs w:val="24"/>
        </w:rPr>
        <w:t>токсичных, отравляющих и ядовитых веществ, пунктов захоронения радиоактивных отходов;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w:t>
      </w:r>
      <w:r>
        <w:rPr>
          <w:rFonts w:ascii="Times New Roman" w:hAnsi="Times New Roman" w:cs="Times New Roman"/>
          <w:sz w:val="28"/>
          <w:szCs w:val="24"/>
        </w:rPr>
        <w:t>ых местах, имеющих твердое покрытие;</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w:t>
      </w:r>
      <w:r>
        <w:rPr>
          <w:rFonts w:ascii="Times New Roman" w:hAnsi="Times New Roman" w:cs="Times New Roman"/>
          <w:sz w:val="28"/>
          <w:szCs w:val="24"/>
        </w:rPr>
        <w:t>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w:t>
      </w:r>
      <w:r>
        <w:rPr>
          <w:rFonts w:ascii="Times New Roman" w:hAnsi="Times New Roman" w:cs="Times New Roman"/>
          <w:sz w:val="28"/>
          <w:szCs w:val="24"/>
        </w:rPr>
        <w:t>ранспортных средств, осуществление мойки транспортных средств;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4) размещение специализированных хранилищ пестицидов и агрохимикатов, применение пестицидов и агрохимикатов;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5) разведка и добыча общераспространенных полезных ископаемых (за исключением случае</w:t>
      </w:r>
      <w:r>
        <w:rPr>
          <w:rFonts w:ascii="Times New Roman" w:hAnsi="Times New Roman" w:cs="Times New Roman"/>
          <w:sz w:val="28"/>
          <w:szCs w:val="24"/>
        </w:rPr>
        <w:t>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w:t>
      </w:r>
      <w:r>
        <w:rPr>
          <w:rFonts w:ascii="Times New Roman" w:hAnsi="Times New Roman" w:cs="Times New Roman"/>
          <w:sz w:val="28"/>
          <w:szCs w:val="24"/>
        </w:rPr>
        <w:t xml:space="preserve"> недрах горных отводов и (или) геологических отводов на основании утвержденного технического проекта в соответствии со </w:t>
      </w:r>
      <w:hyperlink r:id="rId7" w:history="1">
        <w:r>
          <w:rPr>
            <w:rStyle w:val="c8c8c8edededf2f2f2e5e5e5f0f0f0ededede5e5e5f2f2f2-f1f1f1f1f1f1fbfbfbebebebeaeaeae0e0e0"/>
            <w:rFonts w:ascii="Times New Roman" w:hAnsi="Times New Roman" w:cs="Times New Roman"/>
            <w:color w:val="000000"/>
            <w:sz w:val="28"/>
            <w:szCs w:val="24"/>
            <w:u w:val="none"/>
          </w:rPr>
          <w:t>статьей 19.1</w:t>
        </w:r>
      </w:hyperlink>
      <w:r>
        <w:rPr>
          <w:rFonts w:ascii="Times New Roman" w:hAnsi="Times New Roman" w:cs="Times New Roman"/>
          <w:sz w:val="28"/>
          <w:szCs w:val="24"/>
        </w:rPr>
        <w:t xml:space="preserve"> З</w:t>
      </w:r>
      <w:r>
        <w:rPr>
          <w:rFonts w:ascii="Times New Roman" w:hAnsi="Times New Roman" w:cs="Times New Roman"/>
          <w:sz w:val="28"/>
          <w:szCs w:val="24"/>
        </w:rPr>
        <w:t>акона Российской Федерации от 21 февраля 1992 года N 2395-1 "О недрах").</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w:t>
      </w:r>
      <w:r>
        <w:rPr>
          <w:rFonts w:ascii="Times New Roman" w:hAnsi="Times New Roman" w:cs="Times New Roman"/>
          <w:sz w:val="28"/>
          <w:szCs w:val="24"/>
        </w:rPr>
        <w:t>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w:t>
      </w:r>
      <w:r>
        <w:rPr>
          <w:rFonts w:ascii="Times New Roman" w:hAnsi="Times New Roman" w:cs="Times New Roman"/>
          <w:sz w:val="28"/>
          <w:szCs w:val="24"/>
        </w:rPr>
        <w:t>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w:t>
      </w:r>
      <w:r>
        <w:rPr>
          <w:rFonts w:ascii="Times New Roman" w:hAnsi="Times New Roman" w:cs="Times New Roman"/>
          <w:sz w:val="28"/>
          <w:szCs w:val="24"/>
        </w:rPr>
        <w:t xml:space="preserve">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1) централизованные системы водоотведения (канализации), централизованные ливневы</w:t>
      </w:r>
      <w:r>
        <w:rPr>
          <w:rFonts w:ascii="Times New Roman" w:hAnsi="Times New Roman" w:cs="Times New Roman"/>
          <w:sz w:val="28"/>
          <w:szCs w:val="24"/>
        </w:rPr>
        <w:t>е системы водоотведения;</w:t>
      </w:r>
    </w:p>
    <w:p w:rsidR="00000000" w:rsidRDefault="00453A94">
      <w:pPr>
        <w:pStyle w:val="ConsNormal"/>
        <w:ind w:firstLine="567"/>
        <w:rPr>
          <w:rFonts w:ascii="Times New Roman" w:hAnsi="Times New Roman" w:cs="Times New Roman"/>
          <w:sz w:val="28"/>
          <w:szCs w:val="24"/>
        </w:rPr>
      </w:pPr>
      <w:bookmarkStart w:id="10" w:name="Par17"/>
      <w:bookmarkEnd w:id="10"/>
      <w:r>
        <w:rPr>
          <w:rFonts w:ascii="Times New Roman" w:hAnsi="Times New Roman" w:cs="Times New Roman"/>
          <w:sz w:val="28"/>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3) лок</w:t>
      </w:r>
      <w:r>
        <w:rPr>
          <w:rFonts w:ascii="Times New Roman" w:hAnsi="Times New Roman" w:cs="Times New Roman"/>
          <w:sz w:val="28"/>
          <w:szCs w:val="24"/>
        </w:rPr>
        <w:t>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w:t>
      </w:r>
      <w:r>
        <w:rPr>
          <w:rFonts w:ascii="Times New Roman" w:hAnsi="Times New Roman" w:cs="Times New Roman"/>
          <w:sz w:val="28"/>
          <w:szCs w:val="24"/>
        </w:rPr>
        <w:t xml:space="preserve"> окружающей среды и Водного кодекса РФ;</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w:t>
      </w:r>
      <w:r>
        <w:rPr>
          <w:rFonts w:ascii="Times New Roman" w:hAnsi="Times New Roman" w:cs="Times New Roman"/>
          <w:sz w:val="28"/>
          <w:szCs w:val="24"/>
        </w:rPr>
        <w:t>изготовленные из водонепроницаемых материалов.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w:t>
      </w:r>
      <w:r>
        <w:rPr>
          <w:rFonts w:ascii="Times New Roman" w:hAnsi="Times New Roman" w:cs="Times New Roman"/>
          <w:sz w:val="28"/>
          <w:szCs w:val="24"/>
        </w:rPr>
        <w:t xml:space="preserve">х оборудования такими сооружениями и (или) подключения к системам, указанным в </w:t>
      </w:r>
      <w:hyperlink w:anchor="Par17" w:history="1">
        <w:r>
          <w:rPr>
            <w:rStyle w:val="c8c8c8edededf2f2f2e5e5e5f0f0f0ededede5e5e5f2f2f2-f1f1f1f1f1f1fbfbfbebebebeaeaeae0e0e0"/>
            <w:rFonts w:ascii="Times New Roman" w:hAnsi="Times New Roman" w:cs="Times New Roman"/>
            <w:color w:val="000000"/>
            <w:sz w:val="28"/>
            <w:szCs w:val="24"/>
            <w:u w:val="none"/>
          </w:rPr>
          <w:t>пункте 1 части 16</w:t>
        </w:r>
      </w:hyperlink>
      <w:r>
        <w:rPr>
          <w:rFonts w:ascii="Times New Roman" w:hAnsi="Times New Roman" w:cs="Times New Roman"/>
          <w:sz w:val="28"/>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w:t>
      </w:r>
      <w:r>
        <w:rPr>
          <w:rFonts w:ascii="Times New Roman" w:hAnsi="Times New Roman" w:cs="Times New Roman"/>
          <w:sz w:val="28"/>
          <w:szCs w:val="24"/>
        </w:rPr>
        <w:t>рязняющих веществ, иных веществ и микроорганизмов в окружающую среду.</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8" w:history="1">
        <w:r>
          <w:rPr>
            <w:rStyle w:val="c8c8c8edededf2f2f2e5e5e5f0f0f0ededede5e5e5f2f2f2-f1f1f1f1f1f1fbfbfbebebebeaeaeae0e0e0"/>
            <w:rFonts w:ascii="Times New Roman" w:hAnsi="Times New Roman" w:cs="Times New Roman"/>
            <w:color w:val="000000"/>
            <w:sz w:val="28"/>
            <w:szCs w:val="24"/>
            <w:u w:val="none"/>
          </w:rPr>
          <w:t>порядке</w:t>
        </w:r>
      </w:hyperlink>
      <w:r>
        <w:rPr>
          <w:rFonts w:ascii="Times New Roman" w:hAnsi="Times New Roman" w:cs="Times New Roman"/>
          <w:sz w:val="28"/>
          <w:szCs w:val="24"/>
        </w:rPr>
        <w:t>, установленном Правительством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2. Водные объекты или их части, имеющие особое природоохранное, научное, ку</w:t>
      </w:r>
      <w:r>
        <w:rPr>
          <w:rFonts w:ascii="Times New Roman" w:hAnsi="Times New Roman" w:cs="Times New Roman"/>
          <w:sz w:val="28"/>
          <w:szCs w:val="24"/>
        </w:rPr>
        <w:t>льтурное, эстетическое, рекреационное и оздоровительное значение, могут быть признаны особо охраняемыми водными объектами.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9" w:history="1">
        <w:r>
          <w:rPr>
            <w:rStyle w:val="c8c8c8edededf2f2f2e5e5e5f0f0f0ededede5e5e5f2f2f2-f1f1f1f1f1f1fbfbfbebebebeaeaeae0e0e0"/>
            <w:rFonts w:ascii="Times New Roman" w:hAnsi="Times New Roman" w:cs="Times New Roman"/>
            <w:color w:val="000000"/>
            <w:sz w:val="28"/>
            <w:szCs w:val="24"/>
            <w:u w:val="none"/>
          </w:rPr>
          <w:t>законодательством</w:t>
        </w:r>
      </w:hyperlink>
      <w:r>
        <w:rPr>
          <w:rFonts w:ascii="Times New Roman" w:hAnsi="Times New Roman" w:cs="Times New Roman"/>
          <w:sz w:val="28"/>
          <w:szCs w:val="24"/>
        </w:rPr>
        <w:t xml:space="preserve"> об особо охраняемых природных территориях и законодательством Российской Федерации об объектах культурного наследия.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Особый режим ис</w:t>
      </w:r>
      <w:r>
        <w:rPr>
          <w:rFonts w:ascii="Times New Roman" w:hAnsi="Times New Roman" w:cs="Times New Roman"/>
          <w:sz w:val="28"/>
          <w:szCs w:val="24"/>
        </w:rPr>
        <w:t>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w:t>
      </w:r>
      <w:r>
        <w:rPr>
          <w:rFonts w:ascii="Times New Roman" w:hAnsi="Times New Roman" w:cs="Times New Roman"/>
          <w:sz w:val="28"/>
          <w:szCs w:val="24"/>
        </w:rPr>
        <w:t>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w:t>
      </w:r>
      <w:r>
        <w:rPr>
          <w:rFonts w:ascii="Times New Roman" w:hAnsi="Times New Roman" w:cs="Times New Roman"/>
          <w:sz w:val="28"/>
          <w:szCs w:val="24"/>
        </w:rPr>
        <w:t xml:space="preserve">дения археологических полевых работ в порядке, установленном Федеральным </w:t>
      </w:r>
      <w:hyperlink r:id="rId10" w:history="1">
        <w:r>
          <w:rPr>
            <w:rStyle w:val="c8c8c8edededf2f2f2e5e5e5f0f0f0ededede5e5e5f2f2f2-f1f1f1f1f1f1fbfbfbebebebeaeaeae0e0e0"/>
            <w:rFonts w:ascii="Times New Roman" w:hAnsi="Times New Roman" w:cs="Times New Roman"/>
            <w:color w:val="000000"/>
            <w:sz w:val="28"/>
            <w:szCs w:val="24"/>
            <w:u w:val="none"/>
          </w:rPr>
          <w:t>законом</w:t>
        </w:r>
      </w:hyperlink>
      <w:r>
        <w:rPr>
          <w:rFonts w:ascii="Times New Roman" w:hAnsi="Times New Roman" w:cs="Times New Roman"/>
          <w:sz w:val="28"/>
          <w:szCs w:val="24"/>
        </w:rPr>
        <w:t xml:space="preserve"> от 25 июня 2002 года N 73-ФЗ "Об объектах культурного наследия (па</w:t>
      </w:r>
      <w:r>
        <w:rPr>
          <w:rFonts w:ascii="Times New Roman" w:hAnsi="Times New Roman" w:cs="Times New Roman"/>
          <w:sz w:val="28"/>
          <w:szCs w:val="24"/>
        </w:rPr>
        <w:t>мятниках истории и культуры) народов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3. В соответствии с </w:t>
      </w:r>
      <w:hyperlink r:id="rId11" w:history="1">
        <w:r>
          <w:rPr>
            <w:rStyle w:val="c8c8c8edededf2f2f2e5e5e5f0f0f0ededede5e5e5f2f2f2-f1f1f1f1f1f1fbfbfbebebebeaeaeae0e0e0"/>
            <w:rFonts w:ascii="Times New Roman" w:hAnsi="Times New Roman" w:cs="Times New Roman"/>
            <w:color w:val="000000"/>
            <w:sz w:val="28"/>
            <w:szCs w:val="24"/>
            <w:u w:val="none"/>
          </w:rPr>
          <w:t>законодательством</w:t>
        </w:r>
      </w:hyperlink>
      <w:r>
        <w:rPr>
          <w:rFonts w:ascii="Times New Roman" w:hAnsi="Times New Roman" w:cs="Times New Roman"/>
          <w:sz w:val="28"/>
          <w:szCs w:val="24"/>
        </w:rPr>
        <w:t xml:space="preserve"> в области охраны окружающей</w:t>
      </w:r>
      <w:r>
        <w:rPr>
          <w:rFonts w:ascii="Times New Roman" w:hAnsi="Times New Roman" w:cs="Times New Roman"/>
          <w:sz w:val="28"/>
          <w:szCs w:val="24"/>
        </w:rPr>
        <w:t xml:space="preserve">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w:t>
      </w:r>
      <w:r>
        <w:rPr>
          <w:rFonts w:ascii="Times New Roman" w:hAnsi="Times New Roman" w:cs="Times New Roman"/>
          <w:sz w:val="28"/>
          <w:szCs w:val="24"/>
        </w:rPr>
        <w:t>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4. В целях предотвращения негативного воздействия вод (затопления, подтопления, разрушения берегов водны</w:t>
      </w:r>
      <w:r>
        <w:rPr>
          <w:rFonts w:ascii="Times New Roman" w:hAnsi="Times New Roman" w:cs="Times New Roman"/>
          <w:sz w:val="28"/>
          <w:szCs w:val="24"/>
        </w:rPr>
        <w:t>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Размещение новых населенных пунктов и строительство объектов капитального строительства</w:t>
      </w:r>
      <w:r>
        <w:rPr>
          <w:rFonts w:ascii="Times New Roman" w:hAnsi="Times New Roman" w:cs="Times New Roman"/>
          <w:sz w:val="28"/>
          <w:szCs w:val="24"/>
        </w:rPr>
        <w:t xml:space="preserve">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границах зон затопления, подтопления запрещаются: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1) использование сточных вод в целях регулирования плодор</w:t>
      </w:r>
      <w:r>
        <w:rPr>
          <w:rFonts w:ascii="Times New Roman" w:hAnsi="Times New Roman" w:cs="Times New Roman"/>
          <w:sz w:val="28"/>
          <w:szCs w:val="24"/>
        </w:rPr>
        <w:t>одия почв;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0000" w:rsidRDefault="00453A94">
      <w:pPr>
        <w:pStyle w:val="ConsNormal"/>
        <w:ind w:firstLine="567"/>
        <w:rPr>
          <w:rFonts w:ascii="Times New Roman" w:hAnsi="Times New Roman" w:cs="Times New Roman"/>
          <w:sz w:val="28"/>
        </w:rPr>
      </w:pPr>
      <w:r>
        <w:rPr>
          <w:rFonts w:ascii="Times New Roman" w:hAnsi="Times New Roman" w:cs="Times New Roman"/>
          <w:sz w:val="28"/>
          <w:szCs w:val="24"/>
        </w:rPr>
        <w:t>3) осуществление авиационны</w:t>
      </w:r>
      <w:r>
        <w:rPr>
          <w:rFonts w:ascii="Times New Roman" w:hAnsi="Times New Roman" w:cs="Times New Roman"/>
          <w:sz w:val="28"/>
          <w:szCs w:val="24"/>
        </w:rPr>
        <w:t>х мер по борьбе с вредными организмами.</w:t>
      </w:r>
    </w:p>
    <w:p w:rsidR="00000000" w:rsidRDefault="00453A94">
      <w:pPr>
        <w:shd w:val="clear" w:color="auto" w:fill="FFFFFF"/>
        <w:rPr>
          <w:rFonts w:ascii="Times New Roman" w:hAnsi="Times New Roman" w:cs="Times New Roman"/>
          <w:sz w:val="28"/>
        </w:rPr>
      </w:pPr>
    </w:p>
    <w:p w:rsidR="00000000" w:rsidRDefault="00453A94">
      <w:pPr>
        <w:pStyle w:val="ConsNormal"/>
        <w:ind w:firstLine="567"/>
        <w:rPr>
          <w:rFonts w:ascii="Times New Roman" w:hAnsi="Times New Roman" w:cs="Times New Roman"/>
          <w:b/>
          <w:i/>
          <w:sz w:val="28"/>
        </w:rPr>
      </w:pPr>
      <w:r>
        <w:rPr>
          <w:rFonts w:ascii="Times New Roman" w:hAnsi="Times New Roman" w:cs="Times New Roman"/>
          <w:b/>
          <w:i/>
          <w:sz w:val="28"/>
          <w:szCs w:val="24"/>
        </w:rPr>
        <w:t>Статья 37. Сохранность объектов культурного наследия. Зоны охраны объектов культурного наследия</w:t>
      </w:r>
    </w:p>
    <w:p w:rsidR="00000000" w:rsidRDefault="00453A94">
      <w:pPr>
        <w:rPr>
          <w:rFonts w:ascii="Times New Roman" w:hAnsi="Times New Roman" w:cs="Times New Roman"/>
          <w:b/>
          <w:i/>
          <w:sz w:val="28"/>
        </w:rPr>
      </w:pPr>
    </w:p>
    <w:p w:rsidR="00000000" w:rsidRDefault="00453A94">
      <w:pPr>
        <w:pStyle w:val="ConsNormal"/>
        <w:numPr>
          <w:ilvl w:val="0"/>
          <w:numId w:val="2"/>
        </w:numPr>
        <w:ind w:left="0" w:firstLine="567"/>
        <w:rPr>
          <w:rFonts w:ascii="Times New Roman" w:hAnsi="Times New Roman" w:cs="Times New Roman"/>
          <w:sz w:val="28"/>
          <w:szCs w:val="24"/>
        </w:rPr>
      </w:pPr>
      <w:r>
        <w:rPr>
          <w:rFonts w:ascii="Times New Roman" w:hAnsi="Times New Roman" w:cs="Times New Roman"/>
          <w:sz w:val="28"/>
          <w:szCs w:val="24"/>
        </w:rPr>
        <w:t xml:space="preserve">В целях обеспечения сохранности объекта культурного наследия в его исторической среде на сопряженной с ним территории </w:t>
      </w:r>
      <w:r>
        <w:rPr>
          <w:rFonts w:ascii="Times New Roman" w:hAnsi="Times New Roman" w:cs="Times New Roman"/>
          <w:sz w:val="28"/>
          <w:szCs w:val="24"/>
        </w:rPr>
        <w:t>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охранной зоне в целях обеспечения сохранности объекта культурного наследия в его ис</w:t>
      </w:r>
      <w:r>
        <w:rPr>
          <w:rFonts w:ascii="Times New Roman" w:hAnsi="Times New Roman" w:cs="Times New Roman"/>
          <w:sz w:val="28"/>
          <w:szCs w:val="24"/>
        </w:rPr>
        <w:t>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w:t>
      </w:r>
      <w:r>
        <w:rPr>
          <w:rFonts w:ascii="Times New Roman" w:hAnsi="Times New Roman" w:cs="Times New Roman"/>
          <w:sz w:val="28"/>
          <w:szCs w:val="24"/>
        </w:rPr>
        <w:t>оительной или природной среды объекта культурного наследия.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w:t>
      </w:r>
      <w:r>
        <w:rPr>
          <w:rFonts w:ascii="Times New Roman" w:hAnsi="Times New Roman" w:cs="Times New Roman"/>
          <w:sz w:val="28"/>
          <w:szCs w:val="24"/>
        </w:rPr>
        <w:t>ределяются требования к реконструкции существующих зданий и сооружений.</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w:t>
      </w:r>
      <w:r>
        <w:rPr>
          <w:rFonts w:ascii="Times New Roman" w:hAnsi="Times New Roman" w:cs="Times New Roman"/>
          <w:sz w:val="28"/>
          <w:szCs w:val="24"/>
        </w:rPr>
        <w:t>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w:t>
      </w:r>
      <w:r>
        <w:rPr>
          <w:rFonts w:ascii="Times New Roman" w:hAnsi="Times New Roman" w:cs="Times New Roman"/>
          <w:sz w:val="28"/>
          <w:szCs w:val="24"/>
        </w:rPr>
        <w:t>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Границы зон охраны объектов культур</w:t>
      </w:r>
      <w:r>
        <w:rPr>
          <w:rFonts w:ascii="Times New Roman" w:hAnsi="Times New Roman" w:cs="Times New Roman"/>
          <w:sz w:val="28"/>
          <w:szCs w:val="24"/>
        </w:rPr>
        <w:t>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w:t>
      </w:r>
      <w:r>
        <w:rPr>
          <w:rFonts w:ascii="Times New Roman" w:hAnsi="Times New Roman" w:cs="Times New Roman"/>
          <w:sz w:val="28"/>
          <w:szCs w:val="24"/>
        </w:rPr>
        <w:t>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w:t>
      </w:r>
      <w:r>
        <w:rPr>
          <w:rFonts w:ascii="Times New Roman" w:hAnsi="Times New Roman" w:cs="Times New Roman"/>
          <w:sz w:val="28"/>
          <w:szCs w:val="24"/>
        </w:rPr>
        <w:t xml:space="preserve">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Pr>
          <w:rFonts w:ascii="Times New Roman" w:hAnsi="Times New Roman" w:cs="Times New Roman"/>
          <w:sz w:val="28"/>
          <w:szCs w:val="24"/>
        </w:rPr>
        <w:t>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00000" w:rsidRDefault="00453A94">
      <w:pPr>
        <w:pStyle w:val="ConsNormal"/>
        <w:numPr>
          <w:ilvl w:val="0"/>
          <w:numId w:val="2"/>
        </w:numPr>
        <w:ind w:left="0" w:firstLine="851"/>
        <w:rPr>
          <w:rFonts w:ascii="Times New Roman" w:hAnsi="Times New Roman" w:cs="Times New Roman"/>
          <w:sz w:val="28"/>
          <w:szCs w:val="24"/>
        </w:rPr>
      </w:pPr>
      <w:r>
        <w:rPr>
          <w:rFonts w:ascii="Times New Roman" w:hAnsi="Times New Roman" w:cs="Times New Roman"/>
          <w:sz w:val="28"/>
          <w:szCs w:val="24"/>
        </w:rPr>
        <w:t>Распространение наружной рекламы на объектах культурного н</w:t>
      </w:r>
      <w:r>
        <w:rPr>
          <w:rFonts w:ascii="Times New Roman" w:hAnsi="Times New Roman" w:cs="Times New Roman"/>
          <w:sz w:val="28"/>
          <w:szCs w:val="24"/>
        </w:rPr>
        <w:t>аследия, их территориях.</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00000" w:rsidRDefault="00453A94">
      <w:pPr>
        <w:pStyle w:val="ConsNormal"/>
        <w:ind w:firstLine="567"/>
        <w:rPr>
          <w:rFonts w:ascii="Times New Roman" w:hAnsi="Times New Roman" w:cs="Times New Roman"/>
          <w:sz w:val="28"/>
          <w:szCs w:val="24"/>
        </w:rPr>
      </w:pPr>
      <w:bookmarkStart w:id="11" w:name="Par21"/>
      <w:bookmarkEnd w:id="11"/>
      <w:r>
        <w:rPr>
          <w:rFonts w:ascii="Times New Roman" w:hAnsi="Times New Roman" w:cs="Times New Roman"/>
          <w:sz w:val="28"/>
          <w:szCs w:val="24"/>
        </w:rPr>
        <w:t>Запрет или ограничение распространения наружной р</w:t>
      </w:r>
      <w:r>
        <w:rPr>
          <w:rFonts w:ascii="Times New Roman" w:hAnsi="Times New Roman" w:cs="Times New Roman"/>
          <w:sz w:val="28"/>
          <w:szCs w:val="24"/>
        </w:rPr>
        <w:t xml:space="preserve">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2" w:history="1">
        <w:r>
          <w:rPr>
            <w:rStyle w:val="c8c8c8edededf2f2f2e5e5e5f0f0f0ededede5e5e5f2f2f2-f1f1f1f1f1f1fbfbfbebebebeaeaeae0e0e0"/>
            <w:rFonts w:ascii="Times New Roman" w:hAnsi="Times New Roman" w:cs="Times New Roman"/>
            <w:color w:val="000000"/>
            <w:sz w:val="28"/>
            <w:szCs w:val="24"/>
            <w:u w:val="none"/>
          </w:rPr>
          <w:t>пунктом 7 статьи 47.6</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(памятниках истории и культ</w:t>
      </w:r>
      <w:r>
        <w:rPr>
          <w:rFonts w:ascii="Times New Roman" w:hAnsi="Times New Roman" w:cs="Times New Roman"/>
          <w:sz w:val="28"/>
          <w:szCs w:val="24"/>
        </w:rPr>
        <w:t>уры) народов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w:t>
      </w:r>
      <w:r>
        <w:rPr>
          <w:rFonts w:ascii="Times New Roman" w:hAnsi="Times New Roman" w:cs="Times New Roman"/>
          <w:sz w:val="28"/>
          <w:szCs w:val="24"/>
        </w:rPr>
        <w:t>,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w:t>
      </w:r>
      <w:r>
        <w:rPr>
          <w:rFonts w:ascii="Times New Roman" w:hAnsi="Times New Roman" w:cs="Times New Roman"/>
          <w:sz w:val="28"/>
          <w:szCs w:val="24"/>
        </w:rPr>
        <w:t>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w:t>
      </w:r>
      <w:r>
        <w:rPr>
          <w:rFonts w:ascii="Times New Roman" w:hAnsi="Times New Roman" w:cs="Times New Roman"/>
          <w:sz w:val="28"/>
          <w:szCs w:val="24"/>
        </w:rPr>
        <w:t>аконного владельца объекта культурного наследия в случае распространения наружной рекламы, предусмотренной настоящим пунктом.</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3. Проектирование и проведение земляных, строительных, мелиоративных, хозяйственных работ, указанных в </w:t>
      </w:r>
      <w:hyperlink r:id="rId13" w:history="1">
        <w:r>
          <w:rPr>
            <w:rStyle w:val="c8c8c8edededf2f2f2e5e5e5f0f0f0ededede5e5e5f2f2f2-f1f1f1f1f1f1fbfbfbebebebeaeaeae0e0e0"/>
            <w:rFonts w:ascii="Times New Roman" w:hAnsi="Times New Roman" w:cs="Times New Roman"/>
            <w:color w:val="000000"/>
            <w:sz w:val="28"/>
            <w:szCs w:val="24"/>
            <w:u w:val="none"/>
          </w:rPr>
          <w:t>статье 30</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4"/>
        </w:rPr>
        <w:t>»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w:t>
      </w:r>
      <w:r>
        <w:rPr>
          <w:rFonts w:ascii="Times New Roman" w:hAnsi="Times New Roman" w:cs="Times New Roman"/>
          <w:sz w:val="28"/>
          <w:szCs w:val="24"/>
        </w:rPr>
        <w:t>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Изыскательские, проектные, земляные, строительные, мелиорат</w:t>
      </w:r>
      <w:r>
        <w:rPr>
          <w:rFonts w:ascii="Times New Roman" w:hAnsi="Times New Roman" w:cs="Times New Roman"/>
          <w:sz w:val="28"/>
          <w:szCs w:val="24"/>
        </w:rPr>
        <w:t xml:space="preserve">ивные, хозяйственные работы, указанные в </w:t>
      </w:r>
      <w:hyperlink r:id="rId14" w:history="1">
        <w:r>
          <w:rPr>
            <w:rStyle w:val="c8c8c8edededf2f2f2e5e5e5f0f0f0ededede5e5e5f2f2f2-f1f1f1f1f1f1fbfbfbebebebeaeaeae0e0e0"/>
            <w:rFonts w:ascii="Times New Roman" w:hAnsi="Times New Roman" w:cs="Times New Roman"/>
            <w:color w:val="000000"/>
            <w:sz w:val="28"/>
            <w:szCs w:val="24"/>
            <w:u w:val="none"/>
          </w:rPr>
          <w:t>статье 30</w:t>
        </w:r>
      </w:hyperlink>
      <w:r>
        <w:rPr>
          <w:rFonts w:ascii="Times New Roman" w:hAnsi="Times New Roman" w:cs="Times New Roman"/>
          <w:sz w:val="28"/>
          <w:szCs w:val="24"/>
        </w:rPr>
        <w:t xml:space="preserve"> Федерального закона от 25 июня 2002 года №73-ФЗ «Об объектах культурного н</w:t>
      </w:r>
      <w:r>
        <w:rPr>
          <w:rFonts w:ascii="Times New Roman" w:hAnsi="Times New Roman" w:cs="Times New Roman"/>
          <w:sz w:val="28"/>
          <w:szCs w:val="24"/>
        </w:rPr>
        <w:t xml:space="preserve">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5" w:history="1">
        <w:r>
          <w:rPr>
            <w:rStyle w:val="c8c8c8edededf2f2f2e5e5e5f0f0f0ededede5e5e5f2f2f2-f1f1f1f1f1f1fbfbfbebebebeaeaeae0e0e0"/>
            <w:rFonts w:ascii="Times New Roman" w:hAnsi="Times New Roman" w:cs="Times New Roman"/>
            <w:color w:val="000000"/>
            <w:sz w:val="28"/>
            <w:szCs w:val="24"/>
            <w:u w:val="none"/>
          </w:rPr>
          <w:t>статьей 5.1</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w:t>
      </w:r>
      <w:r>
        <w:rPr>
          <w:rFonts w:ascii="Times New Roman" w:hAnsi="Times New Roman" w:cs="Times New Roman"/>
          <w:sz w:val="28"/>
          <w:szCs w:val="24"/>
        </w:rPr>
        <w:t>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w:t>
      </w:r>
      <w:r>
        <w:rPr>
          <w:rFonts w:ascii="Times New Roman" w:hAnsi="Times New Roman" w:cs="Times New Roman"/>
          <w:sz w:val="28"/>
          <w:szCs w:val="24"/>
        </w:rPr>
        <w:t xml:space="preserve">тветствующим органом охраны объектов культурного наследия, определенным </w:t>
      </w:r>
      <w:hyperlink w:anchor="Par92" w:history="1">
        <w:r>
          <w:rPr>
            <w:rStyle w:val="c8c8c8edededf2f2f2e5e5e5f0f0f0ededede5e5e5f2f2f2-f1f1f1f1f1f1fbfbfbebebebeaeaeae0e0e0"/>
            <w:rFonts w:ascii="Times New Roman" w:hAnsi="Times New Roman" w:cs="Times New Roman"/>
            <w:color w:val="000000"/>
            <w:sz w:val="28"/>
            <w:szCs w:val="24"/>
            <w:u w:val="none"/>
          </w:rPr>
          <w:t>пунктом 2 статьи 45</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(памятниках истории и культуры) народов Российской федер</w:t>
      </w:r>
      <w:r>
        <w:rPr>
          <w:rFonts w:ascii="Times New Roman" w:hAnsi="Times New Roman" w:cs="Times New Roman"/>
          <w:sz w:val="28"/>
          <w:szCs w:val="24"/>
        </w:rPr>
        <w:t>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w:t>
      </w:r>
      <w:r>
        <w:rPr>
          <w:rFonts w:ascii="Times New Roman" w:hAnsi="Times New Roman" w:cs="Times New Roman"/>
          <w:sz w:val="28"/>
          <w:szCs w:val="24"/>
        </w:rPr>
        <w:t>х полевых работ, включающих оценку воздействия проводимых работ на указанные объекты культурного наследия.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w:t>
      </w:r>
      <w:r>
        <w:rPr>
          <w:rFonts w:ascii="Times New Roman" w:hAnsi="Times New Roman" w:cs="Times New Roman"/>
          <w:sz w:val="28"/>
          <w:szCs w:val="24"/>
        </w:rPr>
        <w:t>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w:t>
      </w:r>
      <w:r>
        <w:rPr>
          <w:rFonts w:ascii="Times New Roman" w:hAnsi="Times New Roman" w:cs="Times New Roman"/>
          <w:sz w:val="28"/>
          <w:szCs w:val="24"/>
        </w:rPr>
        <w:t>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В случае обнаружения в </w:t>
      </w:r>
      <w:r>
        <w:rPr>
          <w:rFonts w:ascii="Times New Roman" w:hAnsi="Times New Roman" w:cs="Times New Roman"/>
          <w:sz w:val="28"/>
          <w:szCs w:val="24"/>
        </w:rPr>
        <w:t xml:space="preserve">ходе проведения изыскательских, проектных, земляных, строительных, мелиоративных, хозяйственных работ, указанных в </w:t>
      </w:r>
      <w:hyperlink r:id="rId16" w:history="1">
        <w:r>
          <w:rPr>
            <w:rStyle w:val="c8c8c8edededf2f2f2e5e5e5f0f0f0ededede5e5e5f2f2f2-f1f1f1f1f1f1fbfbfbebebebeaeaeae0e0e0"/>
            <w:rFonts w:ascii="Times New Roman" w:hAnsi="Times New Roman" w:cs="Times New Roman"/>
            <w:color w:val="000000"/>
            <w:sz w:val="28"/>
            <w:szCs w:val="24"/>
            <w:u w:val="none"/>
          </w:rPr>
          <w:t>статье 30</w:t>
        </w:r>
      </w:hyperlink>
      <w:r>
        <w:rPr>
          <w:rFonts w:ascii="Times New Roman" w:hAnsi="Times New Roman" w:cs="Times New Roman"/>
          <w:sz w:val="28"/>
          <w:szCs w:val="24"/>
        </w:rPr>
        <w:t xml:space="preserve"> </w:t>
      </w:r>
      <w:r>
        <w:rPr>
          <w:rFonts w:ascii="Times New Roman" w:hAnsi="Times New Roman" w:cs="Times New Roman"/>
          <w:sz w:val="28"/>
          <w:szCs w:val="24"/>
        </w:rPr>
        <w:t>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w:t>
      </w:r>
      <w:r>
        <w:rPr>
          <w:rFonts w:ascii="Times New Roman" w:hAnsi="Times New Roman" w:cs="Times New Roman"/>
          <w:sz w:val="28"/>
          <w:szCs w:val="24"/>
        </w:rPr>
        <w:t>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w:t>
      </w:r>
      <w:r>
        <w:rPr>
          <w:rFonts w:ascii="Times New Roman" w:hAnsi="Times New Roman" w:cs="Times New Roman"/>
          <w:sz w:val="28"/>
          <w:szCs w:val="24"/>
        </w:rPr>
        <w:t>наружения такого объекта направить в уп</w:t>
      </w:r>
      <w:hyperlink r:id="rId17" w:history="1">
        <w:r>
          <w:rPr>
            <w:rStyle w:val="c8c8c8edededf2f2f2e5e5e5f0f0f0ededede5e5e5f2f2f2-f1f1f1f1f1f1fbfbfbebebebeaeaeae0e0e0"/>
            <w:rFonts w:ascii="Times New Roman" w:hAnsi="Times New Roman" w:cs="Times New Roman"/>
            <w:color w:val="000000"/>
            <w:sz w:val="28"/>
            <w:szCs w:val="24"/>
            <w:u w:val="none"/>
          </w:rPr>
          <w:t>равление государственной охраны объектов культурного наследия Краснодарского края</w:t>
        </w:r>
      </w:hyperlink>
      <w:r>
        <w:rPr>
          <w:rFonts w:ascii="Times New Roman" w:hAnsi="Times New Roman" w:cs="Times New Roman"/>
          <w:sz w:val="28"/>
          <w:szCs w:val="24"/>
        </w:rPr>
        <w:t xml:space="preserve"> письменное заявление об обнаруженном объекте культурного наследия.</w:t>
      </w:r>
    </w:p>
    <w:p w:rsidR="00000000" w:rsidRDefault="00453A94">
      <w:pPr>
        <w:pStyle w:val="ConsNormal"/>
        <w:ind w:firstLine="567"/>
        <w:rPr>
          <w:rFonts w:ascii="Times New Roman" w:hAnsi="Times New Roman" w:cs="Times New Roman"/>
          <w:sz w:val="28"/>
          <w:szCs w:val="24"/>
        </w:rPr>
      </w:pPr>
      <w:bookmarkStart w:id="12" w:name="Par32"/>
      <w:bookmarkEnd w:id="12"/>
      <w:r>
        <w:rPr>
          <w:rFonts w:ascii="Times New Roman" w:hAnsi="Times New Roman" w:cs="Times New Roman"/>
          <w:sz w:val="28"/>
          <w:szCs w:val="24"/>
        </w:rPr>
        <w:t>Указанные лица обяз</w:t>
      </w:r>
      <w:r>
        <w:rPr>
          <w:rFonts w:ascii="Times New Roman" w:hAnsi="Times New Roman" w:cs="Times New Roman"/>
          <w:sz w:val="28"/>
          <w:szCs w:val="24"/>
        </w:rPr>
        <w:t xml:space="preserve">аны соблюдать предусмотренный </w:t>
      </w:r>
      <w:hyperlink r:id="rId18" w:history="1">
        <w:r>
          <w:rPr>
            <w:rStyle w:val="c8c8c8edededf2f2f2e5e5e5f0f0f0ededede5e5e5f2f2f2-f1f1f1f1f1f1fbfbfbebebebeaeaeae0e0e0"/>
            <w:rFonts w:ascii="Times New Roman" w:hAnsi="Times New Roman" w:cs="Times New Roman"/>
            <w:color w:val="000000"/>
            <w:sz w:val="28"/>
            <w:szCs w:val="24"/>
            <w:u w:val="none"/>
          </w:rPr>
          <w:t>пунктом 5 статьи 5.1</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w:t>
      </w:r>
      <w:r>
        <w:rPr>
          <w:rFonts w:ascii="Times New Roman" w:hAnsi="Times New Roman" w:cs="Times New Roman"/>
          <w:sz w:val="28"/>
          <w:szCs w:val="24"/>
        </w:rPr>
        <w:t>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00000" w:rsidRDefault="00453A94">
      <w:pPr>
        <w:pStyle w:val="ConsNormal"/>
        <w:ind w:firstLine="567"/>
        <w:rPr>
          <w:rFonts w:ascii="Times New Roman" w:hAnsi="Times New Roman" w:cs="Times New Roman"/>
          <w:sz w:val="28"/>
          <w:szCs w:val="24"/>
        </w:rPr>
      </w:pPr>
      <w:bookmarkStart w:id="13" w:name="Par34"/>
      <w:bookmarkEnd w:id="13"/>
      <w:r>
        <w:rPr>
          <w:rFonts w:ascii="Times New Roman" w:hAnsi="Times New Roman" w:cs="Times New Roman"/>
          <w:sz w:val="28"/>
          <w:szCs w:val="24"/>
        </w:rPr>
        <w:t>Изыскательские, земляные, строительные, мелиоративные, хозяйственн</w:t>
      </w:r>
      <w:r>
        <w:rPr>
          <w:rFonts w:ascii="Times New Roman" w:hAnsi="Times New Roman" w:cs="Times New Roman"/>
          <w:sz w:val="28"/>
          <w:szCs w:val="24"/>
        </w:rPr>
        <w:t xml:space="preserve">ые работы, указанные в </w:t>
      </w:r>
      <w:hyperlink r:id="rId19" w:history="1">
        <w:r>
          <w:rPr>
            <w:rStyle w:val="c8c8c8edededf2f2f2e5e5e5f0f0f0ededede5e5e5f2f2f2-f1f1f1f1f1f1fbfbfbebebebeaeaeae0e0e0"/>
            <w:rFonts w:ascii="Times New Roman" w:hAnsi="Times New Roman" w:cs="Times New Roman"/>
            <w:color w:val="000000"/>
            <w:sz w:val="28"/>
            <w:szCs w:val="24"/>
            <w:u w:val="none"/>
          </w:rPr>
          <w:t>статье 30</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w:t>
      </w:r>
      <w:r>
        <w:rPr>
          <w:rFonts w:ascii="Times New Roman" w:hAnsi="Times New Roman" w:cs="Times New Roman"/>
          <w:sz w:val="28"/>
          <w:szCs w:val="24"/>
        </w:rPr>
        <w:t>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w:t>
      </w:r>
      <w:r>
        <w:rPr>
          <w:rFonts w:ascii="Times New Roman" w:hAnsi="Times New Roman" w:cs="Times New Roman"/>
          <w:sz w:val="28"/>
          <w:szCs w:val="24"/>
        </w:rPr>
        <w:t>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w:t>
      </w:r>
      <w:r>
        <w:rPr>
          <w:rFonts w:ascii="Times New Roman" w:hAnsi="Times New Roman" w:cs="Times New Roman"/>
          <w:sz w:val="28"/>
          <w:szCs w:val="24"/>
        </w:rPr>
        <w:t>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w:t>
      </w:r>
      <w:r>
        <w:rPr>
          <w:rFonts w:ascii="Times New Roman" w:hAnsi="Times New Roman" w:cs="Times New Roman"/>
          <w:sz w:val="28"/>
          <w:szCs w:val="24"/>
        </w:rPr>
        <w:t>едия о приостановлении указанных работ.</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w:t>
      </w:r>
      <w:r>
        <w:rPr>
          <w:rFonts w:ascii="Times New Roman" w:hAnsi="Times New Roman" w:cs="Times New Roman"/>
          <w:sz w:val="28"/>
          <w:szCs w:val="24"/>
        </w:rPr>
        <w:t xml:space="preserve"> уп</w:t>
      </w:r>
      <w:hyperlink r:id="rId20" w:history="1">
        <w:r>
          <w:rPr>
            <w:rStyle w:val="c8c8c8edededf2f2f2e5e5e5f0f0f0ededede5e5e5f2f2f2-f1f1f1f1f1f1fbfbfbebebebeaeaeae0e0e0"/>
            <w:rFonts w:ascii="Times New Roman" w:hAnsi="Times New Roman" w:cs="Times New Roman"/>
            <w:color w:val="000000"/>
            <w:sz w:val="28"/>
            <w:szCs w:val="24"/>
            <w:u w:val="none"/>
          </w:rPr>
          <w:t>равления государственной охраны объектов культурного наследия Краснодарского края</w:t>
        </w:r>
      </w:hyperlink>
      <w:r>
        <w:rPr>
          <w:rFonts w:ascii="Times New Roman" w:hAnsi="Times New Roman" w:cs="Times New Roman"/>
          <w:sz w:val="28"/>
          <w:szCs w:val="24"/>
        </w:rPr>
        <w:t>, на основании предписания которого работы были приостановлены.</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В случае установления, изменения границ территорий, зон охр</w:t>
      </w:r>
      <w:r>
        <w:rPr>
          <w:rFonts w:ascii="Times New Roman" w:hAnsi="Times New Roman" w:cs="Times New Roman"/>
          <w:sz w:val="28"/>
          <w:szCs w:val="24"/>
        </w:rPr>
        <w:t>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1" w:history="1">
        <w:r>
          <w:rPr>
            <w:rStyle w:val="c8c8c8edededf2f2f2e5e5e5f0f0f0ededede5e5e5f2f2f2-f1f1f1f1f1f1fbfbfbebebebeaeaeae0e0e0"/>
            <w:rFonts w:ascii="Times New Roman" w:hAnsi="Times New Roman" w:cs="Times New Roman"/>
            <w:color w:val="000000"/>
            <w:sz w:val="28"/>
            <w:szCs w:val="24"/>
            <w:u w:val="none"/>
          </w:rPr>
          <w:t>статьей 45.1</w:t>
        </w:r>
      </w:hyperlink>
      <w:r>
        <w:rPr>
          <w:rFonts w:ascii="Times New Roman" w:hAnsi="Times New Roman" w:cs="Times New Roman"/>
          <w:sz w:val="28"/>
          <w:szCs w:val="24"/>
        </w:rPr>
        <w:t xml:space="preserve"> Федерального закона от 25 июня 2002 года №73-ФЗ «Об объектах культурного наследия (памятниках истории и культуры) народов Российской </w:t>
      </w:r>
      <w:r>
        <w:rPr>
          <w:rFonts w:ascii="Times New Roman" w:hAnsi="Times New Roman" w:cs="Times New Roman"/>
          <w:sz w:val="28"/>
          <w:szCs w:val="24"/>
        </w:rPr>
        <w:t>федерации», с полным или частичным изъятием археологических предметов из раскопов.</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w:t>
      </w:r>
      <w:r>
        <w:rPr>
          <w:rFonts w:ascii="Times New Roman" w:hAnsi="Times New Roman" w:cs="Times New Roman"/>
          <w:sz w:val="28"/>
          <w:szCs w:val="24"/>
        </w:rPr>
        <w:t>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Работы по сохранению объекта культурного наследия, которые затрагивают конструктивные и </w:t>
      </w:r>
      <w:r>
        <w:rPr>
          <w:rFonts w:ascii="Times New Roman" w:hAnsi="Times New Roman" w:cs="Times New Roman"/>
          <w:sz w:val="28"/>
          <w:szCs w:val="24"/>
        </w:rPr>
        <w:t>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w:t>
      </w:r>
      <w:r>
        <w:rPr>
          <w:rFonts w:ascii="Times New Roman" w:hAnsi="Times New Roman" w:cs="Times New Roman"/>
          <w:sz w:val="28"/>
          <w:szCs w:val="24"/>
        </w:rPr>
        <w:t xml:space="preserve">кой федерации»  и Градостроительного </w:t>
      </w:r>
      <w:hyperlink r:id="rId22" w:history="1">
        <w:r>
          <w:rPr>
            <w:rStyle w:val="c8c8c8edededf2f2f2e5e5e5f0f0f0ededede5e5e5f2f2f2-f1f1f1f1f1f1fbfbfbebebebeaeaeae0e0e0"/>
            <w:rFonts w:ascii="Times New Roman" w:hAnsi="Times New Roman" w:cs="Times New Roman"/>
            <w:color w:val="000000"/>
            <w:sz w:val="28"/>
            <w:szCs w:val="24"/>
            <w:u w:val="none"/>
          </w:rPr>
          <w:t>кодекса</w:t>
        </w:r>
      </w:hyperlink>
      <w:r>
        <w:rPr>
          <w:rFonts w:ascii="Times New Roman" w:hAnsi="Times New Roman" w:cs="Times New Roman"/>
          <w:sz w:val="28"/>
          <w:szCs w:val="24"/>
        </w:rPr>
        <w:t xml:space="preserve">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5. Работы по сохранению объекта культурного наследия, включенного в реестр, или </w:t>
      </w:r>
      <w:r>
        <w:rPr>
          <w:rFonts w:ascii="Times New Roman" w:hAnsi="Times New Roman" w:cs="Times New Roman"/>
          <w:sz w:val="28"/>
          <w:szCs w:val="24"/>
        </w:rPr>
        <w:t>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w:t>
      </w:r>
      <w:r>
        <w:rPr>
          <w:rFonts w:ascii="Times New Roman" w:hAnsi="Times New Roman" w:cs="Times New Roman"/>
          <w:sz w:val="28"/>
          <w:szCs w:val="24"/>
        </w:rPr>
        <w:t>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w:t>
      </w:r>
      <w:r>
        <w:rPr>
          <w:rFonts w:ascii="Times New Roman" w:hAnsi="Times New Roman" w:cs="Times New Roman"/>
          <w:sz w:val="28"/>
          <w:szCs w:val="24"/>
        </w:rPr>
        <w:t>нного надзора в области охраны объектов культурного наследия за их проведением.</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 xml:space="preserve">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w:t>
      </w:r>
      <w:r>
        <w:rPr>
          <w:rFonts w:ascii="Times New Roman" w:hAnsi="Times New Roman" w:cs="Times New Roman"/>
          <w:sz w:val="28"/>
          <w:szCs w:val="24"/>
        </w:rPr>
        <w:t>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Проведение работ по сохранению</w:t>
      </w:r>
      <w:r>
        <w:rPr>
          <w:rFonts w:ascii="Times New Roman" w:hAnsi="Times New Roman" w:cs="Times New Roman"/>
          <w:sz w:val="28"/>
          <w:szCs w:val="24"/>
        </w:rPr>
        <w:t xml:space="preserve">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3" w:history="1">
        <w:r>
          <w:rPr>
            <w:rStyle w:val="c8c8c8edededf2f2f2e5e5e5f0f0f0ededede5e5e5f2f2f2-f1f1f1f1f1f1fbfbfbebebebeaeaeae0e0e0"/>
            <w:rFonts w:ascii="Times New Roman" w:hAnsi="Times New Roman" w:cs="Times New Roman"/>
            <w:color w:val="000000"/>
            <w:sz w:val="28"/>
            <w:szCs w:val="24"/>
            <w:u w:val="none"/>
          </w:rPr>
          <w:t>кодекса</w:t>
        </w:r>
      </w:hyperlink>
      <w:r>
        <w:rPr>
          <w:rFonts w:ascii="Times New Roman" w:hAnsi="Times New Roman" w:cs="Times New Roman"/>
          <w:sz w:val="28"/>
          <w:szCs w:val="24"/>
        </w:rPr>
        <w:t xml:space="preserve">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w:t>
      </w:r>
      <w:r>
        <w:rPr>
          <w:rFonts w:ascii="Times New Roman" w:hAnsi="Times New Roman" w:cs="Times New Roman"/>
          <w:sz w:val="28"/>
          <w:szCs w:val="24"/>
        </w:rPr>
        <w:t>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00000" w:rsidRDefault="00453A94">
      <w:pPr>
        <w:pStyle w:val="ConsNormal"/>
        <w:ind w:firstLine="567"/>
        <w:rPr>
          <w:rFonts w:ascii="Times New Roman" w:hAnsi="Times New Roman" w:cs="Times New Roman"/>
          <w:sz w:val="28"/>
          <w:szCs w:val="24"/>
        </w:rPr>
      </w:pPr>
      <w:r>
        <w:rPr>
          <w:rFonts w:ascii="Times New Roman" w:hAnsi="Times New Roman" w:cs="Times New Roman"/>
          <w:sz w:val="28"/>
          <w:szCs w:val="24"/>
        </w:rPr>
        <w:t>Работы по консервации и реставрации объектов культурного наследия</w:t>
      </w:r>
      <w:r>
        <w:rPr>
          <w:rFonts w:ascii="Times New Roman" w:hAnsi="Times New Roman" w:cs="Times New Roman"/>
          <w:sz w:val="28"/>
          <w:szCs w:val="24"/>
        </w:rPr>
        <w:t>,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w:t>
      </w:r>
      <w:r>
        <w:rPr>
          <w:rFonts w:ascii="Times New Roman" w:hAnsi="Times New Roman" w:cs="Times New Roman"/>
          <w:sz w:val="28"/>
          <w:szCs w:val="24"/>
        </w:rPr>
        <w:t>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w:t>
      </w:r>
      <w:r>
        <w:rPr>
          <w:rFonts w:ascii="Times New Roman" w:hAnsi="Times New Roman" w:cs="Times New Roman"/>
          <w:sz w:val="28"/>
          <w:szCs w:val="24"/>
        </w:rPr>
        <w:t>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w:t>
      </w:r>
      <w:r>
        <w:rPr>
          <w:rFonts w:ascii="Times New Roman" w:hAnsi="Times New Roman" w:cs="Times New Roman"/>
          <w:sz w:val="28"/>
          <w:szCs w:val="24"/>
        </w:rPr>
        <w:t>ерации.</w:t>
      </w:r>
    </w:p>
    <w:p w:rsidR="00000000" w:rsidRDefault="00453A94">
      <w:pPr>
        <w:pStyle w:val="ConsNormal"/>
        <w:ind w:firstLine="567"/>
        <w:rPr>
          <w:rFonts w:ascii="Times New Roman" w:hAnsi="Times New Roman" w:cs="Times New Roman"/>
          <w:sz w:val="28"/>
          <w:szCs w:val="24"/>
        </w:rPr>
      </w:pPr>
    </w:p>
    <w:p w:rsidR="00000000" w:rsidRDefault="00453A94">
      <w:pPr>
        <w:ind w:firstLine="540"/>
        <w:rPr>
          <w:rFonts w:ascii="Times New Roman" w:hAnsi="Times New Roman" w:cs="Times New Roman"/>
          <w:b/>
          <w:i/>
          <w:sz w:val="28"/>
        </w:rPr>
      </w:pPr>
      <w:r>
        <w:rPr>
          <w:rFonts w:ascii="Times New Roman" w:hAnsi="Times New Roman" w:cs="Times New Roman"/>
          <w:b/>
          <w:i/>
          <w:sz w:val="28"/>
        </w:rPr>
        <w:t>Статья 38. Иные ограничения использования земельных участков и объектов капитального строительства</w:t>
      </w:r>
    </w:p>
    <w:p w:rsidR="00000000" w:rsidRDefault="00453A94">
      <w:pPr>
        <w:ind w:firstLine="540"/>
        <w:rPr>
          <w:rFonts w:ascii="Times New Roman" w:hAnsi="Times New Roman" w:cs="Times New Roman"/>
          <w:b/>
          <w:i/>
          <w:sz w:val="28"/>
        </w:rPr>
      </w:pPr>
    </w:p>
    <w:p w:rsidR="00000000" w:rsidRDefault="00453A94">
      <w:pPr>
        <w:ind w:firstLine="709"/>
        <w:rPr>
          <w:rFonts w:ascii="Times New Roman" w:hAnsi="Times New Roman" w:cs="Times New Roman"/>
          <w:sz w:val="28"/>
        </w:rPr>
      </w:pPr>
      <w:r>
        <w:rPr>
          <w:rFonts w:ascii="Times New Roman" w:hAnsi="Times New Roman" w:cs="Times New Roman"/>
          <w:sz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w:t>
      </w:r>
      <w:r>
        <w:rPr>
          <w:rFonts w:ascii="Times New Roman" w:hAnsi="Times New Roman" w:cs="Times New Roman"/>
          <w:sz w:val="28"/>
        </w:rPr>
        <w:t>циями.</w:t>
      </w:r>
    </w:p>
    <w:p w:rsidR="00000000" w:rsidRDefault="00453A94">
      <w:pPr>
        <w:ind w:firstLine="709"/>
        <w:rPr>
          <w:rFonts w:ascii="Times New Roman" w:hAnsi="Times New Roman" w:cs="Times New Roman"/>
          <w:sz w:val="28"/>
        </w:rPr>
      </w:pPr>
      <w:r>
        <w:rPr>
          <w:rFonts w:ascii="Times New Roman" w:hAnsi="Times New Roman" w:cs="Times New Roman"/>
          <w:sz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w:t>
      </w:r>
      <w:r>
        <w:rPr>
          <w:rFonts w:ascii="Times New Roman" w:hAnsi="Times New Roman" w:cs="Times New Roman"/>
          <w:sz w:val="28"/>
        </w:rPr>
        <w:t>х в границах этих особо охраняемых природных территорий.</w:t>
      </w:r>
    </w:p>
    <w:p w:rsidR="00000000" w:rsidRDefault="00453A94">
      <w:pPr>
        <w:ind w:firstLine="709"/>
        <w:rPr>
          <w:rFonts w:ascii="Times New Roman" w:hAnsi="Times New Roman" w:cs="Times New Roman"/>
          <w:sz w:val="28"/>
        </w:rPr>
      </w:pPr>
      <w:r>
        <w:rPr>
          <w:rFonts w:ascii="Times New Roman" w:hAnsi="Times New Roman" w:cs="Times New Roman"/>
          <w:sz w:val="28"/>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w:t>
      </w:r>
      <w:r>
        <w:rPr>
          <w:rFonts w:ascii="Times New Roman" w:hAnsi="Times New Roman" w:cs="Times New Roman"/>
          <w:sz w:val="28"/>
        </w:rPr>
        <w:t>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w:t>
      </w:r>
      <w:r>
        <w:rPr>
          <w:rFonts w:ascii="Times New Roman" w:hAnsi="Times New Roman" w:cs="Times New Roman"/>
          <w:sz w:val="28"/>
        </w:rPr>
        <w:t xml:space="preserve">ая полоса определяется от края берега вглубь берега. </w:t>
      </w:r>
      <w:hyperlink r:id="rId24" w:history="1">
        <w:r>
          <w:rPr>
            <w:rStyle w:val="c8c8c8edededf2f2f2e5e5e5f0f0f0ededede5e5e5f2f2f2-f1f1f1f1f1f1fbfbfbebebebeaeaeae0e0e0"/>
            <w:rFonts w:ascii="Times New Roman" w:hAnsi="Times New Roman" w:cs="Times New Roman"/>
            <w:color w:val="000000"/>
            <w:sz w:val="28"/>
            <w:u w:val="none"/>
          </w:rPr>
          <w:t>Особые условия</w:t>
        </w:r>
      </w:hyperlink>
      <w:r>
        <w:rPr>
          <w:rFonts w:ascii="Times New Roman" w:hAnsi="Times New Roman" w:cs="Times New Roman"/>
          <w:sz w:val="28"/>
        </w:rPr>
        <w:t xml:space="preserve"> пользования береговой полосой устанавливаются Правительство</w:t>
      </w:r>
      <w:r>
        <w:rPr>
          <w:rFonts w:ascii="Times New Roman" w:hAnsi="Times New Roman" w:cs="Times New Roman"/>
          <w:sz w:val="28"/>
        </w:rPr>
        <w:t>м Российской Федерации.</w:t>
      </w:r>
    </w:p>
    <w:p w:rsidR="00000000" w:rsidRDefault="00453A94">
      <w:pPr>
        <w:ind w:firstLine="709"/>
        <w:rPr>
          <w:rFonts w:ascii="Times New Roman" w:hAnsi="Times New Roman" w:cs="Times New Roman"/>
          <w:sz w:val="28"/>
        </w:rPr>
      </w:pPr>
      <w:r>
        <w:rPr>
          <w:rFonts w:ascii="Times New Roman" w:hAnsi="Times New Roman" w:cs="Times New Roman"/>
          <w:sz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w:t>
      </w:r>
      <w:r>
        <w:rPr>
          <w:rFonts w:ascii="Times New Roman" w:hAnsi="Times New Roman" w:cs="Times New Roman"/>
          <w:sz w:val="28"/>
        </w:rPr>
        <w:t xml:space="preserve"> чем 50 процентов, могут обладать земельными участками из земель сельскохозяйственного назначения только на праве аренды.</w:t>
      </w:r>
    </w:p>
    <w:p w:rsidR="00000000" w:rsidRDefault="00453A94">
      <w:pPr>
        <w:ind w:firstLine="709"/>
        <w:rPr>
          <w:rFonts w:ascii="Times New Roman" w:hAnsi="Times New Roman" w:cs="Times New Roman"/>
          <w:sz w:val="28"/>
        </w:rPr>
      </w:pPr>
      <w:r>
        <w:rPr>
          <w:rFonts w:ascii="Times New Roman" w:hAnsi="Times New Roman" w:cs="Times New Roman"/>
          <w:sz w:val="28"/>
        </w:rPr>
        <w:t>Собственники, владельцы и пользователи земельных участков, на которых размещены геодезические пункты, обязаны уведомлять федеральный о</w:t>
      </w:r>
      <w:r>
        <w:rPr>
          <w:rFonts w:ascii="Times New Roman" w:hAnsi="Times New Roman" w:cs="Times New Roman"/>
          <w:sz w:val="28"/>
        </w:rPr>
        <w:t>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w:t>
      </w:r>
      <w:r>
        <w:rPr>
          <w:rFonts w:ascii="Times New Roman" w:hAnsi="Times New Roman" w:cs="Times New Roman"/>
          <w:sz w:val="28"/>
        </w:rPr>
        <w:t>ских и картографических работ.</w:t>
      </w:r>
    </w:p>
    <w:p w:rsidR="00000000" w:rsidRDefault="00453A94">
      <w:pPr>
        <w:ind w:firstLine="709"/>
        <w:rPr>
          <w:rFonts w:ascii="Times New Roman" w:hAnsi="Times New Roman" w:cs="Times New Roman"/>
          <w:sz w:val="28"/>
        </w:rPr>
      </w:pPr>
      <w:r>
        <w:rPr>
          <w:rFonts w:ascii="Times New Roman" w:hAnsi="Times New Roman" w:cs="Times New Roman"/>
          <w:sz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w:t>
      </w:r>
      <w:r>
        <w:rPr>
          <w:rFonts w:ascii="Times New Roman" w:hAnsi="Times New Roman" w:cs="Times New Roman"/>
          <w:sz w:val="28"/>
        </w:rPr>
        <w:t xml:space="preserve"> определенном законодательством Российской Федерации.</w:t>
      </w:r>
    </w:p>
    <w:p w:rsidR="00000000" w:rsidRDefault="00453A94">
      <w:pPr>
        <w:ind w:firstLine="709"/>
        <w:rPr>
          <w:rFonts w:ascii="Times New Roman" w:hAnsi="Times New Roman" w:cs="Times New Roman"/>
          <w:sz w:val="28"/>
        </w:rPr>
      </w:pPr>
      <w:r>
        <w:rPr>
          <w:rFonts w:ascii="Times New Roman" w:hAnsi="Times New Roman" w:cs="Times New Roman"/>
          <w:sz w:val="28"/>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w:t>
      </w:r>
      <w:r>
        <w:rPr>
          <w:rFonts w:ascii="Times New Roman" w:hAnsi="Times New Roman" w:cs="Times New Roman"/>
          <w:sz w:val="28"/>
        </w:rPr>
        <w:t xml:space="preserve">жного транспорта, могут использоваться в соответствии с </w:t>
      </w:r>
      <w:hyperlink r:id="rId25" w:history="1">
        <w:r>
          <w:rPr>
            <w:rStyle w:val="c8c8c8edededf2f2f2e5e5e5f0f0f0ededede5e5e5f2f2f2-f1f1f1f1f1f1fbfbfbebebebeaeaeae0e0e0"/>
            <w:rFonts w:ascii="Times New Roman" w:hAnsi="Times New Roman" w:cs="Times New Roman"/>
            <w:color w:val="000000"/>
            <w:sz w:val="28"/>
          </w:rPr>
          <w:t>законодательством</w:t>
        </w:r>
      </w:hyperlink>
      <w:r>
        <w:rPr>
          <w:rFonts w:ascii="Times New Roman" w:hAnsi="Times New Roman" w:cs="Times New Roman"/>
          <w:sz w:val="28"/>
        </w:rPr>
        <w:t xml:space="preserve"> Российской Федерации для сельскохозяйственного прои</w:t>
      </w:r>
      <w:r>
        <w:rPr>
          <w:rFonts w:ascii="Times New Roman" w:hAnsi="Times New Roman" w:cs="Times New Roman"/>
          <w:sz w:val="28"/>
        </w:rPr>
        <w:t>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w:t>
      </w:r>
      <w:r>
        <w:rPr>
          <w:rFonts w:ascii="Times New Roman" w:hAnsi="Times New Roman" w:cs="Times New Roman"/>
          <w:sz w:val="28"/>
        </w:rPr>
        <w:t>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00000" w:rsidRDefault="00453A94">
      <w:pPr>
        <w:ind w:firstLine="709"/>
        <w:rPr>
          <w:rFonts w:ascii="Times New Roman" w:hAnsi="Times New Roman" w:cs="Times New Roman"/>
          <w:sz w:val="28"/>
        </w:rPr>
      </w:pPr>
      <w:r>
        <w:rPr>
          <w:rFonts w:ascii="Times New Roman" w:hAnsi="Times New Roman" w:cs="Times New Roman"/>
          <w:sz w:val="28"/>
        </w:rPr>
        <w:t>В границах полосы отвода в целях обеспечения безопасности движения и эксплуатации железнодорожного тра</w:t>
      </w:r>
      <w:r>
        <w:rPr>
          <w:rFonts w:ascii="Times New Roman" w:hAnsi="Times New Roman" w:cs="Times New Roman"/>
          <w:sz w:val="28"/>
        </w:rPr>
        <w:t>нспорта заинтересованная организация обязана обеспечить следующий режим использования земельных участков:</w:t>
      </w:r>
    </w:p>
    <w:p w:rsidR="00000000" w:rsidRDefault="00453A94">
      <w:pPr>
        <w:ind w:firstLine="709"/>
        <w:rPr>
          <w:rFonts w:ascii="Times New Roman" w:hAnsi="Times New Roman" w:cs="Times New Roman"/>
          <w:sz w:val="28"/>
        </w:rPr>
      </w:pPr>
      <w:r>
        <w:rPr>
          <w:rFonts w:ascii="Times New Roman" w:hAnsi="Times New Roman" w:cs="Times New Roman"/>
          <w:sz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w:t>
      </w:r>
      <w:r>
        <w:rPr>
          <w:rFonts w:ascii="Times New Roman" w:hAnsi="Times New Roman" w:cs="Times New Roman"/>
          <w:sz w:val="28"/>
        </w:rPr>
        <w:t>дающих угрозу безопасности движения и эксплуатации железнодорожного транспорта;</w:t>
      </w:r>
    </w:p>
    <w:p w:rsidR="00000000" w:rsidRDefault="00453A94">
      <w:pPr>
        <w:ind w:firstLine="709"/>
        <w:rPr>
          <w:rFonts w:ascii="Times New Roman" w:hAnsi="Times New Roman" w:cs="Times New Roman"/>
          <w:sz w:val="28"/>
        </w:rPr>
      </w:pPr>
      <w:r>
        <w:rPr>
          <w:rFonts w:ascii="Times New Roman" w:hAnsi="Times New Roman" w:cs="Times New Roman"/>
          <w:sz w:val="28"/>
        </w:rPr>
        <w:t xml:space="preserve">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w:t>
      </w:r>
      <w:r>
        <w:rPr>
          <w:rFonts w:ascii="Times New Roman" w:hAnsi="Times New Roman" w:cs="Times New Roman"/>
          <w:sz w:val="28"/>
        </w:rPr>
        <w:t>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00000" w:rsidRDefault="00453A94">
      <w:pPr>
        <w:ind w:firstLine="709"/>
        <w:rPr>
          <w:rFonts w:ascii="Times New Roman" w:hAnsi="Times New Roman" w:cs="Times New Roman"/>
          <w:sz w:val="28"/>
        </w:rPr>
      </w:pPr>
      <w:r>
        <w:rPr>
          <w:rFonts w:ascii="Times New Roman" w:hAnsi="Times New Roman" w:cs="Times New Roman"/>
          <w:sz w:val="28"/>
        </w:rPr>
        <w:t>в) не допускать в местах прилегания к сельскохозяйственным угодьям разрастание сорной травянистой и</w:t>
      </w:r>
      <w:r>
        <w:rPr>
          <w:rFonts w:ascii="Times New Roman" w:hAnsi="Times New Roman" w:cs="Times New Roman"/>
          <w:sz w:val="28"/>
        </w:rPr>
        <w:t xml:space="preserve"> древесно-кустарниковой растительности;</w:t>
      </w:r>
    </w:p>
    <w:p w:rsidR="00000000" w:rsidRDefault="00453A94">
      <w:pPr>
        <w:ind w:firstLine="709"/>
        <w:rPr>
          <w:rFonts w:ascii="Times New Roman" w:hAnsi="Times New Roman" w:cs="Times New Roman"/>
          <w:sz w:val="28"/>
        </w:rPr>
      </w:pPr>
      <w:r>
        <w:rPr>
          <w:rFonts w:ascii="Times New Roman" w:hAnsi="Times New Roman" w:cs="Times New Roman"/>
          <w:sz w:val="28"/>
        </w:rPr>
        <w:t>г) не допускать в местах прилегания к лесным массивам скопление сухостоя, валежника, порубочных остатков и других горючих материалов;</w:t>
      </w:r>
    </w:p>
    <w:p w:rsidR="00000000" w:rsidRDefault="00453A94">
      <w:pPr>
        <w:ind w:firstLine="709"/>
        <w:rPr>
          <w:rFonts w:ascii="Times New Roman" w:hAnsi="Times New Roman" w:cs="Times New Roman"/>
          <w:sz w:val="28"/>
        </w:rPr>
      </w:pPr>
      <w:r>
        <w:rPr>
          <w:rFonts w:ascii="Times New Roman" w:hAnsi="Times New Roman" w:cs="Times New Roman"/>
          <w:sz w:val="28"/>
        </w:rPr>
        <w:t>д) отделять границу полосы отвода от опушки естественного леса противопожарной опа</w:t>
      </w:r>
      <w:r>
        <w:rPr>
          <w:rFonts w:ascii="Times New Roman" w:hAnsi="Times New Roman" w:cs="Times New Roman"/>
          <w:sz w:val="28"/>
        </w:rPr>
        <w:t>шкой шириной от 3 до 5 метров или минерализованной полосой шириной не менее 3 метров.</w:t>
      </w:r>
    </w:p>
    <w:p w:rsidR="00000000" w:rsidRDefault="00453A94">
      <w:pPr>
        <w:ind w:firstLine="709"/>
        <w:rPr>
          <w:rFonts w:ascii="Times New Roman" w:hAnsi="Times New Roman" w:cs="Times New Roman"/>
          <w:i/>
          <w:sz w:val="28"/>
        </w:rPr>
      </w:pPr>
      <w:r>
        <w:rPr>
          <w:rFonts w:ascii="Times New Roman" w:hAnsi="Times New Roman" w:cs="Times New Roman"/>
          <w:sz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w:t>
      </w:r>
      <w:r>
        <w:rPr>
          <w:rFonts w:ascii="Times New Roman" w:hAnsi="Times New Roman" w:cs="Times New Roman"/>
          <w:sz w:val="28"/>
        </w:rPr>
        <w:t>раницах полосы отвода допускается только по согласованию с заинтересованной организацией.</w:t>
      </w:r>
    </w:p>
    <w:p w:rsidR="00000000" w:rsidRDefault="00453A94">
      <w:pPr>
        <w:ind w:firstLine="709"/>
        <w:rPr>
          <w:rFonts w:ascii="Times New Roman" w:hAnsi="Times New Roman" w:cs="Times New Roman"/>
          <w:i/>
          <w:sz w:val="28"/>
        </w:rPr>
      </w:pPr>
      <w:r>
        <w:rPr>
          <w:rFonts w:ascii="Times New Roman" w:hAnsi="Times New Roman" w:cs="Times New Roman"/>
          <w:i/>
          <w:sz w:val="28"/>
        </w:rPr>
        <w:t xml:space="preserve">Для каждого аэродрома устанавливается приаэродромная территория. </w:t>
      </w:r>
    </w:p>
    <w:p w:rsidR="00000000" w:rsidRDefault="00453A94">
      <w:pPr>
        <w:ind w:firstLine="709"/>
        <w:rPr>
          <w:rFonts w:ascii="Times New Roman" w:hAnsi="Times New Roman" w:cs="Times New Roman"/>
          <w:i/>
          <w:sz w:val="28"/>
        </w:rPr>
      </w:pPr>
      <w:r>
        <w:rPr>
          <w:rFonts w:ascii="Times New Roman" w:hAnsi="Times New Roman" w:cs="Times New Roman"/>
          <w:i/>
          <w:sz w:val="28"/>
        </w:rPr>
        <w:t>Проектирование, строительство и развитие городских и сельских поселений, а также строительство и рек</w:t>
      </w:r>
      <w:r>
        <w:rPr>
          <w:rFonts w:ascii="Times New Roman" w:hAnsi="Times New Roman" w:cs="Times New Roman"/>
          <w:i/>
          <w:sz w:val="28"/>
        </w:rPr>
        <w:t xml:space="preserve">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w:t>
      </w:r>
      <w:r>
        <w:rPr>
          <w:rFonts w:ascii="Times New Roman" w:hAnsi="Times New Roman" w:cs="Times New Roman"/>
          <w:i/>
          <w:sz w:val="28"/>
        </w:rPr>
        <w:t>воздушных судов на здоровье граждан и деятельность юридических лиц и по согласованию с собственником аэродрома.</w:t>
      </w:r>
    </w:p>
    <w:p w:rsidR="00000000" w:rsidRDefault="00453A94">
      <w:pPr>
        <w:ind w:firstLine="709"/>
        <w:rPr>
          <w:rFonts w:ascii="Times New Roman" w:hAnsi="Times New Roman" w:cs="Times New Roman"/>
          <w:i/>
          <w:sz w:val="28"/>
        </w:rPr>
      </w:pPr>
      <w:r>
        <w:rPr>
          <w:rFonts w:ascii="Times New Roman" w:hAnsi="Times New Roman" w:cs="Times New Roman"/>
          <w:i/>
          <w:sz w:val="28"/>
        </w:rPr>
        <w:t>Запрещается размещать в полосах воздушных подходов на удалении до 30 км, а вне полос воздушных подходов - до 15 км от контрольной точки аэродром</w:t>
      </w:r>
      <w:r>
        <w:rPr>
          <w:rFonts w:ascii="Times New Roman" w:hAnsi="Times New Roman" w:cs="Times New Roman"/>
          <w:i/>
          <w:sz w:val="28"/>
        </w:rPr>
        <w:t>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00000" w:rsidRDefault="00453A94">
      <w:pPr>
        <w:ind w:firstLine="709"/>
        <w:rPr>
          <w:rFonts w:ascii="Times New Roman" w:hAnsi="Times New Roman" w:cs="Times New Roman"/>
          <w:i/>
          <w:sz w:val="28"/>
        </w:rPr>
      </w:pPr>
      <w:r>
        <w:rPr>
          <w:rFonts w:ascii="Times New Roman" w:hAnsi="Times New Roman" w:cs="Times New Roman"/>
          <w:i/>
          <w:sz w:val="28"/>
        </w:rPr>
        <w:t>В пределах границ района аэродрома (вертодрома, посадочной площадки) запрещается строительство без согласов</w:t>
      </w:r>
      <w:r>
        <w:rPr>
          <w:rFonts w:ascii="Times New Roman" w:hAnsi="Times New Roman" w:cs="Times New Roman"/>
          <w:i/>
          <w:sz w:val="28"/>
        </w:rPr>
        <w:t>ания старшего авиационного начальника аэродрома (вертодрома, посадочной площадки):</w:t>
      </w:r>
    </w:p>
    <w:p w:rsidR="00000000" w:rsidRDefault="00453A94">
      <w:pPr>
        <w:ind w:firstLine="709"/>
        <w:rPr>
          <w:rFonts w:ascii="Times New Roman" w:hAnsi="Times New Roman" w:cs="Times New Roman"/>
          <w:i/>
          <w:sz w:val="28"/>
        </w:rPr>
      </w:pPr>
      <w:r>
        <w:rPr>
          <w:rFonts w:ascii="Times New Roman" w:hAnsi="Times New Roman" w:cs="Times New Roman"/>
          <w:i/>
          <w:sz w:val="28"/>
        </w:rPr>
        <w:t>а) объектов высотой 50 м и более относительно уровня аэродрома (вертодрома);</w:t>
      </w:r>
    </w:p>
    <w:p w:rsidR="00000000" w:rsidRDefault="00453A94">
      <w:pPr>
        <w:ind w:firstLine="709"/>
        <w:rPr>
          <w:rFonts w:ascii="Times New Roman" w:hAnsi="Times New Roman" w:cs="Times New Roman"/>
          <w:i/>
          <w:sz w:val="28"/>
        </w:rPr>
      </w:pPr>
      <w:r>
        <w:rPr>
          <w:rFonts w:ascii="Times New Roman" w:hAnsi="Times New Roman" w:cs="Times New Roman"/>
          <w:i/>
          <w:sz w:val="28"/>
        </w:rPr>
        <w:t>б) линий связи и электропередачи, а также других источников радио- и электромагнитных излучений,</w:t>
      </w:r>
      <w:r>
        <w:rPr>
          <w:rFonts w:ascii="Times New Roman" w:hAnsi="Times New Roman" w:cs="Times New Roman"/>
          <w:i/>
          <w:sz w:val="28"/>
        </w:rPr>
        <w:t xml:space="preserve"> которые могут создавать помехи для работы радиотехнических средств;</w:t>
      </w:r>
    </w:p>
    <w:p w:rsidR="00000000" w:rsidRDefault="00453A94">
      <w:pPr>
        <w:ind w:firstLine="709"/>
        <w:rPr>
          <w:rFonts w:ascii="Times New Roman" w:hAnsi="Times New Roman" w:cs="Times New Roman"/>
          <w:i/>
          <w:sz w:val="28"/>
        </w:rPr>
      </w:pPr>
      <w:r>
        <w:rPr>
          <w:rFonts w:ascii="Times New Roman" w:hAnsi="Times New Roman" w:cs="Times New Roman"/>
          <w:i/>
          <w:sz w:val="28"/>
        </w:rPr>
        <w:t>в) взрывоопасных объектов;</w:t>
      </w:r>
    </w:p>
    <w:p w:rsidR="00000000" w:rsidRDefault="00453A94">
      <w:pPr>
        <w:ind w:firstLine="709"/>
        <w:rPr>
          <w:rFonts w:ascii="Times New Roman" w:hAnsi="Times New Roman" w:cs="Times New Roman"/>
          <w:i/>
          <w:sz w:val="28"/>
        </w:rPr>
      </w:pPr>
      <w:r>
        <w:rPr>
          <w:rFonts w:ascii="Times New Roman" w:hAnsi="Times New Roman" w:cs="Times New Roman"/>
          <w:i/>
          <w:sz w:val="28"/>
        </w:rPr>
        <w:t>г) факельных устройств для аварийного сжигания сбрасываемых газов высотой 50 м и более (с учетом возможной высоты выброса пламени);</w:t>
      </w:r>
    </w:p>
    <w:p w:rsidR="00000000" w:rsidRDefault="00453A94">
      <w:pPr>
        <w:ind w:firstLine="709"/>
        <w:rPr>
          <w:rFonts w:ascii="Times New Roman" w:hAnsi="Times New Roman" w:cs="Times New Roman"/>
          <w:i/>
          <w:sz w:val="28"/>
        </w:rPr>
      </w:pPr>
      <w:r>
        <w:rPr>
          <w:rFonts w:ascii="Times New Roman" w:hAnsi="Times New Roman" w:cs="Times New Roman"/>
          <w:i/>
          <w:sz w:val="28"/>
        </w:rPr>
        <w:t>д) промышленных и иных предп</w:t>
      </w:r>
      <w:r>
        <w:rPr>
          <w:rFonts w:ascii="Times New Roman" w:hAnsi="Times New Roman" w:cs="Times New Roman"/>
          <w:i/>
          <w:sz w:val="28"/>
        </w:rPr>
        <w:t>риятий и сооружений, деятельность которых может привести к ухудшению видимости в районе аэродрома (вертодрома).</w:t>
      </w:r>
    </w:p>
    <w:p w:rsidR="00000000" w:rsidRDefault="00453A94">
      <w:pPr>
        <w:ind w:firstLine="709"/>
      </w:pPr>
      <w:r>
        <w:rPr>
          <w:rFonts w:ascii="Times New Roman" w:hAnsi="Times New Roman" w:cs="Times New Roman"/>
          <w:i/>
          <w:sz w:val="28"/>
        </w:rPr>
        <w:t>Строительство и размещение объектов вне района аэродрома (вертодрома), если их истинная высота превышает 50 м, согласовываются с территориальным</w:t>
      </w:r>
      <w:r>
        <w:rPr>
          <w:rFonts w:ascii="Times New Roman" w:hAnsi="Times New Roman" w:cs="Times New Roman"/>
          <w:i/>
          <w:sz w:val="28"/>
        </w:rPr>
        <w:t xml:space="preserve"> органом Федерального агентства воздушного транспорта.</w:t>
      </w:r>
    </w:p>
    <w:p w:rsidR="00000000" w:rsidRDefault="00453A94">
      <w:pPr>
        <w:ind w:firstLine="709"/>
      </w:pPr>
    </w:p>
    <w:p w:rsidR="00000000" w:rsidRDefault="00453A94">
      <w:pPr>
        <w:ind w:firstLine="709"/>
        <w:rPr>
          <w:rFonts w:ascii="Times New Roman" w:hAnsi="Times New Roman" w:cs="Times New Roman"/>
          <w:b/>
          <w:i/>
          <w:sz w:val="28"/>
        </w:rPr>
      </w:pPr>
      <w:r>
        <w:rPr>
          <w:rFonts w:ascii="Times New Roman" w:hAnsi="Times New Roman" w:cs="Times New Roman"/>
          <w:b/>
          <w:sz w:val="28"/>
        </w:rPr>
        <w:t xml:space="preserve">ЧАСТЬ </w:t>
      </w:r>
      <w:r>
        <w:rPr>
          <w:rFonts w:ascii="Times New Roman" w:hAnsi="Times New Roman" w:cs="Times New Roman"/>
          <w:b/>
          <w:sz w:val="28"/>
          <w:lang w:val="en-US"/>
        </w:rPr>
        <w:t>IV</w:t>
      </w:r>
      <w:r>
        <w:rPr>
          <w:rFonts w:ascii="Times New Roman" w:hAnsi="Times New Roman" w:cs="Times New Roman"/>
          <w:b/>
          <w:sz w:val="28"/>
        </w:rPr>
        <w:t xml:space="preserve">. </w:t>
      </w:r>
      <w:r>
        <w:rPr>
          <w:rFonts w:ascii="Times New Roman" w:hAnsi="Times New Roman" w:cs="Times New Roman"/>
          <w:b/>
          <w:caps/>
          <w:sz w:val="28"/>
        </w:rPr>
        <w:t>Заключительные положения</w:t>
      </w:r>
    </w:p>
    <w:p w:rsidR="00000000" w:rsidRDefault="00453A94">
      <w:pPr>
        <w:keepNext/>
        <w:tabs>
          <w:tab w:val="left" w:pos="1090"/>
        </w:tabs>
        <w:ind w:firstLine="709"/>
        <w:rPr>
          <w:rFonts w:ascii="Times New Roman" w:hAnsi="Times New Roman" w:cs="Times New Roman"/>
          <w:b/>
          <w:i/>
          <w:sz w:val="28"/>
        </w:rPr>
      </w:pPr>
      <w:r>
        <w:rPr>
          <w:rFonts w:ascii="Times New Roman" w:hAnsi="Times New Roman" w:cs="Times New Roman"/>
          <w:b/>
          <w:i/>
          <w:sz w:val="28"/>
        </w:rPr>
        <w:t>Статья 39. Действие настоящих Правил по отношению к ранее возникшим правоотношениям</w:t>
      </w:r>
    </w:p>
    <w:p w:rsidR="00000000" w:rsidRDefault="00453A94">
      <w:pPr>
        <w:keepNext/>
        <w:tabs>
          <w:tab w:val="left" w:pos="1090"/>
        </w:tabs>
        <w:ind w:firstLine="709"/>
        <w:rPr>
          <w:rFonts w:ascii="Times New Roman" w:hAnsi="Times New Roman" w:cs="Times New Roman"/>
          <w:b/>
          <w:i/>
          <w:sz w:val="28"/>
        </w:rPr>
      </w:pPr>
    </w:p>
    <w:p w:rsidR="00000000" w:rsidRDefault="00453A94">
      <w:pPr>
        <w:keepNext/>
        <w:tabs>
          <w:tab w:val="left" w:pos="1090"/>
        </w:tabs>
        <w:ind w:firstLine="709"/>
        <w:rPr>
          <w:rFonts w:ascii="Times New Roman" w:hAnsi="Times New Roman" w:cs="Times New Roman"/>
          <w:sz w:val="28"/>
        </w:rPr>
      </w:pPr>
      <w:r>
        <w:rPr>
          <w:rFonts w:ascii="Times New Roman" w:hAnsi="Times New Roman" w:cs="Times New Roman"/>
          <w:sz w:val="28"/>
        </w:rPr>
        <w:t>1. Настоящие Правила вступает в силу со дня их официального опубликования.</w:t>
      </w:r>
    </w:p>
    <w:p w:rsidR="00000000" w:rsidRDefault="00453A94">
      <w:pPr>
        <w:keepNext/>
        <w:tabs>
          <w:tab w:val="left" w:pos="1090"/>
        </w:tabs>
        <w:ind w:firstLine="709"/>
        <w:rPr>
          <w:rFonts w:ascii="Times New Roman" w:hAnsi="Times New Roman" w:cs="Times New Roman"/>
          <w:sz w:val="28"/>
        </w:rPr>
      </w:pPr>
      <w:r>
        <w:rPr>
          <w:rFonts w:ascii="Times New Roman" w:hAnsi="Times New Roman" w:cs="Times New Roman"/>
          <w:sz w:val="28"/>
        </w:rPr>
        <w:t>2. Ра</w:t>
      </w:r>
      <w:r>
        <w:rPr>
          <w:rFonts w:ascii="Times New Roman" w:hAnsi="Times New Roman" w:cs="Times New Roman"/>
          <w:sz w:val="28"/>
        </w:rPr>
        <w:t>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000000" w:rsidRDefault="00453A94">
      <w:pPr>
        <w:keepNext/>
        <w:tabs>
          <w:tab w:val="left" w:pos="1090"/>
        </w:tabs>
        <w:ind w:firstLine="709"/>
        <w:rPr>
          <w:rFonts w:ascii="Times New Roman" w:hAnsi="Times New Roman" w:cs="Times New Roman"/>
          <w:sz w:val="28"/>
        </w:rPr>
      </w:pPr>
      <w:r>
        <w:rPr>
          <w:rFonts w:ascii="Times New Roman" w:hAnsi="Times New Roman" w:cs="Times New Roman"/>
          <w:sz w:val="28"/>
        </w:rPr>
        <w:t>3. Требования к образуемым и измененным земельным участкам:</w:t>
      </w:r>
    </w:p>
    <w:p w:rsidR="00000000" w:rsidRDefault="00453A94">
      <w:pPr>
        <w:keepNext/>
        <w:ind w:firstLine="709"/>
        <w:rPr>
          <w:rFonts w:ascii="Times New Roman" w:hAnsi="Times New Roman" w:cs="Times New Roman"/>
          <w:sz w:val="28"/>
        </w:rPr>
      </w:pPr>
      <w:r>
        <w:rPr>
          <w:rFonts w:ascii="Times New Roman" w:hAnsi="Times New Roman" w:cs="Times New Roman"/>
          <w:sz w:val="28"/>
        </w:rPr>
        <w:t>- предельные (м</w:t>
      </w:r>
      <w:r>
        <w:rPr>
          <w:rFonts w:ascii="Times New Roman" w:hAnsi="Times New Roman" w:cs="Times New Roman"/>
          <w:sz w:val="28"/>
        </w:rPr>
        <w:t xml:space="preserve">аксимальные и минимальные) размеры земельных участков, в отношении которых в соответствии с </w:t>
      </w:r>
      <w:hyperlink r:id="rId26" w:history="1">
        <w:r>
          <w:rPr>
            <w:rStyle w:val="c8c8c8edededf2f2f2e5e5e5f0f0f0ededede5e5e5f2f2f2-f1f1f1f1f1f1fbfbfbebebebeaeaeae0e0e0"/>
            <w:rFonts w:ascii="Times New Roman" w:hAnsi="Times New Roman" w:cs="Times New Roman"/>
            <w:color w:val="000000"/>
            <w:sz w:val="28"/>
            <w:u w:val="none"/>
          </w:rPr>
          <w:t>законодательством</w:t>
        </w:r>
      </w:hyperlink>
      <w:r>
        <w:rPr>
          <w:rFonts w:ascii="Times New Roman" w:hAnsi="Times New Roman" w:cs="Times New Roman"/>
          <w:sz w:val="28"/>
        </w:rPr>
        <w:t xml:space="preserve"> о градостроител</w:t>
      </w:r>
      <w:r>
        <w:rPr>
          <w:rFonts w:ascii="Times New Roman" w:hAnsi="Times New Roman" w:cs="Times New Roman"/>
          <w:sz w:val="28"/>
        </w:rPr>
        <w:t>ьной деятельности устанавливаются градостроительные регламенты, определяются такими градостроительными регламентами.</w:t>
      </w:r>
    </w:p>
    <w:p w:rsidR="00000000" w:rsidRDefault="00453A94">
      <w:pPr>
        <w:keepNext/>
        <w:ind w:firstLine="709"/>
        <w:rPr>
          <w:rFonts w:ascii="Times New Roman" w:hAnsi="Times New Roman" w:cs="Times New Roman"/>
          <w:sz w:val="28"/>
        </w:rPr>
      </w:pPr>
      <w:r>
        <w:rPr>
          <w:rFonts w:ascii="Times New Roman" w:hAnsi="Times New Roman" w:cs="Times New Roman"/>
          <w:sz w:val="28"/>
        </w:rPr>
        <w:t xml:space="preserve">- предельные (максимальные и минимальные) размеры земельных участков, на которые действие градостроительных регламентов </w:t>
      </w:r>
      <w:hyperlink r:id="rId27" w:history="1">
        <w:r>
          <w:rPr>
            <w:rStyle w:val="c8c8c8edededf2f2f2e5e5e5f0f0f0ededede5e5e5f2f2f2-f1f1f1f1f1f1fbfbfbebebebeaeaeae0e0e0"/>
            <w:rFonts w:ascii="Times New Roman" w:hAnsi="Times New Roman" w:cs="Times New Roman"/>
            <w:color w:val="000000"/>
            <w:sz w:val="28"/>
            <w:u w:val="none"/>
          </w:rPr>
          <w:t>не распространяется</w:t>
        </w:r>
      </w:hyperlink>
      <w:r>
        <w:rPr>
          <w:rFonts w:ascii="Times New Roman" w:hAnsi="Times New Roman" w:cs="Times New Roman"/>
          <w:sz w:val="28"/>
        </w:rPr>
        <w:t xml:space="preserve"> или в отношении которых градостроительные регламенты </w:t>
      </w:r>
      <w:hyperlink r:id="rId28" w:history="1">
        <w:r>
          <w:rPr>
            <w:rStyle w:val="c8c8c8edededf2f2f2e5e5e5f0f0f0ededede5e5e5f2f2f2-f1f1f1f1f1f1fbfbfbebebebeaeaeae0e0e0"/>
            <w:rFonts w:ascii="Times New Roman" w:hAnsi="Times New Roman" w:cs="Times New Roman"/>
            <w:color w:val="000000"/>
            <w:sz w:val="28"/>
            <w:u w:val="none"/>
          </w:rPr>
          <w:t>не устанавливаются</w:t>
        </w:r>
      </w:hyperlink>
      <w:r>
        <w:rPr>
          <w:rFonts w:ascii="Times New Roman" w:hAnsi="Times New Roman" w:cs="Times New Roman"/>
          <w:sz w:val="28"/>
        </w:rPr>
        <w:t>, определяются в соответствии с Земельным кодексом РФ, другими федеральными законами.</w:t>
      </w:r>
    </w:p>
    <w:p w:rsidR="00000000" w:rsidRDefault="00453A94">
      <w:pPr>
        <w:keepNext/>
        <w:ind w:firstLine="709"/>
        <w:rPr>
          <w:rFonts w:ascii="Times New Roman" w:hAnsi="Times New Roman" w:cs="Times New Roman"/>
          <w:sz w:val="28"/>
        </w:rPr>
      </w:pPr>
      <w:r>
        <w:rPr>
          <w:rFonts w:ascii="Times New Roman" w:hAnsi="Times New Roman" w:cs="Times New Roman"/>
          <w:sz w:val="28"/>
        </w:rPr>
        <w:t>4. Собственник земельного участка имеет право возводить жилые, производственные, культурно-б</w:t>
      </w:r>
      <w:r>
        <w:rPr>
          <w:rFonts w:ascii="Times New Roman" w:hAnsi="Times New Roman" w:cs="Times New Roman"/>
          <w:sz w:val="28"/>
        </w:rPr>
        <w:t xml:space="preserve">ытовые и иные здания, строения, сооружения в соответствии с целевым назначением земельного участка и его </w:t>
      </w:r>
      <w:hyperlink r:id="rId29" w:history="1">
        <w:r>
          <w:rPr>
            <w:rStyle w:val="c8c8c8edededf2f2f2e5e5e5f0f0f0ededede5e5e5f2f2f2-f1f1f1f1f1f1fbfbfbebebebeaeaeae0e0e0"/>
            <w:rFonts w:ascii="Times New Roman" w:hAnsi="Times New Roman" w:cs="Times New Roman"/>
            <w:color w:val="000000"/>
            <w:sz w:val="28"/>
            <w:u w:val="none"/>
          </w:rPr>
          <w:t>разрешенным использов</w:t>
        </w:r>
        <w:r>
          <w:rPr>
            <w:rStyle w:val="c8c8c8edededf2f2f2e5e5e5f0f0f0ededede5e5e5f2f2f2-f1f1f1f1f1f1fbfbfbebebebeaeaeae0e0e0"/>
            <w:rFonts w:ascii="Times New Roman" w:hAnsi="Times New Roman" w:cs="Times New Roman"/>
            <w:color w:val="000000"/>
            <w:sz w:val="28"/>
            <w:u w:val="none"/>
          </w:rPr>
          <w:t>анием</w:t>
        </w:r>
      </w:hyperlink>
      <w:r>
        <w:rPr>
          <w:rFonts w:ascii="Times New Roman" w:hAnsi="Times New Roman" w:cs="Times New Roman"/>
          <w:sz w:val="28"/>
        </w:rPr>
        <w:t xml:space="preserve"> с соблюдением требований градостроительных регламентов.</w:t>
      </w:r>
    </w:p>
    <w:p w:rsidR="00000000" w:rsidRDefault="00453A94">
      <w:pPr>
        <w:keepNext/>
        <w:ind w:firstLine="709"/>
        <w:rPr>
          <w:rFonts w:ascii="Times New Roman" w:hAnsi="Times New Roman" w:cs="Times New Roman"/>
          <w:sz w:val="28"/>
        </w:rPr>
      </w:pPr>
      <w:r>
        <w:rPr>
          <w:rFonts w:ascii="Times New Roman" w:hAnsi="Times New Roman" w:cs="Times New Roman"/>
          <w:sz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w:t>
      </w:r>
      <w:r>
        <w:rPr>
          <w:rFonts w:ascii="Times New Roman" w:hAnsi="Times New Roman" w:cs="Times New Roman"/>
          <w:sz w:val="28"/>
        </w:rPr>
        <w:t>венности и иных прав на земельные участки.</w:t>
      </w:r>
    </w:p>
    <w:p w:rsidR="00000000" w:rsidRDefault="00453A94">
      <w:pPr>
        <w:keepNext/>
        <w:ind w:firstLine="709"/>
        <w:rPr>
          <w:rFonts w:ascii="Times New Roman" w:hAnsi="Times New Roman" w:cs="Times New Roman"/>
          <w:sz w:val="28"/>
        </w:rPr>
      </w:pPr>
      <w:r>
        <w:rPr>
          <w:rFonts w:ascii="Times New Roman" w:hAnsi="Times New Roman" w:cs="Times New Roman"/>
          <w:sz w:val="28"/>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453A94">
      <w:pPr>
        <w:keepNext/>
        <w:ind w:firstLine="709"/>
        <w:rPr>
          <w:rFonts w:ascii="Times New Roman" w:hAnsi="Times New Roman" w:cs="Times New Roman"/>
          <w:sz w:val="28"/>
        </w:rPr>
      </w:pPr>
      <w:r>
        <w:rPr>
          <w:rFonts w:ascii="Times New Roman" w:hAnsi="Times New Roman" w:cs="Times New Roman"/>
          <w:sz w:val="28"/>
        </w:rPr>
        <w:t>- виды их использования не входят в перечень вид</w:t>
      </w:r>
      <w:r>
        <w:rPr>
          <w:rFonts w:ascii="Times New Roman" w:hAnsi="Times New Roman" w:cs="Times New Roman"/>
          <w:sz w:val="28"/>
        </w:rPr>
        <w:t>ов разрешенного использования;</w:t>
      </w:r>
    </w:p>
    <w:p w:rsidR="00000000" w:rsidRDefault="00453A94">
      <w:pPr>
        <w:keepNext/>
        <w:ind w:firstLine="709"/>
        <w:rPr>
          <w:rFonts w:ascii="Times New Roman" w:hAnsi="Times New Roman" w:cs="Times New Roman"/>
          <w:sz w:val="28"/>
        </w:rPr>
      </w:pPr>
      <w:r>
        <w:rPr>
          <w:rFonts w:ascii="Times New Roman" w:hAnsi="Times New Roman" w:cs="Times New Roman"/>
          <w:sz w:val="28"/>
        </w:rPr>
        <w:t>- их размеры не соответствуют предельным значениям, установленным градостроительным регламентом.</w:t>
      </w:r>
    </w:p>
    <w:p w:rsidR="00000000" w:rsidRDefault="00453A94">
      <w:pPr>
        <w:keepNext/>
        <w:ind w:firstLine="709"/>
        <w:rPr>
          <w:rFonts w:ascii="Times New Roman" w:hAnsi="Times New Roman" w:cs="Times New Roman"/>
          <w:sz w:val="28"/>
        </w:rPr>
      </w:pPr>
      <w:r>
        <w:rPr>
          <w:rFonts w:ascii="Times New Roman" w:hAnsi="Times New Roman" w:cs="Times New Roman"/>
          <w:sz w:val="28"/>
        </w:rPr>
        <w:t>Указанные земельные участки и прочно связанные с ними объекты недвижимости могут использоваться без установления срока приведени</w:t>
      </w:r>
      <w:r>
        <w:rPr>
          <w:rFonts w:ascii="Times New Roman" w:hAnsi="Times New Roman" w:cs="Times New Roman"/>
          <w:sz w:val="28"/>
        </w:rPr>
        <w:t>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453A94">
      <w:pPr>
        <w:keepNext/>
        <w:ind w:firstLine="709"/>
        <w:rPr>
          <w:rFonts w:ascii="Times New Roman" w:hAnsi="Times New Roman" w:cs="Times New Roman"/>
          <w:sz w:val="28"/>
        </w:rPr>
      </w:pPr>
      <w:r>
        <w:rPr>
          <w:rFonts w:ascii="Times New Roman" w:hAnsi="Times New Roman" w:cs="Times New Roman"/>
          <w:sz w:val="28"/>
        </w:rPr>
        <w:t>В случаях, если использование не соответствующих градостроительному регла</w:t>
      </w:r>
      <w:r>
        <w:rPr>
          <w:rFonts w:ascii="Times New Roman" w:hAnsi="Times New Roman" w:cs="Times New Roman"/>
          <w:sz w:val="28"/>
        </w:rPr>
        <w:t xml:space="preserve">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w:t>
      </w:r>
      <w:r>
        <w:rPr>
          <w:rFonts w:ascii="Times New Roman" w:hAnsi="Times New Roman" w:cs="Times New Roman"/>
          <w:sz w:val="28"/>
        </w:rPr>
        <w:t>запрет на использование таких объектов.</w:t>
      </w:r>
    </w:p>
    <w:p w:rsidR="00000000" w:rsidRDefault="00453A94">
      <w:pPr>
        <w:keepNext/>
        <w:ind w:firstLine="709"/>
        <w:rPr>
          <w:rFonts w:ascii="Times New Roman" w:hAnsi="Times New Roman" w:cs="Times New Roman"/>
          <w:b/>
          <w:sz w:val="28"/>
        </w:rPr>
      </w:pPr>
      <w:r>
        <w:rPr>
          <w:rFonts w:ascii="Times New Roman" w:hAnsi="Times New Roman" w:cs="Times New Roman"/>
          <w:sz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w:t>
      </w:r>
      <w:r>
        <w:rPr>
          <w:rFonts w:ascii="Times New Roman" w:hAnsi="Times New Roman" w:cs="Times New Roman"/>
          <w:sz w:val="28"/>
        </w:rPr>
        <w:t>достроительными регламентами.</w:t>
      </w:r>
    </w:p>
    <w:p w:rsidR="00000000" w:rsidRDefault="00453A94">
      <w:pPr>
        <w:keepNext/>
        <w:tabs>
          <w:tab w:val="left" w:pos="1090"/>
        </w:tabs>
        <w:ind w:firstLine="709"/>
        <w:rPr>
          <w:rFonts w:ascii="Times New Roman" w:hAnsi="Times New Roman" w:cs="Times New Roman"/>
          <w:b/>
          <w:sz w:val="28"/>
        </w:rPr>
      </w:pPr>
    </w:p>
    <w:p w:rsidR="00000000" w:rsidRDefault="00453A94">
      <w:pPr>
        <w:keepNext/>
        <w:tabs>
          <w:tab w:val="left" w:pos="1090"/>
        </w:tabs>
        <w:ind w:firstLine="709"/>
        <w:rPr>
          <w:rFonts w:ascii="Times New Roman" w:hAnsi="Times New Roman" w:cs="Times New Roman"/>
          <w:b/>
          <w:i/>
          <w:sz w:val="28"/>
        </w:rPr>
      </w:pPr>
      <w:r>
        <w:rPr>
          <w:rFonts w:ascii="Times New Roman" w:hAnsi="Times New Roman" w:cs="Times New Roman"/>
          <w:b/>
          <w:i/>
          <w:sz w:val="28"/>
        </w:rPr>
        <w:t>Статья 40. Действие настоящих Правил по отношению к градостроительной документации</w:t>
      </w:r>
    </w:p>
    <w:p w:rsidR="00000000" w:rsidRDefault="00453A94">
      <w:pPr>
        <w:keepNext/>
        <w:tabs>
          <w:tab w:val="left" w:pos="1090"/>
        </w:tabs>
        <w:ind w:firstLine="709"/>
        <w:rPr>
          <w:rFonts w:ascii="Times New Roman" w:hAnsi="Times New Roman" w:cs="Times New Roman"/>
          <w:b/>
          <w:i/>
          <w:sz w:val="28"/>
        </w:rPr>
      </w:pPr>
    </w:p>
    <w:p w:rsidR="00000000" w:rsidRDefault="00453A94">
      <w:pPr>
        <w:keepNext/>
        <w:numPr>
          <w:ilvl w:val="0"/>
          <w:numId w:val="3"/>
        </w:numPr>
        <w:ind w:left="0" w:firstLine="709"/>
        <w:rPr>
          <w:rFonts w:ascii="Times New Roman" w:hAnsi="Times New Roman" w:cs="Times New Roman"/>
          <w:sz w:val="28"/>
        </w:rPr>
      </w:pPr>
      <w:r>
        <w:rPr>
          <w:rFonts w:ascii="Times New Roman" w:hAnsi="Times New Roman" w:cs="Times New Roman"/>
          <w:sz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w:t>
      </w:r>
      <w:r>
        <w:rPr>
          <w:rFonts w:ascii="Times New Roman" w:hAnsi="Times New Roman" w:cs="Times New Roman"/>
          <w:sz w:val="28"/>
        </w:rPr>
        <w:t>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муниципального образования Кореновский район вопроса о внесении изменений в правила</w:t>
      </w:r>
      <w:r>
        <w:rPr>
          <w:rFonts w:ascii="Times New Roman" w:hAnsi="Times New Roman" w:cs="Times New Roman"/>
          <w:sz w:val="28"/>
        </w:rPr>
        <w:t xml:space="preserve"> землепользования и застройки.</w:t>
      </w:r>
    </w:p>
    <w:p w:rsidR="00000000" w:rsidRDefault="00453A94">
      <w:pPr>
        <w:keepNext/>
        <w:numPr>
          <w:ilvl w:val="0"/>
          <w:numId w:val="3"/>
        </w:numPr>
        <w:ind w:left="0" w:firstLine="709"/>
        <w:rPr>
          <w:rFonts w:ascii="Times New Roman" w:hAnsi="Times New Roman" w:cs="Times New Roman"/>
          <w:sz w:val="28"/>
        </w:rPr>
      </w:pPr>
      <w:r>
        <w:rPr>
          <w:rFonts w:ascii="Times New Roman" w:hAnsi="Times New Roman" w:cs="Times New Roman"/>
          <w:sz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w:t>
      </w:r>
      <w:r>
        <w:rPr>
          <w:rFonts w:ascii="Times New Roman" w:hAnsi="Times New Roman" w:cs="Times New Roman"/>
          <w:sz w:val="28"/>
        </w:rPr>
        <w:t xml:space="preserve">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w:t>
      </w:r>
      <w:r>
        <w:rPr>
          <w:rFonts w:ascii="Times New Roman" w:hAnsi="Times New Roman" w:cs="Times New Roman"/>
          <w:sz w:val="28"/>
        </w:rPr>
        <w:t>культурного наследия, границ зон с особыми условиями использования территорий.</w:t>
      </w:r>
    </w:p>
    <w:p w:rsidR="00000000" w:rsidRDefault="00453A94">
      <w:pPr>
        <w:keepNext/>
        <w:ind w:firstLine="709"/>
        <w:rPr>
          <w:rFonts w:ascii="Times New Roman" w:hAnsi="Times New Roman" w:cs="Times New Roman"/>
          <w:sz w:val="28"/>
        </w:rPr>
      </w:pPr>
      <w:r>
        <w:rPr>
          <w:rFonts w:ascii="Times New Roman" w:hAnsi="Times New Roman" w:cs="Times New Roman"/>
          <w:sz w:val="28"/>
        </w:rPr>
        <w:t>На основании документации по планировке территории, утвержденной главой муниципального образования Кореновский район, представительный орган местного самоуправления вправе вноси</w:t>
      </w:r>
      <w:r>
        <w:rPr>
          <w:rFonts w:ascii="Times New Roman" w:hAnsi="Times New Roman" w:cs="Times New Roman"/>
          <w:sz w:val="28"/>
        </w:rPr>
        <w:t>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0000" w:rsidRDefault="00453A94">
      <w:pPr>
        <w:keepNext/>
        <w:numPr>
          <w:ilvl w:val="0"/>
          <w:numId w:val="3"/>
        </w:numPr>
        <w:ind w:left="0" w:firstLine="709"/>
        <w:rPr>
          <w:rFonts w:ascii="Times New Roman" w:hAnsi="Times New Roman" w:cs="Times New Roman"/>
          <w:sz w:val="28"/>
        </w:rPr>
      </w:pPr>
      <w:r>
        <w:rPr>
          <w:rFonts w:ascii="Times New Roman" w:hAnsi="Times New Roman" w:cs="Times New Roman"/>
          <w:sz w:val="28"/>
        </w:rPr>
        <w:t>В градостроительном плане земельного уча</w:t>
      </w:r>
      <w:r>
        <w:rPr>
          <w:rFonts w:ascii="Times New Roman" w:hAnsi="Times New Roman" w:cs="Times New Roman"/>
          <w:sz w:val="28"/>
        </w:rPr>
        <w:t>стка должна указываться:</w:t>
      </w:r>
    </w:p>
    <w:p w:rsidR="00000000" w:rsidRDefault="00453A94">
      <w:pPr>
        <w:ind w:left="170" w:firstLine="539"/>
        <w:rPr>
          <w:rFonts w:ascii="Times New Roman" w:hAnsi="Times New Roman" w:cs="Times New Roman"/>
          <w:sz w:val="28"/>
        </w:rPr>
      </w:pPr>
      <w:r>
        <w:rPr>
          <w:rFonts w:ascii="Times New Roman" w:hAnsi="Times New Roman" w:cs="Times New Roman"/>
          <w:sz w:val="28"/>
        </w:rPr>
        <w:t>1) границы земельного участка;</w:t>
      </w:r>
    </w:p>
    <w:p w:rsidR="00000000" w:rsidRDefault="00453A94">
      <w:pPr>
        <w:ind w:left="170" w:firstLine="539"/>
        <w:rPr>
          <w:rFonts w:ascii="Times New Roman" w:hAnsi="Times New Roman" w:cs="Times New Roman"/>
          <w:sz w:val="28"/>
        </w:rPr>
      </w:pPr>
      <w:r>
        <w:rPr>
          <w:rFonts w:ascii="Times New Roman" w:hAnsi="Times New Roman" w:cs="Times New Roman"/>
          <w:sz w:val="28"/>
        </w:rPr>
        <w:t>2) границы зон действия публичных сервитутов;</w:t>
      </w:r>
    </w:p>
    <w:p w:rsidR="00000000" w:rsidRDefault="00453A94">
      <w:pPr>
        <w:ind w:left="170" w:firstLine="539"/>
        <w:rPr>
          <w:rFonts w:ascii="Times New Roman" w:hAnsi="Times New Roman" w:cs="Times New Roman"/>
          <w:sz w:val="28"/>
        </w:rPr>
      </w:pPr>
      <w:r>
        <w:rPr>
          <w:rFonts w:ascii="Times New Roman" w:hAnsi="Times New Roman" w:cs="Times New Roman"/>
          <w:sz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w:t>
      </w:r>
      <w:r>
        <w:rPr>
          <w:rFonts w:ascii="Times New Roman" w:hAnsi="Times New Roman" w:cs="Times New Roman"/>
          <w:sz w:val="28"/>
        </w:rPr>
        <w:t>рещено строительство зданий, строений, сооружений;</w:t>
      </w:r>
    </w:p>
    <w:p w:rsidR="00000000" w:rsidRDefault="00453A94">
      <w:pPr>
        <w:ind w:left="170" w:firstLine="539"/>
        <w:rPr>
          <w:rFonts w:ascii="Times New Roman" w:hAnsi="Times New Roman" w:cs="Times New Roman"/>
          <w:sz w:val="28"/>
        </w:rPr>
      </w:pPr>
      <w:r>
        <w:rPr>
          <w:rFonts w:ascii="Times New Roman" w:hAnsi="Times New Roman" w:cs="Times New Roman"/>
          <w:sz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w:t>
      </w:r>
      <w:r>
        <w:rPr>
          <w:rFonts w:ascii="Times New Roman" w:hAnsi="Times New Roman" w:cs="Times New Roman"/>
          <w:sz w:val="28"/>
        </w:rPr>
        <w:t>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00000" w:rsidRDefault="00453A94">
      <w:pPr>
        <w:ind w:left="170" w:firstLine="539"/>
        <w:rPr>
          <w:rFonts w:ascii="Times New Roman" w:hAnsi="Times New Roman" w:cs="Times New Roman"/>
          <w:sz w:val="28"/>
        </w:rPr>
      </w:pPr>
      <w:r>
        <w:rPr>
          <w:rFonts w:ascii="Times New Roman" w:hAnsi="Times New Roman" w:cs="Times New Roman"/>
          <w:sz w:val="28"/>
        </w:rPr>
        <w:t>5) информация о разрешенном и</w:t>
      </w:r>
      <w:r>
        <w:rPr>
          <w:rFonts w:ascii="Times New Roman" w:hAnsi="Times New Roman" w:cs="Times New Roman"/>
          <w:sz w:val="28"/>
        </w:rPr>
        <w:t>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w:t>
      </w:r>
      <w:r>
        <w:rPr>
          <w:rFonts w:ascii="Times New Roman" w:hAnsi="Times New Roman" w:cs="Times New Roman"/>
          <w:sz w:val="28"/>
        </w:rPr>
        <w:t>мельного участка не устанавливается градостроительный регламент);</w:t>
      </w:r>
    </w:p>
    <w:p w:rsidR="00000000" w:rsidRDefault="00453A94">
      <w:pPr>
        <w:ind w:left="170" w:firstLine="539"/>
        <w:rPr>
          <w:rFonts w:ascii="Times New Roman" w:hAnsi="Times New Roman" w:cs="Times New Roman"/>
          <w:sz w:val="28"/>
        </w:rPr>
      </w:pPr>
      <w:r>
        <w:rPr>
          <w:rFonts w:ascii="Times New Roman" w:hAnsi="Times New Roman" w:cs="Times New Roman"/>
          <w:sz w:val="28"/>
        </w:rPr>
        <w:t>6) информация о расположенных в границах земельного участка объектах капитального строительства, объектах культурного наследия;</w:t>
      </w:r>
    </w:p>
    <w:p w:rsidR="00000000" w:rsidRDefault="00453A94">
      <w:pPr>
        <w:ind w:left="170" w:firstLine="539"/>
        <w:rPr>
          <w:rFonts w:ascii="Times New Roman" w:hAnsi="Times New Roman" w:cs="Times New Roman"/>
          <w:sz w:val="28"/>
        </w:rPr>
      </w:pPr>
      <w:r>
        <w:rPr>
          <w:rFonts w:ascii="Times New Roman" w:hAnsi="Times New Roman" w:cs="Times New Roman"/>
          <w:sz w:val="28"/>
        </w:rPr>
        <w:t>7) информация о технических условиях подключения (технологичес</w:t>
      </w:r>
      <w:r>
        <w:rPr>
          <w:rFonts w:ascii="Times New Roman" w:hAnsi="Times New Roman" w:cs="Times New Roman"/>
          <w:sz w:val="28"/>
        </w:rPr>
        <w:t>кого присоединения) объектов капитального строительства к сетям инженерно-технического обеспечения (далее - технические условия);</w:t>
      </w:r>
    </w:p>
    <w:p w:rsidR="00000000" w:rsidRDefault="00453A94">
      <w:pPr>
        <w:ind w:left="170" w:firstLine="539"/>
        <w:rPr>
          <w:rFonts w:ascii="Times New Roman" w:hAnsi="Times New Roman" w:cs="Times New Roman"/>
          <w:sz w:val="28"/>
        </w:rPr>
      </w:pPr>
      <w:r>
        <w:rPr>
          <w:rFonts w:ascii="Times New Roman" w:hAnsi="Times New Roman" w:cs="Times New Roman"/>
          <w:sz w:val="28"/>
        </w:rPr>
        <w:t>8) границы зоны планируемого размещения объектов капитального строительства для государственных или муниципальных нужд.</w:t>
      </w:r>
    </w:p>
    <w:p w:rsidR="00000000" w:rsidRDefault="00453A94">
      <w:pPr>
        <w:ind w:left="170" w:firstLine="539"/>
        <w:rPr>
          <w:rFonts w:ascii="Times New Roman" w:hAnsi="Times New Roman" w:cs="Times New Roman"/>
          <w:sz w:val="28"/>
        </w:rPr>
      </w:pPr>
      <w:r>
        <w:rPr>
          <w:rFonts w:ascii="Times New Roman" w:hAnsi="Times New Roman" w:cs="Times New Roman"/>
          <w:sz w:val="28"/>
        </w:rPr>
        <w:t>4. В с</w:t>
      </w:r>
      <w:r>
        <w:rPr>
          <w:rFonts w:ascii="Times New Roman" w:hAnsi="Times New Roman" w:cs="Times New Roman"/>
          <w:sz w:val="28"/>
        </w:rPr>
        <w:t>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0000" w:rsidRDefault="00453A94">
      <w:pPr>
        <w:ind w:left="170" w:firstLine="539"/>
        <w:rPr>
          <w:rFonts w:ascii="Times New Roman" w:hAnsi="Times New Roman" w:cs="Times New Roman"/>
          <w:sz w:val="28"/>
        </w:rPr>
      </w:pPr>
      <w:r>
        <w:rPr>
          <w:rFonts w:ascii="Times New Roman" w:hAnsi="Times New Roman" w:cs="Times New Roman"/>
          <w:sz w:val="28"/>
        </w:rPr>
        <w:t>Подготовка проектной документации осуществляется на основании задания застройщика или технического</w:t>
      </w:r>
      <w:r>
        <w:rPr>
          <w:rFonts w:ascii="Times New Roman" w:hAnsi="Times New Roman" w:cs="Times New Roman"/>
          <w:sz w:val="28"/>
        </w:rPr>
        <w:t xml:space="preserve">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w:t>
      </w:r>
      <w:r>
        <w:rPr>
          <w:rFonts w:ascii="Times New Roman" w:hAnsi="Times New Roman" w:cs="Times New Roman"/>
          <w:sz w:val="28"/>
        </w:rPr>
        <w:t>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453A94">
      <w:pPr>
        <w:ind w:left="170" w:firstLine="539"/>
        <w:rPr>
          <w:rFonts w:ascii="Times New Roman" w:hAnsi="Times New Roman" w:cs="Times New Roman"/>
          <w:sz w:val="28"/>
        </w:rPr>
      </w:pPr>
    </w:p>
    <w:p w:rsidR="00000000" w:rsidRDefault="00453A94">
      <w:pPr>
        <w:ind w:left="170" w:firstLine="539"/>
        <w:rPr>
          <w:rFonts w:ascii="Times New Roman" w:hAnsi="Times New Roman" w:cs="Times New Roman"/>
          <w:b/>
          <w:i/>
          <w:sz w:val="28"/>
        </w:rPr>
      </w:pPr>
      <w:r>
        <w:rPr>
          <w:rFonts w:ascii="Times New Roman" w:hAnsi="Times New Roman" w:cs="Times New Roman"/>
          <w:b/>
          <w:i/>
          <w:sz w:val="28"/>
        </w:rPr>
        <w:t xml:space="preserve">Статья 41. </w:t>
      </w:r>
      <w:r>
        <w:rPr>
          <w:rFonts w:ascii="Times New Roman" w:hAnsi="Times New Roman" w:cs="Times New Roman"/>
          <w:b/>
          <w:i/>
          <w:sz w:val="28"/>
        </w:rPr>
        <w:t>Участие физических и юридических лиц в принятии решений по вопросам землепользования и застройки</w:t>
      </w:r>
    </w:p>
    <w:p w:rsidR="00000000" w:rsidRDefault="00453A94">
      <w:pPr>
        <w:ind w:left="170" w:firstLine="539"/>
        <w:rPr>
          <w:rFonts w:ascii="Times New Roman" w:hAnsi="Times New Roman" w:cs="Times New Roman"/>
          <w:b/>
          <w:i/>
          <w:sz w:val="28"/>
        </w:rPr>
      </w:pPr>
    </w:p>
    <w:p w:rsidR="00000000" w:rsidRDefault="00453A94">
      <w:pPr>
        <w:ind w:left="170" w:firstLine="539"/>
        <w:rPr>
          <w:rFonts w:ascii="Times New Roman" w:hAnsi="Times New Roman" w:cs="Times New Roman"/>
          <w:sz w:val="28"/>
        </w:rPr>
      </w:pPr>
      <w:r>
        <w:rPr>
          <w:rFonts w:ascii="Times New Roman" w:hAnsi="Times New Roman" w:cs="Times New Roman"/>
          <w:sz w:val="28"/>
        </w:rPr>
        <w:t>1. Органы местного самоуправления муниципального района, поселения, их структурные подразделения в пределах своей компетенции рассматривают заявления и другие</w:t>
      </w:r>
      <w:r>
        <w:rPr>
          <w:rFonts w:ascii="Times New Roman" w:hAnsi="Times New Roman" w:cs="Times New Roman"/>
          <w:sz w:val="28"/>
        </w:rPr>
        <w:t xml:space="preserve">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000000" w:rsidRDefault="00453A94">
      <w:pPr>
        <w:keepNext/>
        <w:ind w:left="142" w:firstLine="567"/>
        <w:rPr>
          <w:rFonts w:cs="Times New Roman"/>
        </w:rPr>
      </w:pPr>
      <w:r>
        <w:rPr>
          <w:rFonts w:ascii="Times New Roman" w:hAnsi="Times New Roman" w:cs="Times New Roman"/>
          <w:sz w:val="28"/>
        </w:rPr>
        <w:t xml:space="preserve">2. Граждане, их объединения и юридические лица в случаях, если </w:t>
      </w:r>
      <w:r>
        <w:rPr>
          <w:rFonts w:ascii="Times New Roman" w:hAnsi="Times New Roman" w:cs="Times New Roman"/>
          <w:sz w:val="28"/>
        </w:rPr>
        <w:t>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000000" w:rsidRDefault="00453A94">
      <w:pPr>
        <w:keepNext/>
        <w:shd w:val="clear" w:color="auto" w:fill="FFFFFF"/>
        <w:tabs>
          <w:tab w:val="left" w:pos="-5387"/>
        </w:tabs>
        <w:ind w:firstLine="540"/>
      </w:pPr>
    </w:p>
    <w:sectPr w:rsidR="00000000">
      <w:headerReference w:type="default" r:id="rId30"/>
      <w:headerReference w:type="first" r:id="rId31"/>
      <w:pgSz w:w="11906" w:h="16800"/>
      <w:pgMar w:top="1440" w:right="800" w:bottom="1440" w:left="11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53A94">
      <w:r>
        <w:separator/>
      </w:r>
    </w:p>
  </w:endnote>
  <w:endnote w:type="continuationSeparator" w:id="0">
    <w:p w:rsidR="00000000" w:rsidRDefault="004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53A94">
      <w:r>
        <w:separator/>
      </w:r>
    </w:p>
  </w:footnote>
  <w:footnote w:type="continuationSeparator" w:id="0">
    <w:p w:rsidR="00000000" w:rsidRDefault="0045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A94">
    <w:pPr>
      <w:pStyle w:val="ad"/>
      <w:jc w:val="center"/>
    </w:pPr>
    <w:r>
      <w:fldChar w:fldCharType="begin"/>
    </w:r>
    <w:r>
      <w:instrText xml:space="preserve"> PAGE </w:instrText>
    </w:r>
    <w:r>
      <w:fldChar w:fldCharType="separate"/>
    </w:r>
    <w:r>
      <w:rPr>
        <w:noProof/>
      </w:rPr>
      <w:t>82</w:t>
    </w:r>
    <w:r>
      <w:fldChar w:fldCharType="end"/>
    </w:r>
  </w:p>
  <w:p w:rsidR="00000000" w:rsidRDefault="00453A9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A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b/>
        <w:bCs/>
      </w:rPr>
    </w:lvl>
    <w:lvl w:ilvl="1">
      <w:start w:val="1"/>
      <w:numFmt w:val="decimal"/>
      <w:lvlText w:val="%2."/>
      <w:lvlJc w:val="left"/>
      <w:pPr>
        <w:tabs>
          <w:tab w:val="num" w:pos="0"/>
        </w:tabs>
        <w:ind w:left="1080" w:hanging="360"/>
      </w:pPr>
      <w:rPr>
        <w:rFonts w:eastAsia="Times New Roman"/>
        <w:b/>
        <w:bCs/>
      </w:rPr>
    </w:lvl>
    <w:lvl w:ilvl="2">
      <w:start w:val="1"/>
      <w:numFmt w:val="decimal"/>
      <w:lvlText w:val="%3."/>
      <w:lvlJc w:val="left"/>
      <w:pPr>
        <w:tabs>
          <w:tab w:val="num" w:pos="0"/>
        </w:tabs>
        <w:ind w:left="1440" w:hanging="360"/>
      </w:pPr>
      <w:rPr>
        <w:rFonts w:eastAsia="Times New Roman"/>
        <w:b/>
        <w:bCs/>
      </w:rPr>
    </w:lvl>
    <w:lvl w:ilvl="3">
      <w:start w:val="1"/>
      <w:numFmt w:val="decimal"/>
      <w:lvlText w:val="%4."/>
      <w:lvlJc w:val="left"/>
      <w:pPr>
        <w:tabs>
          <w:tab w:val="num" w:pos="0"/>
        </w:tabs>
        <w:ind w:left="1800" w:hanging="360"/>
      </w:pPr>
      <w:rPr>
        <w:rFonts w:eastAsia="Times New Roman"/>
        <w:b/>
        <w:bCs/>
      </w:rPr>
    </w:lvl>
    <w:lvl w:ilvl="4">
      <w:start w:val="1"/>
      <w:numFmt w:val="decimal"/>
      <w:lvlText w:val="%5."/>
      <w:lvlJc w:val="left"/>
      <w:pPr>
        <w:tabs>
          <w:tab w:val="num" w:pos="0"/>
        </w:tabs>
        <w:ind w:left="2160" w:hanging="360"/>
      </w:pPr>
      <w:rPr>
        <w:rFonts w:eastAsia="Times New Roman"/>
        <w:b/>
        <w:bCs/>
      </w:rPr>
    </w:lvl>
    <w:lvl w:ilvl="5">
      <w:start w:val="1"/>
      <w:numFmt w:val="decimal"/>
      <w:lvlText w:val="%6."/>
      <w:lvlJc w:val="left"/>
      <w:pPr>
        <w:tabs>
          <w:tab w:val="num" w:pos="0"/>
        </w:tabs>
        <w:ind w:left="2520" w:hanging="360"/>
      </w:pPr>
      <w:rPr>
        <w:rFonts w:eastAsia="Times New Roman"/>
        <w:b/>
        <w:bCs/>
      </w:rPr>
    </w:lvl>
    <w:lvl w:ilvl="6">
      <w:start w:val="1"/>
      <w:numFmt w:val="decimal"/>
      <w:lvlText w:val="%7."/>
      <w:lvlJc w:val="left"/>
      <w:pPr>
        <w:tabs>
          <w:tab w:val="num" w:pos="0"/>
        </w:tabs>
        <w:ind w:left="2880" w:hanging="360"/>
      </w:pPr>
      <w:rPr>
        <w:rFonts w:eastAsia="Times New Roman"/>
        <w:b/>
        <w:bCs/>
      </w:rPr>
    </w:lvl>
    <w:lvl w:ilvl="7">
      <w:start w:val="1"/>
      <w:numFmt w:val="decimal"/>
      <w:lvlText w:val="%8."/>
      <w:lvlJc w:val="left"/>
      <w:pPr>
        <w:tabs>
          <w:tab w:val="num" w:pos="0"/>
        </w:tabs>
        <w:ind w:left="3240" w:hanging="360"/>
      </w:pPr>
      <w:rPr>
        <w:rFonts w:eastAsia="Times New Roman"/>
        <w:b/>
        <w:bCs/>
      </w:rPr>
    </w:lvl>
    <w:lvl w:ilvl="8">
      <w:start w:val="1"/>
      <w:numFmt w:val="decimal"/>
      <w:lvlText w:val="%9."/>
      <w:lvlJc w:val="left"/>
      <w:pPr>
        <w:tabs>
          <w:tab w:val="num" w:pos="0"/>
        </w:tabs>
        <w:ind w:left="3600" w:hanging="360"/>
      </w:pPr>
      <w:rPr>
        <w:rFonts w:eastAsia="Times New Roman"/>
        <w:b/>
        <w:bCs/>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rPr>
        <w:rFonts w:ascii="Times New Roman" w:eastAsia="Times New Roman" w:hAnsi="Times New Roman" w:cs="Times New Roman"/>
        <w:b/>
        <w:bCs/>
        <w:sz w:val="28"/>
      </w:rPr>
    </w:lvl>
    <w:lvl w:ilvl="1">
      <w:start w:val="1"/>
      <w:numFmt w:val="decimal"/>
      <w:lvlText w:val="%2."/>
      <w:lvlJc w:val="left"/>
      <w:pPr>
        <w:tabs>
          <w:tab w:val="num" w:pos="0"/>
        </w:tabs>
        <w:ind w:left="1080" w:hanging="360"/>
      </w:pPr>
      <w:rPr>
        <w:rFonts w:ascii="Times New Roman" w:eastAsia="Times New Roman" w:hAnsi="Times New Roman" w:cs="Times New Roman"/>
        <w:b/>
        <w:bCs/>
        <w:sz w:val="28"/>
      </w:rPr>
    </w:lvl>
    <w:lvl w:ilvl="2">
      <w:start w:val="1"/>
      <w:numFmt w:val="decimal"/>
      <w:lvlText w:val="%3."/>
      <w:lvlJc w:val="left"/>
      <w:pPr>
        <w:tabs>
          <w:tab w:val="num" w:pos="0"/>
        </w:tabs>
        <w:ind w:left="1440" w:hanging="360"/>
      </w:pPr>
      <w:rPr>
        <w:rFonts w:ascii="Times New Roman" w:eastAsia="Times New Roman" w:hAnsi="Times New Roman" w:cs="Times New Roman"/>
        <w:b/>
        <w:bCs/>
        <w:sz w:val="28"/>
      </w:rPr>
    </w:lvl>
    <w:lvl w:ilvl="3">
      <w:start w:val="1"/>
      <w:numFmt w:val="decimal"/>
      <w:lvlText w:val="%4."/>
      <w:lvlJc w:val="left"/>
      <w:pPr>
        <w:tabs>
          <w:tab w:val="num" w:pos="0"/>
        </w:tabs>
        <w:ind w:left="1800" w:hanging="360"/>
      </w:pPr>
      <w:rPr>
        <w:rFonts w:ascii="Times New Roman" w:eastAsia="Times New Roman" w:hAnsi="Times New Roman" w:cs="Times New Roman"/>
        <w:b/>
        <w:bCs/>
        <w:sz w:val="28"/>
      </w:rPr>
    </w:lvl>
    <w:lvl w:ilvl="4">
      <w:start w:val="1"/>
      <w:numFmt w:val="decimal"/>
      <w:lvlText w:val="%5."/>
      <w:lvlJc w:val="left"/>
      <w:pPr>
        <w:tabs>
          <w:tab w:val="num" w:pos="0"/>
        </w:tabs>
        <w:ind w:left="2160" w:hanging="360"/>
      </w:pPr>
      <w:rPr>
        <w:rFonts w:ascii="Times New Roman" w:eastAsia="Times New Roman" w:hAnsi="Times New Roman" w:cs="Times New Roman"/>
        <w:b/>
        <w:bCs/>
        <w:sz w:val="28"/>
      </w:rPr>
    </w:lvl>
    <w:lvl w:ilvl="5">
      <w:start w:val="1"/>
      <w:numFmt w:val="decimal"/>
      <w:lvlText w:val="%6."/>
      <w:lvlJc w:val="left"/>
      <w:pPr>
        <w:tabs>
          <w:tab w:val="num" w:pos="0"/>
        </w:tabs>
        <w:ind w:left="2520" w:hanging="360"/>
      </w:pPr>
      <w:rPr>
        <w:rFonts w:ascii="Times New Roman" w:eastAsia="Times New Roman" w:hAnsi="Times New Roman" w:cs="Times New Roman"/>
        <w:b/>
        <w:bCs/>
        <w:sz w:val="28"/>
      </w:rPr>
    </w:lvl>
    <w:lvl w:ilvl="6">
      <w:start w:val="1"/>
      <w:numFmt w:val="decimal"/>
      <w:lvlText w:val="%7."/>
      <w:lvlJc w:val="left"/>
      <w:pPr>
        <w:tabs>
          <w:tab w:val="num" w:pos="0"/>
        </w:tabs>
        <w:ind w:left="2880" w:hanging="360"/>
      </w:pPr>
      <w:rPr>
        <w:rFonts w:ascii="Times New Roman" w:eastAsia="Times New Roman" w:hAnsi="Times New Roman" w:cs="Times New Roman"/>
        <w:b/>
        <w:bCs/>
        <w:sz w:val="28"/>
      </w:rPr>
    </w:lvl>
    <w:lvl w:ilvl="7">
      <w:start w:val="1"/>
      <w:numFmt w:val="decimal"/>
      <w:lvlText w:val="%8."/>
      <w:lvlJc w:val="left"/>
      <w:pPr>
        <w:tabs>
          <w:tab w:val="num" w:pos="0"/>
        </w:tabs>
        <w:ind w:left="3240" w:hanging="360"/>
      </w:pPr>
      <w:rPr>
        <w:rFonts w:ascii="Times New Roman" w:eastAsia="Times New Roman" w:hAnsi="Times New Roman" w:cs="Times New Roman"/>
        <w:b/>
        <w:bCs/>
        <w:sz w:val="28"/>
      </w:rPr>
    </w:lvl>
    <w:lvl w:ilvl="8">
      <w:start w:val="1"/>
      <w:numFmt w:val="decimal"/>
      <w:lvlText w:val="%9."/>
      <w:lvlJc w:val="left"/>
      <w:pPr>
        <w:tabs>
          <w:tab w:val="num" w:pos="0"/>
        </w:tabs>
        <w:ind w:left="3600" w:hanging="360"/>
      </w:pPr>
      <w:rPr>
        <w:rFonts w:ascii="Times New Roman" w:eastAsia="Times New Roman" w:hAnsi="Times New Roman" w:cs="Times New Roman"/>
        <w:b/>
        <w:bCs/>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A94"/>
    <w:rsid w:val="0045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9321EE3-111A-410B-8572-F0127DB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ind w:firstLine="720"/>
    </w:pPr>
    <w:rPr>
      <w:rFonts w:ascii="Arial" w:hAnsi="Arial" w:cs="Arial"/>
      <w:color w:val="000000"/>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bCs/>
    </w:rPr>
  </w:style>
  <w:style w:type="character" w:customStyle="1" w:styleId="WW8Num3z0">
    <w:name w:val="WW8Num3z0"/>
    <w:rPr>
      <w:rFonts w:ascii="Times New Roman" w:eastAsia="Times New Roman" w:hAnsi="Times New Roman" w:cs="Times New Roman"/>
      <w:b/>
      <w:bCs/>
      <w:sz w:val="28"/>
    </w:rPr>
  </w:style>
  <w:style w:type="character" w:customStyle="1" w:styleId="3">
    <w:name w:val="Основной шрифт абзаца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1">
    <w:name w:val="Основной шрифт абзаца1"/>
  </w:style>
  <w:style w:type="character" w:customStyle="1" w:styleId="c7c7c7e0e0e0e3e3e3eeeeeeebebebeeeeeee2e2e2eeeeeeeaeaea1c7c7c7ededede0e0e0eaeaea">
    <w:name w:val="Зc7c7c7аe0e0e0гe3e3e3оeeeeeeлebebebоeeeeeeвe2e2e2оeeeeeeкeaeaea 1 Зc7c7c7нedededаe0e0e0кeaeaea"/>
    <w:rPr>
      <w:rFonts w:ascii="Cambria" w:eastAsia="Times New Roman" w:hAnsi="Cambria" w:cs="Cambria"/>
      <w:b/>
      <w:bCs/>
      <w:kern w:val="1"/>
      <w:sz w:val="32"/>
      <w:szCs w:val="32"/>
    </w:rPr>
  </w:style>
  <w:style w:type="character" w:customStyle="1" w:styleId="c7c7c7e0e0e0e3e3e3eeeeeeebebebeeeeeee2e2e2eeeeeeeaeaea2c7c7c7ededede0e0e0eaeaea">
    <w:name w:val="Зc7c7c7аe0e0e0гe3e3e3оeeeeeeлebebebоeeeeeeвe2e2e2оeeeeeeкeaeaea 2 Зc7c7c7нedededаe0e0e0кeaeaea"/>
    <w:rPr>
      <w:rFonts w:ascii="Cambria" w:eastAsia="Times New Roman" w:hAnsi="Cambria" w:cs="Cambria"/>
      <w:b/>
      <w:bCs/>
      <w:i/>
      <w:iCs/>
      <w:sz w:val="28"/>
      <w:szCs w:val="28"/>
    </w:rPr>
  </w:style>
  <w:style w:type="character" w:customStyle="1" w:styleId="c7c7c7e0e0e0e3e3e3eeeeeeebebebeeeeeee2e2e2eeeeeeeaeaea3c7c7c7ededede0e0e0eaeaea">
    <w:name w:val="Зc7c7c7аe0e0e0гe3e3e3оeeeeeeлebebebоeeeeeeвe2e2e2оeeeeeeкeaeaea 3 Зc7c7c7нedededаe0e0e0кeaeaea"/>
    <w:rPr>
      <w:rFonts w:ascii="Cambria" w:eastAsia="Times New Roman" w:hAnsi="Cambria" w:cs="Cambria"/>
      <w:b/>
      <w:bCs/>
      <w:sz w:val="26"/>
      <w:szCs w:val="26"/>
    </w:rPr>
  </w:style>
  <w:style w:type="character" w:customStyle="1" w:styleId="c7c7c7e0e0e0e3e3e3eeeeeeebebebeeeeeee2e2e2eeeeeeeaeaea4c7c7c7ededede0e0e0eaeaea">
    <w:name w:val="Зc7c7c7аe0e0e0гe3e3e3оeeeeeeлebebebоeeeeeeвe2e2e2оeeeeeeкeaeaea 4 Зc7c7c7нedededаe0e0e0кeaeaea"/>
    <w:rPr>
      <w:rFonts w:eastAsia="Times New Roman"/>
      <w:b/>
      <w:bCs/>
      <w:sz w:val="28"/>
      <w:szCs w:val="28"/>
    </w:rPr>
  </w:style>
  <w:style w:type="character" w:customStyle="1" w:styleId="d6d6d6e2e2e2e5e5e5f2f2f2eeeeeee2e2e2eeeeeee5e5e5e2e2e2fbfbfbe4e4e4e5e5e5ebebebe5e5e5ededede8e8e8e5e5e5">
    <w:name w:val="Цd6d6d6вe2e2e2еe5e5e5тf2f2f2оeeeeeeвe2e2e2оeeeeeeеe5e5e5 вe2e2e2ыfbfbfbдe4e4e4еe5e5e5лebebebеe5e5e5нedededиe8e8e8еe5e5e5"/>
    <w:rPr>
      <w:b/>
      <w:bCs/>
      <w:color w:val="26282F"/>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rPr>
      <w:rFonts w:eastAsia="Times New Roman"/>
      <w:b/>
      <w:bCs/>
      <w:color w:val="106BBE"/>
    </w:rPr>
  </w:style>
  <w:style w:type="character" w:customStyle="1" w:styleId="c0c0c0eaeaeaf2f2f2e8e8e8e2e2e2ededede0e0e0ffffffe3e3e3e8e8e8efefefe5e5e5f0f0f0f2f2f2e5e5e5eaeaeaf1f1f1f2f2f2eeeeeee2e2e2e0e0e0fffffff1f1f1f1f1f1fbfbfbebebebeaeaeae0e0e0">
    <w:name w:val="Аc0c0c0кeaeaeaтf2f2f2иe8e8e8вe2e2e2нedededаe0e0e0яffffff гe3e3e3иe8e8e8пefefefеe5e5e5рf0f0f0тf2f2f2еe5e5e5кeaeaeaсf1f1f1тf2f2f2оeeeeeeвe2e2e2аe0e0e0яffffff сf1f1f1сf1f1f1ыfbfbfbлebebebкeaeaeaаe0e0e0"/>
    <w:rPr>
      <w:rFonts w:eastAsia="Times New Roman"/>
      <w:b/>
      <w:bCs/>
      <w:color w:val="106BBE"/>
      <w:u w:val="single"/>
    </w:rPr>
  </w:style>
  <w:style w:type="character" w:customStyle="1" w:styleId="c2c2c2fbfbfbe4e4e4e5e5e5ebebebe5e5e5ededede8e8e8e5e5e5e4e4e4ebebebffffffc1c1c1e0e0e0e7e7e7eeeeeee2e2e2eeeeeee3e3e3eeeeeecfcfcfeeeeeee8e8e8f1f1f1eaeaeae0e0e0">
    <w:name w:val="Вc2c2c2ыfbfbfbдe4e4e4еe5e5e5лebebebеe5e5e5нedededиe8e8e8еe5e5e5 дe4e4e4лebebebяffffff Бc1c1c1аe0e0e0зe7e7e7оeeeeeeвe2e2e2оeeeeeeгe3e3e3оeeeeee Пcfcfcfоeeeeeeиe8e8e8сf1f1f1кeaeaeaаe0e0e0"/>
    <w:rPr>
      <w:rFonts w:eastAsia="Times New Roman"/>
      <w:b/>
      <w:bCs/>
      <w:color w:val="0058A9"/>
    </w:rPr>
  </w:style>
  <w:style w:type="character" w:customStyle="1" w:styleId="c2c2c2fbfbfbe4e4e4e5e5e5ebebebe5e5e5ededede8e8e8e5e5e5e4e4e4ebebebffffffc1c1c1e0e0e0e7e7e7eeeeeee2e2e2eeeeeee3e3e3eeeeeecfcfcfeeeeeee8e8e8f1f1f1eaeaeae0e0e0eaeaeaf3f3f3f0f0f0f1f1f1e8e8e8e2e2e2">
    <w:name w:val="Вc2c2c2ыfbfbfbдe4e4e4еe5e5e5лebebebеe5e5e5нedededиe8e8e8еe5e5e5 дe4e4e4лebebebяffffff Бc1c1c1аe0e0e0зe7e7e7оeeeeeeвe2e2e2оeeeeeeгe3e3e3оeeeeee Пcfcfcfоeeeeeeиe8e8e8сf1f1f1кeaeaeaаe0e0e0 (кeaeaeaуf3f3f3рf0f0f0сf1f1f1иe8e8e8вe2e2e2)"/>
    <w:rPr>
      <w:rFonts w:eastAsia="Times New Roman"/>
      <w:b/>
      <w:bCs/>
      <w:i/>
      <w:iCs/>
      <w:color w:val="0058A9"/>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Pr>
      <w:rFonts w:eastAsia="Times New Roman"/>
      <w:b/>
      <w:bCs/>
      <w:color w:val="26282F"/>
    </w:rPr>
  </w:style>
  <w:style w:type="character" w:customStyle="1" w:styleId="c7c7c7e0e0e0e3e3e3eeeeeeebebebeeeeeee2e2e2eeeeeeeaeaeaf7f7f7f3f3f3e6e6e6eeeeeee3e3e3eeeeeef1f1f1eeeeeeeeeeeee1e1e1f9f9f9e5e5e5ededede8e8e8ffffff">
    <w:name w:val="Зc7c7c7аe0e0e0гe3e3e3оeeeeeeлebebebоeeeeeeвe2e2e2оeeeeeeкeaeaea чf7f7f7уf3f3f3жe6e6e6оeeeeeeгe3e3e3оeeeeee сf1f1f1оeeeeeeоeeeeeeбe1e1e1щf9f9f9еe5e5e5нedededиe8e8e8яffffff"/>
    <w:rPr>
      <w:rFonts w:eastAsia="Times New Roman"/>
      <w:b/>
      <w:bCs/>
      <w:color w:val="FF0000"/>
    </w:rPr>
  </w:style>
  <w:style w:type="character" w:customStyle="1" w:styleId="cdcdcde0e0e0e9e9e9e4e4e4e5e5e5ededededededfbfbfbe5e5e5f1f1f1ebebebeeeeeee2e2e2e0e0e0">
    <w:name w:val="Нcdcdcdаe0e0e0йe9e9e9дe4e4e4еe5e5e5нedededнedededыfbfbfbеe5e5e5 сf1f1f1лebebebоeeeeeeвe2e2e2аe0e0e0"/>
    <w:rPr>
      <w:rFonts w:eastAsia="Times New Roman"/>
      <w:b/>
      <w:bCs/>
      <w:color w:val="26282F"/>
      <w:shd w:val="clear" w:color="auto" w:fill="FFF580"/>
    </w:rPr>
  </w:style>
  <w:style w:type="character" w:customStyle="1" w:styleId="cdcdcde5e5e5e2e2e2f1f1f1f2f2f2f3f3f3efefefe8e8e8ebebebe2e2e2f1f1f1e8e8e8ebebebf3f3f3">
    <w:name w:val="Нcdcdcdеe5e5e5 вe2e2e2сf1f1f1тf2f2f2уf3f3f3пefefefиe8e8e8лebebeb вe2e2e2 сf1f1f1иe8e8e8лebebebуf3f3f3"/>
    <w:rPr>
      <w:rFonts w:eastAsia="Times New Roman"/>
      <w:b/>
      <w:bCs/>
      <w:color w:val="000000"/>
      <w:shd w:val="clear" w:color="auto" w:fill="D8EDE8"/>
    </w:rPr>
  </w:style>
  <w:style w:type="character" w:customStyle="1" w:styleId="cececeefefefe5e5e5f7f7f7e0e0e0f2f2f2eaeaeae8e8e8">
    <w:name w:val="Оcececeпefefefеe5e5e5чf7f7f7аe0e0e0тf2f2f2кeaeaeaиe8e8e8"/>
    <w:rPr>
      <w:color w:val="FF0000"/>
    </w:rPr>
  </w:style>
  <w:style w:type="character" w:customStyle="1" w:styleId="cfcfcff0f0f0eeeeeee4e4e4eeeeeeebebebe6e6e6e5e5e5ededede8e8e8e5e5e5f1f1f1f1f1f1fbfbfbebebebeaeaeae8e8e8">
    <w:name w:val="Пcfcfcfрf0f0f0оeeeeeeдe4e4e4оeeeeeeлebebebжe6e6e6еe5e5e5нedededиe8e8e8еe5e5e5 сf1f1f1сf1f1f1ыfbfbfbлebebebкeaeaeaиe8e8e8"/>
    <w:basedOn w:val="c3c3c3e8e8e8efefefe5e5e5f0f0f0f2f2f2e5e5e5eaeaeaf1f1f1f2f2f2eeeeeee2e2e2e0e0e0fffffff1f1f1f1f1f1fbfbfbebebebeaeaeae0e0e0"/>
    <w:rPr>
      <w:rFonts w:eastAsia="Times New Roman"/>
      <w:b/>
      <w:bCs/>
      <w:color w:val="106BBE"/>
    </w:rPr>
  </w:style>
  <w:style w:type="character" w:customStyle="1" w:styleId="d1d1d1f0f0f0e0e0e0e2e2e2ededede5e5e5ededede8e8e8e5e5e5f0f0f0e5e5e5e4e4e4e0e0e0eaeaeaf6f6f6e8e8e8e9e9e9">
    <w:name w:val="Сd1d1d1рf0f0f0аe0e0e0вe2e2e2нedededеe5e5e5нedededиe8e8e8еe5e5e5 рf0f0f0еe5e5e5дe4e4e4аe0e0e0кeaeaeaцf6f6f6иe8e8e8йe9e9e9"/>
    <w:rPr>
      <w:rFonts w:eastAsia="Times New Roman"/>
      <w:b/>
      <w:bCs/>
      <w:color w:val="26282F"/>
    </w:rPr>
  </w:style>
  <w:style w:type="character" w:customStyle="1" w:styleId="d1d1d1f0f0f0e0e0e0e2e2e2ededede5e5e5ededede8e8e8e5e5e5f0f0f0e5e5e5e4e4e4e0e0e0eaeaeaf6f6f6e8e8e8e9e9e9c4c4c4eeeeeee1e1e1e0e0e0e2e2e2ebebebe5e5e5ededededededfbfbfbe9e9e9f4f4f4f0f0f0e0e0e0e3e3e3ececece5e5e5edededf2">
    <w:name w:val="Сd1d1d1рf0f0f0аe0e0e0вe2e2e2нedededеe5e5e5нedededиe8e8e8еe5e5e5 рf0f0f0еe5e5e5дe4e4e4аe0e0e0кeaeaeaцf6f6f6иe8e8e8йe9e9e9. Дc4c4c4оeeeeeeбe1e1e1аe0e0e0вe2e2e2лebebebеe5e5e5нedededнedededыfbfbfbйe9e9e9 фf4f4f4рf0f0f0аe0e0e0гe3e3e3мecececеe5e5e5нedededтf2"/>
    <w:rPr>
      <w:color w:val="000000"/>
      <w:shd w:val="clear" w:color="auto" w:fill="C1D7FF"/>
    </w:rPr>
  </w:style>
  <w:style w:type="character" w:customStyle="1" w:styleId="d1d1d1f0f0f0e0e0e0e2e2e2ededede5e5e5ededede8e8e8e5e5e5f0f0f0e5e5e5e4e4e4e0e0e0eaeaeaf6f6f6e8e8e8e9e9e9d3d3d3e4e4e4e0e0e0ebebebe5e5e5ededededededfbfbfbe9e9e9f4f4f4f0f0f0e0e0e0e3e3e3ececece5e5e5edededf2f2f2">
    <w:name w:val="Сd1d1d1рf0f0f0аe0e0e0вe2e2e2нedededеe5e5e5нedededиe8e8e8еe5e5e5 рf0f0f0еe5e5e5дe4e4e4аe0e0e0кeaeaeaцf6f6f6иe8e8e8йe9e9e9. Уd3d3d3дe4e4e4аe0e0e0лebebebеe5e5e5нedededнedededыfbfbfbйe9e9e9 фf4f4f4рf0f0f0аe0e0e0гe3e3e3мecececеe5e5e5нedededтf2f2f2"/>
    <w:rPr>
      <w:color w:val="000000"/>
      <w:shd w:val="clear" w:color="auto" w:fill="C4C413"/>
    </w:rPr>
  </w:style>
  <w:style w:type="character" w:customStyle="1" w:styleId="d1d1d1f1f1f1fbfbfbebebebeaeaeae0e0e0ededede0e0e0f3f3f3f2f2f2f0f0f0e0e0e0f2f2f2e8e8e8e2e2e2f8f8f8e8e8e8e9e9e9f1f1f1e8e8e8ebebebf3f3f3e4e4e4eeeeeeeaeaeaf3f3f3ececece5e5e5edededf2f2f2">
    <w:name w:val="Сd1d1d1сf1f1f1ыfbfbfbлebebebкeaeaeaаe0e0e0 нedededаe0e0e0 уf3f3f3тf2f2f2рf0f0f0аe0e0e0тf2f2f2иe8e8e8вe2e2e2шf8f8f8иe8e8e8йe9e9e9 сf1f1f1иe8e8e8лebebebуf3f3f3 дe4e4e4оeeeeeeкeaeaeaуf3f3f3мecececеe5e5e5нedededтf2f2f2"/>
    <w:rPr>
      <w:rFonts w:eastAsia="Times New Roman"/>
      <w:b/>
      <w:bCs/>
      <w:color w:val="749232"/>
    </w:rPr>
  </w:style>
  <w:style w:type="character" w:customStyle="1" w:styleId="d3d3d3f2f2f2f0f0f0e0e0e0f2f2f2e8e8e8ebebebf1f1f1e8e8e8ebebebf3f3f3">
    <w:name w:val="Уd3d3d3тf2f2f2рf0f0f0аe0e0e0тf2f2f2иe8e8e8лebebeb сf1f1f1иe8e8e8лebebebуf3f3f3"/>
    <w:rPr>
      <w:rFonts w:eastAsia="Times New Roman"/>
      <w:b/>
      <w:bCs/>
      <w:strike/>
      <w:color w:val="666600"/>
    </w:rPr>
  </w:style>
  <w:style w:type="character" w:customStyle="1" w:styleId="d2d2d2e5e5e5eaeaeaf1f1f1f2f2f2e2e2e2fbfbfbedededeeeeeef1f1f1eaeaeae8e8e8c7c7c7ededede0e0e0eaeaea">
    <w:name w:val="Тd2d2d2еe5e5e5кeaeaeaсf1f1f1тf2f2f2 вe2e2e2ыfbfbfbнedededоeeeeeeсf1f1f1кeaeaeaиe8e8e8 Зc7c7c7нedededаe0e0e0кeaeaea"/>
    <w:rPr>
      <w:rFonts w:ascii="Tahoma" w:eastAsia="Times New Roman" w:hAnsi="Tahoma" w:cs="Tahoma"/>
      <w:sz w:val="16"/>
      <w:szCs w:val="16"/>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Pr>
      <w:rFonts w:ascii="Arial" w:eastAsia="Times New Roman" w:hAnsi="Arial" w:cs="Arial"/>
    </w:rPr>
  </w:style>
  <w:style w:type="character" w:customStyle="1" w:styleId="cdcdcde8e8e8e6e6e6ededede8e8e8e9e9e9eaeaeaeeeeeeebebebeeeeeeedededf2f2f2e8e8e8f2f2f2f3f3f3ebebebc7c7c7ededede0e0e0eaeaea">
    <w:name w:val="Нcdcdcdиe8e8e8жe6e6e6нedededиe8e8e8йe9e9e9 кeaeaeaоeeeeeeлebebebоeeeeeeнedededтf2f2f2иe8e8e8тf2f2f2уf3f3f3лebebeb Зc7c7c7нedededаe0e0e0кeaeaea"/>
    <w:rPr>
      <w:rFonts w:ascii="Arial" w:eastAsia="Times New Roman" w:hAnsi="Arial" w:cs="Arial"/>
    </w:rPr>
  </w:style>
  <w:style w:type="character" w:customStyle="1" w:styleId="ep">
    <w:name w:val="ep"/>
  </w:style>
  <w:style w:type="character" w:customStyle="1" w:styleId="c8c8c8edededf2f2f2e5e5e5f0f0f0ededede5e5e5f2f2f2-f1f1f1f1f1f1fbfbfbebebebeaeaeae0e0e0">
    <w:name w:val="Иc8c8c8нedededтf2f2f2еe5e5e5рf0f0f0нedededеe5e5e5тf2f2f2-сf1f1f1сf1f1f1ыfbfbfbлebebebкeaeaeaаe0e0e0"/>
    <w:rPr>
      <w:color w:val="0000FF"/>
      <w:u w:val="single"/>
    </w:rPr>
  </w:style>
  <w:style w:type="character" w:customStyle="1" w:styleId="cfcfcfeeeeeef1f1f1e5e5e5f9f9f9b8b8b8edededededede0e0e0ffffffe3e3e3e8e8e8efefefe5e5e5f0f0f0f1f1f1f1f1f1fbfbfbebebebeaeaeae0e0e0">
    <w:name w:val="Пcfcfcfоeeeeeeсf1f1f1еe5e5e5щf9f9f9ёb8b8b8нedededнedededаe0e0e0яffffff гe3e3e3иe8e8e8пefefefеe5e5e5рf0f0f0сf1f1f1сf1f1f1ыfbfbfbлebebebкeaeaeaаe0e0e0"/>
    <w:rPr>
      <w:color w:val="800080"/>
      <w:u w:val="single"/>
    </w:rPr>
  </w:style>
  <w:style w:type="character" w:customStyle="1" w:styleId="WW8Num4z0">
    <w:name w:val="WW8Num4z0"/>
    <w:rPr>
      <w:rFonts w:ascii="Symbol" w:eastAsia="Times New Roman" w:hAnsi="Symbol" w:cs="Symbol"/>
    </w:rPr>
  </w:style>
  <w:style w:type="character" w:customStyle="1" w:styleId="WW8Num6z0">
    <w:name w:val="WW8Num6z0"/>
    <w:rPr>
      <w:rFonts w:ascii="Symbol" w:eastAsia="Times New Roman" w:hAnsi="Symbol" w:cs="Symbol"/>
      <w:color w:val="000000"/>
    </w:rPr>
  </w:style>
  <w:style w:type="character" w:customStyle="1" w:styleId="ListLabel1">
    <w:name w:val="ListLabel 1"/>
    <w:rPr>
      <w:rFonts w:ascii="Times New Roman" w:eastAsia="Times New Roman" w:hAnsi="Times New Roman" w:cs="Times New Roman"/>
      <w:b/>
      <w:bCs/>
      <w:sz w:val="28"/>
      <w:szCs w:val="28"/>
    </w:rPr>
  </w:style>
  <w:style w:type="character" w:customStyle="1" w:styleId="ListLabel2">
    <w:name w:val="ListLabel 2"/>
    <w:rPr>
      <w:rFonts w:ascii="Times New Roman" w:eastAsia="Times New Roman" w:hAnsi="Times New Roman" w:cs="Times New Roman"/>
      <w:b/>
      <w:bCs/>
      <w:sz w:val="28"/>
      <w:szCs w:val="28"/>
    </w:rPr>
  </w:style>
  <w:style w:type="character" w:customStyle="1" w:styleId="d2d2e5e5eaeaf1f1f2f2e2e2fbfbededeeeef1f1eaeae8e8c7c7edede0e0eaea">
    <w:name w:val="Тd2d2еe5e5кeaeaсf1f1тf2f2 вe2e2ыfbfbнededоeeeeсf1f1кeaeaиe8e8 Зc7c7нededаe0e0кeaea"/>
    <w:rPr>
      <w:rFonts w:ascii="Tahoma" w:eastAsia="Times New Roman" w:hAnsi="Tahoma" w:cs="Tahoma"/>
      <w:color w:val="000000"/>
      <w:kern w:val="1"/>
      <w:sz w:val="14"/>
      <w:szCs w:val="14"/>
      <w:lang w:bidi="hi-IN"/>
    </w:rPr>
  </w:style>
  <w:style w:type="character" w:customStyle="1" w:styleId="ListLabel3">
    <w:name w:val="ListLabel 3"/>
    <w:rPr>
      <w:rFonts w:ascii="Times New Roman" w:eastAsia="Times New Roman" w:hAnsi="Times New Roman" w:cs="Times New Roman"/>
      <w:b/>
      <w:bCs/>
      <w:sz w:val="28"/>
      <w:szCs w:val="28"/>
    </w:rPr>
  </w:style>
  <w:style w:type="character" w:customStyle="1" w:styleId="ListLabel4">
    <w:name w:val="ListLabel 4"/>
    <w:rPr>
      <w:rFonts w:eastAsia="Times New Roman"/>
    </w:rPr>
  </w:style>
  <w:style w:type="character" w:customStyle="1" w:styleId="c8c8ededf2f2e5e5f0f0edede5e5f2f2-f1f1f1f1fbfbebebeaeae0e0">
    <w:name w:val="Иc8c8нededтf2f2еe5e5рf0f0нededеe5e5тf2f2-сf1f1сf1f1ыfbfbлebebкeaeaаe0e0"/>
    <w:rPr>
      <w:color w:val="000080"/>
      <w:u w:val="single"/>
      <w:lang/>
    </w:rPr>
  </w:style>
  <w:style w:type="character" w:customStyle="1" w:styleId="d2e5eaf1f2e2fbedeef1eae8c7ede0ea">
    <w:name w:val="Тd2еe5кeaсf1тf2 вe2ыfbнedоeeсf1кeaиe8 Зc7нedаe0кea"/>
    <w:rPr>
      <w:rFonts w:ascii="Tahoma" w:eastAsia="Times New Roman" w:hAnsi="Tahoma" w:cs="Tahoma"/>
      <w:color w:val="000000"/>
      <w:kern w:val="1"/>
      <w:sz w:val="14"/>
      <w:szCs w:val="14"/>
      <w:lang w:bidi="hi-IN"/>
    </w:rPr>
  </w:style>
  <w:style w:type="character" w:customStyle="1" w:styleId="ListLabel5">
    <w:name w:val="ListLabel 5"/>
    <w:rPr>
      <w:rFonts w:ascii="Times New Roman" w:eastAsia="Times New Roman" w:hAnsi="Times New Roman" w:cs="Times New Roman"/>
      <w:b/>
      <w:bCs/>
      <w:sz w:val="28"/>
      <w:szCs w:val="28"/>
    </w:rPr>
  </w:style>
  <w:style w:type="character" w:customStyle="1" w:styleId="ListLabel6">
    <w:name w:val="ListLabel 6"/>
    <w:rPr>
      <w:rFonts w:eastAsia="Times New Roman"/>
    </w:rPr>
  </w:style>
  <w:style w:type="character" w:customStyle="1" w:styleId="c8edf2e5f0ede5f2-f1f1fbebeae0">
    <w:name w:val="Иc8нedтf2еe5рf0нedеe5тf2-сf1сf1ыfbлebкeaаe0"/>
    <w:rPr>
      <w:color w:val="000080"/>
      <w:u w:val="single"/>
      <w:lang/>
    </w:rPr>
  </w:style>
  <w:style w:type="character" w:customStyle="1" w:styleId="ListLabel7">
    <w:name w:val="ListLabel 7"/>
    <w:rPr>
      <w:rFonts w:ascii="Times New Roman" w:eastAsia="Times New Roman" w:hAnsi="Times New Roman" w:cs="Times New Roman"/>
      <w:b/>
      <w:bCs/>
      <w:sz w:val="28"/>
      <w:szCs w:val="28"/>
    </w:rPr>
  </w:style>
  <w:style w:type="character" w:customStyle="1" w:styleId="a3">
    <w:name w:val="Текст выноски Знак"/>
    <w:rPr>
      <w:rFonts w:ascii="Tahoma" w:eastAsia="Times New Roman" w:hAnsi="Tahoma" w:cs="Mangal"/>
      <w:color w:val="000000"/>
      <w:kern w:val="1"/>
      <w:sz w:val="16"/>
      <w:szCs w:val="14"/>
      <w:lang w:bidi="hi-IN"/>
    </w:rPr>
  </w:style>
  <w:style w:type="character" w:styleId="a4">
    <w:name w:val="Hyperlink"/>
    <w:rPr>
      <w:color w:val="000080"/>
      <w:u w:val="single"/>
      <w:lang/>
    </w:rPr>
  </w:style>
  <w:style w:type="character" w:customStyle="1" w:styleId="a5">
    <w:name w:val="Верхний колонтитул Знак"/>
    <w:rPr>
      <w:rFonts w:ascii="Arial" w:hAnsi="Arial" w:cs="Mangal"/>
      <w:color w:val="000000"/>
      <w:kern w:val="1"/>
      <w:sz w:val="24"/>
      <w:szCs w:val="21"/>
      <w:lang w:eastAsia="zh-CN" w:bidi="hi-IN"/>
    </w:rPr>
  </w:style>
  <w:style w:type="character" w:customStyle="1" w:styleId="a6">
    <w:name w:val="Нижний колонтитул Знак"/>
    <w:rPr>
      <w:rFonts w:ascii="Arial" w:hAnsi="Arial" w:cs="Mangal"/>
      <w:color w:val="000000"/>
      <w:kern w:val="1"/>
      <w:sz w:val="24"/>
      <w:szCs w:val="21"/>
      <w:lang w:eastAsia="zh-CN" w:bidi="hi-IN"/>
    </w:rPr>
  </w:style>
  <w:style w:type="paragraph" w:customStyle="1" w:styleId="10">
    <w:name w:val="Заголовок1"/>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7e0e3eeebeee2eeea">
    <w:name w:val="Зc7аe0гe3оeeлebоeeвe2оeeкea"/>
    <w:basedOn w:val="a"/>
    <w:next w:val="cef1edeee2edeee9f2e5eaf1f2"/>
    <w:pPr>
      <w:keepNext/>
      <w:spacing w:before="240" w:after="120"/>
    </w:pPr>
    <w:rPr>
      <w:rFonts w:ascii="Liberation Sans" w:hAnsi="Liberation Sans" w:cs="Liberation Sans"/>
      <w:sz w:val="28"/>
      <w:szCs w:val="28"/>
    </w:rPr>
  </w:style>
  <w:style w:type="paragraph" w:customStyle="1" w:styleId="cef1edeee2edeee9f2e5eaf1f2">
    <w:name w:val="Оceсf1нedоeeвe2нedоeeйe9 тf2еe5кeaсf1тf2"/>
    <w:basedOn w:val="a"/>
    <w:pPr>
      <w:spacing w:after="140" w:line="288" w:lineRule="auto"/>
    </w:pPr>
  </w:style>
  <w:style w:type="paragraph" w:customStyle="1" w:styleId="d1efe8f1eeea">
    <w:name w:val="Сd1пefиe8сf1оeeкea"/>
    <w:basedOn w:val="cef1edeee2edeee9f2e5eaf1f2"/>
  </w:style>
  <w:style w:type="paragraph" w:customStyle="1" w:styleId="cde0e7e2e0ede8e5">
    <w:name w:val="Нcdаe0зe7вe2аe0нedиe8еe5"/>
    <w:basedOn w:val="a"/>
    <w:pPr>
      <w:spacing w:before="120" w:after="120"/>
    </w:pPr>
    <w:rPr>
      <w:i/>
      <w:iCs/>
    </w:rPr>
  </w:style>
  <w:style w:type="paragraph" w:customStyle="1" w:styleId="d3eae0e7e0f2e5ebfc">
    <w:name w:val="Уd3кeaаe0зe7аe0тf2еe5лebьfc"/>
    <w:basedOn w:val="a"/>
  </w:style>
  <w:style w:type="paragraph" w:customStyle="1" w:styleId="DocumentMap">
    <w:name w:val="DocumentMap"/>
    <w:pPr>
      <w:suppressAutoHyphens/>
      <w:autoSpaceDE w:val="0"/>
      <w:spacing w:after="200" w:line="276" w:lineRule="auto"/>
    </w:pPr>
    <w:rPr>
      <w:rFonts w:ascii="Calibri" w:hAnsi="Calibri" w:cs="Calibri"/>
      <w:color w:val="000000"/>
      <w:kern w:val="1"/>
      <w:sz w:val="22"/>
      <w:szCs w:val="22"/>
      <w:lang w:eastAsia="zh-CN" w:bidi="hi-IN"/>
    </w:rPr>
  </w:style>
  <w:style w:type="paragraph" w:customStyle="1" w:styleId="c7c7e0e0e3e3eeeeebebeeeee2e2eeeeeaea">
    <w:name w:val="Зc7c7аe0e0гe3e3оeeeeлebebоeeeeвe2e2оeeeeкeaea"/>
    <w:basedOn w:val="a"/>
    <w:pPr>
      <w:keepNext/>
      <w:spacing w:before="240" w:after="120"/>
    </w:pPr>
    <w:rPr>
      <w:rFonts w:ascii="Liberation Sans" w:hAnsi="Liberation Sans" w:cs="Liberation Sans"/>
      <w:sz w:val="28"/>
      <w:szCs w:val="28"/>
    </w:rPr>
  </w:style>
  <w:style w:type="paragraph" w:customStyle="1" w:styleId="cecef1f1ededeeeee2e2ededeeeee9e9f2f2e5e5eaeaf1f1f2f2">
    <w:name w:val="Оceceсf1f1нededоeeeeвe2e2нededоeeeeйe9e9 тf2f2еe5e5кeaeaсf1f1тf2f2"/>
    <w:basedOn w:val="a"/>
    <w:pPr>
      <w:spacing w:after="140" w:line="288" w:lineRule="auto"/>
    </w:pPr>
  </w:style>
  <w:style w:type="paragraph" w:customStyle="1" w:styleId="d1d1efefe8e8f1f1eeeeeaea">
    <w:name w:val="Сd1d1пefefиe8e8сf1f1оeeeeкeaea"/>
    <w:basedOn w:val="cecef1f1ededeeeee2e2ededeeeee9e9f2f2e5e5eaeaf1f1f2f2"/>
  </w:style>
  <w:style w:type="paragraph" w:customStyle="1" w:styleId="cdcde0e0e7e7e2e2e0e0edede8e8e5e5">
    <w:name w:val="Нcdcdаe0e0зe7e7вe2e2аe0e0нededиe8e8еe5e5"/>
    <w:basedOn w:val="a"/>
    <w:pPr>
      <w:spacing w:before="120" w:after="120"/>
    </w:pPr>
    <w:rPr>
      <w:i/>
      <w:iCs/>
    </w:rPr>
  </w:style>
  <w:style w:type="paragraph" w:customStyle="1" w:styleId="d3d3eaeae0e0e7e7e0e0f2f2e5e5ebebfcfc">
    <w:name w:val="Уd3d3кeaeaаe0e0зe7e7аe0e0тf2f2еe5e5лebebьfcfc"/>
    <w:basedOn w:val="a"/>
  </w:style>
  <w:style w:type="paragraph" w:customStyle="1" w:styleId="c7c7c7e0e0e0e3e3e3eeeeeeebebebeeeeeee2e2e2eeeeeeeaeaea1">
    <w:name w:val="Зc7c7c7аe0e0e0гe3e3e3оeeeeeeлebebebоeeeeeeвe2e2e2оeeeeeeкeaeaea 1"/>
    <w:basedOn w:val="a"/>
    <w:pPr>
      <w:spacing w:before="108" w:after="108"/>
      <w:ind w:firstLine="0"/>
    </w:pPr>
    <w:rPr>
      <w:b/>
      <w:bCs/>
      <w:color w:val="26282F"/>
      <w:lang w:bidi="ar-SA"/>
    </w:rPr>
  </w:style>
  <w:style w:type="paragraph" w:customStyle="1" w:styleId="c7c7c7e0e0e0e3e3e3eeeeeeebebebeeeeeee2e2e2eeeeeeeaeaea2">
    <w:name w:val="Зc7c7c7аe0e0e0гe3e3e3оeeeeeeлebebebоeeeeeeвe2e2e2оeeeeeeкeaeaea 2"/>
    <w:basedOn w:val="c7c7c7e0e0e0e3e3e3eeeeeeebebebeeeeeee2e2e2eeeeeeeaeaea1"/>
  </w:style>
  <w:style w:type="paragraph" w:customStyle="1" w:styleId="c7c7c7e0e0e0e3e3e3eeeeeeebebebeeeeeee2e2e2eeeeeeeaeaea3">
    <w:name w:val="Зc7c7c7аe0e0e0гe3e3e3оeeeeeeлebebebоeeeeeeвe2e2e2оeeeeeeкeaeaea 3"/>
    <w:basedOn w:val="c7c7c7e0e0e0e3e3e3eeeeeeebebebeeeeeee2e2e2eeeeeeeaeaea2"/>
  </w:style>
  <w:style w:type="paragraph" w:customStyle="1" w:styleId="c7c7c7e0e0e0e3e3e3eeeeeeebebebeeeeeee2e2e2eeeeeeeaeaea4">
    <w:name w:val="Зc7c7c7аe0e0e0гe3e3e3оeeeeeeлebebebоeeeeeeвe2e2e2оeeeeeeкeaeaea 4"/>
    <w:basedOn w:val="c7c7c7e0e0e0e3e3e3eeeeeeebebebeeeeeee2e2e2eeeeeeeaeaea3"/>
  </w:style>
  <w:style w:type="paragraph" w:customStyle="1" w:styleId="c7c7c7e0e0e0e3e3e3eeeeeeebebebeeeeeee2e2e2eeeeeeeaeaea">
    <w:name w:val="Зc7c7c7аe0e0e0гe3e3e3оeeeeeeлebebebоeeeeeeвe2e2e2оeeeeeeкeaeaea"/>
    <w:basedOn w:val="a"/>
    <w:rPr>
      <w:rFonts w:ascii="Verdana" w:hAnsi="Verdana" w:cs="Verdana"/>
      <w:sz w:val="22"/>
      <w:szCs w:val="22"/>
      <w:lang w:bidi="ar-SA"/>
    </w:rPr>
  </w:style>
  <w:style w:type="paragraph" w:customStyle="1" w:styleId="cececef1f1f1edededeeeeeee2e2e2edededeeeeeee9e9e9f2f2f2e5e5e5eaeaeaf1f1f1f2f2f2">
    <w:name w:val="Оcececeсf1f1f1нedededоeeeeeeвe2e2e2нedededоeeeeeeйe9e9e9 тf2f2f2еe5e5e5кeaeaeaсf1f1f1тf2f2f2"/>
    <w:basedOn w:val="a"/>
    <w:pPr>
      <w:spacing w:after="140" w:line="288" w:lineRule="auto"/>
    </w:pPr>
    <w:rPr>
      <w:lang w:bidi="ar-SA"/>
    </w:rPr>
  </w:style>
  <w:style w:type="paragraph" w:customStyle="1" w:styleId="d1d1d1efefefe8e8e8f1f1f1eeeeeeeaeaea">
    <w:name w:val="Сd1d1d1пefefefиe8e8e8сf1f1f1оeeeeeeкeaeaea"/>
    <w:basedOn w:val="cececef1f1f1edededeeeeeee2e2e2edededeeeeeee9e9e9f2f2f2e5e5e5eaeaeaf1f1f1f2f2f2"/>
  </w:style>
  <w:style w:type="paragraph" w:customStyle="1" w:styleId="cdcdcde0e0e0e7e7e7e2e2e2e0e0e0ededede8e8e8e5e5e5">
    <w:name w:val="Нcdcdcdаe0e0e0зe7e7e7вe2e2e2аe0e0e0нedededиe8e8e8еe5e5e5"/>
    <w:basedOn w:val="a"/>
    <w:pPr>
      <w:spacing w:before="120" w:after="120"/>
    </w:pPr>
    <w:rPr>
      <w:i/>
      <w:iCs/>
      <w:lang w:bidi="ar-SA"/>
    </w:rPr>
  </w:style>
  <w:style w:type="paragraph" w:customStyle="1" w:styleId="d3d3d3eaeaeae0e0e0e7e7e7e0e0e0f2f2f2e5e5e5ebebebfcfcfc">
    <w:name w:val="Уd3d3d3кeaeaeaаe0e0e0зe7e7e7аe0e0e0тf2f2f2еe5e5e5лebebebьfcfcfc"/>
    <w:basedOn w:val="a"/>
    <w:rPr>
      <w:lang w:bidi="ar-SA"/>
    </w:rPr>
  </w:style>
  <w:style w:type="paragraph" w:customStyle="1" w:styleId="c2c2c2ededede8e8e8ececece0e0e0ededede8e8e8e5e5e5">
    <w:name w:val="Вc2c2c2нedededиe8e8e8мecececаe0e0e0нedededиe8e8e8еe5e5e5"/>
    <w:basedOn w:val="a"/>
    <w:rPr>
      <w:shd w:val="clear" w:color="auto" w:fill="F5F3DA"/>
      <w:lang w:bidi="ar-SA"/>
    </w:rPr>
  </w:style>
  <w:style w:type="paragraph" w:customStyle="1" w:styleId="c2c2c2ededede8e8e8ececece0e0e0ededede8e8e8e5e5e5eaeaeaf0f0f0e8e8e8ececece8e8e8ededede0e0e0ebebeb">
    <w:name w:val="Вc2c2c2нedededиe8e8e8мecececаe0e0e0нedededиe8e8e8еe5e5e5: кeaeaeaрf0f0f0иe8e8e8мecececиe8e8e8нedededаe0e0e0лebebeb!!"/>
    <w:basedOn w:val="c2c2c2ededede8e8e8ececece0e0e0ededede8e8e8e5e5e5"/>
  </w:style>
  <w:style w:type="paragraph" w:customStyle="1" w:styleId="c2c2c2ededede8e8e8ececece0e0e0ededede8e8e8e5e5e5ededede5e5e5e4e4e4eeeeeee1e1e1f0f0f0eeeeeef1f1f1eeeeeee2e2e2e5e5e5f1f1f1f2f2f2edededeeeeeef1f1f1f2f2f2fcfcfc">
    <w:name w:val="Вc2c2c2нedededиe8e8e8мecececаe0e0e0нedededиe8e8e8еe5e5e5: нedededеe5e5e5дe4e4e4оeeeeeeбe1e1e1рf0f0f0оeeeeeeсf1f1f1оeeeeeeвe2e2e2еe5e5e5сf1f1f1тf2f2f2нedededоeeeeeeсf1f1f1тf2f2f2ьfcfcfc!"/>
    <w:basedOn w:val="c2c2c2ededede8e8e8ececece0e0e0ededede8e8e8e5e5e5"/>
  </w:style>
  <w:style w:type="paragraph" w:customStyle="1" w:styleId="c4c4c4eeeeeef7f7f7e5e5e5f0f0f0ededede8e8e8e9e9e9fdfdfdebebebe5e5e5ececece5e5e5edededf2f2f2f1f1f1efefefe8e8e8f1f1f1eaeaeae0e0e0">
    <w:name w:val="Дc4c4c4оeeeeeeчf7f7f7еe5e5e5рf0f0f0нedededиe8e8e8йe9e9e9 эfdfdfdлebebebеe5e5e5мecececеe5e5e5нedededтf2f2f2 сf1f1f1пefefefиe8e8e8сf1f1f1кeaeaeaаe0e0e0"/>
    <w:basedOn w:val="a"/>
    <w:pPr>
      <w:ind w:left="240" w:right="300" w:firstLine="0"/>
    </w:pPr>
    <w:rPr>
      <w:color w:val="868381"/>
      <w:sz w:val="20"/>
      <w:szCs w:val="20"/>
      <w:lang w:bidi="ar-SA"/>
    </w:rPr>
  </w:style>
  <w:style w:type="paragraph" w:customStyle="1" w:styleId="cececef1f1f1edededeeeeeee2e2e2edededeeeeeee5e5e5ececece5e5e5edededfefefeefefeff0f0f0e5e5e5e5e5e5ecececf1f1f1f2f2f2e2e2e2e5e5e5ededededededeeeeeee5e5e5">
    <w:name w:val="Оcececeсf1f1f1нedededоeeeeeeвe2e2e2нedededоeeeeeeеe5e5e5 мecececеe5e5e5нedededюfefefe (пefefefрf0f0f0еe5e5e5еe5e5e5мecececсf1f1f1тf2f2f2вe2e2e2еe5e5e5нedededнedededоeeeeeeеe5e5e5)"/>
    <w:basedOn w:val="a"/>
    <w:rPr>
      <w:rFonts w:ascii="Verdana" w:hAnsi="Verdana" w:cs="Verdana"/>
      <w:sz w:val="22"/>
      <w:szCs w:val="22"/>
      <w:lang w:bidi="ar-SA"/>
    </w:rPr>
  </w:style>
  <w:style w:type="paragraph" w:customStyle="1" w:styleId="c7c7c7e0e0e0e3e3e3eeeeeeebebebeeeeeee2e2e2eeeeeeeaeaeae3e3e3f0f0f0f3f3f3efefefefefeffbfbfbeaeaeaeeeeeeedededf2f2f2f0f0f0eeeeeeebebebeeeeeee2e2e2">
    <w:name w:val="Зc7c7c7аe0e0e0гe3e3e3оeeeeeeлebebebоeeeeeeвe2e2e2оeeeeeeкeaeaea гe3e3e3рf0f0f0уf3f3f3пefefefпefefefыfbfbfb кeaeaeaоeeeeeeнedededтf2f2f2рf0f0f0оeeeeeeлebebebоeeeeeeвe2e2e2"/>
    <w:basedOn w:val="a"/>
    <w:rPr>
      <w:b/>
      <w:bCs/>
      <w:lang w:bidi="ar-SA"/>
    </w:rPr>
  </w:style>
  <w:style w:type="paragraph" w:customStyle="1" w:styleId="c7c7c7e0e0e0e3e3e3eeeeeeebebebeeeeeee2e2e2eeeeeeeaeaeae4e4e4ebebebffffffe8e8e8edededf4f4f4eeeeeef0f0f0ececece0e0e0f6f6f6e8e8e8e8e8e8eeeeeee1e1e1e8e8e8e7e7e7ececece5e5e5ededede5e5e5ededede8e8e8fffffff5f5f5">
    <w:name w:val="Зc7c7c7аe0e0e0гe3e3e3оeeeeeeлebebebоeeeeeeвe2e2e2оeeeeeeкeaeaea дe4e4e4лebebebяffffff иe8e8e8нedededфf4f4f4оeeeeeeрf0f0f0мecececаe0e0e0цf6f6f6иe8e8e8иe8e8e8 оeeeeeeбe1e1e1 иe8e8e8зe7e7e7мecececеe5e5e5нedededеe5e5e5нedededиe8e8e8яffffffхf5f5f5"/>
    <w:basedOn w:val="c7c7c7e0e0e0e3e3e3eeeeeeebebebeeeeeee2e2e2eeeeeeeaeaea1"/>
    <w:rPr>
      <w:sz w:val="18"/>
      <w:szCs w:val="18"/>
      <w:shd w:val="clear" w:color="auto" w:fill="FFFFFF"/>
    </w:rPr>
  </w:style>
  <w:style w:type="paragraph" w:customStyle="1" w:styleId="c7c7c7e0e0e0e3e3e3eeeeeeebebebeeeeeee2e2e2eeeeeeeaeaeaf0f0f0e0e0e0f1f1f1efefefe0e0e0f5f5f5e8e8e8e2e2e2e0e0e0fefefef9f9f9e5e5e5e9e9e9f1f1f1fffffff7f7f7e0e0e0f1f1f1f2f2f2e8e8e8e4e4e4e8e8e8e0e0e0ebebebeeeeeee3e3e3e0e">
    <w:name w:val="Зc7c7c7аe0e0e0гe3e3e3оeeeeeeлebebebоeeeeeeвe2e2e2оeeeeeeкeaeaea рf0f0f0аe0e0e0сf1f1f1пefefefаe0e0e0хf5f5f5иe8e8e8вe2e2e2аe0e0e0юfefefeщf9f9f9еe5e5e5йe9e9e9сf1f1f1яffffff чf7f7f7аe0e0e0сf1f1f1тf2f2f2иe8e8e8 дe4e4e4иe8e8e8аe0e0e0лebebebоeeeeeeгe3e3e3аe0e"/>
    <w:basedOn w:val="a"/>
    <w:rPr>
      <w:i/>
      <w:iCs/>
      <w:color w:val="000080"/>
      <w:sz w:val="22"/>
      <w:szCs w:val="22"/>
      <w:lang w:bidi="ar-SA"/>
    </w:rPr>
  </w:style>
  <w:style w:type="paragraph" w:customStyle="1" w:styleId="c7c7c7e0e0e0e3e3e3eeeeeeebebebeeeeeee2e2e2eeeeeeeaeaeaf1f1f1f2f2f2e0e0e0f2f2f2fcfcfce8e8e8">
    <w:name w:val="Зc7c7c7аe0e0e0гe3e3e3оeeeeeeлebebebоeeeeeeвe2e2e2оeeeeeeкeaeaea сf1f1f1тf2f2f2аe0e0e0тf2f2f2ьfcfcfcиe8e8e8"/>
    <w:basedOn w:val="a"/>
    <w:pPr>
      <w:ind w:left="1612" w:hanging="892"/>
    </w:pPr>
    <w:rPr>
      <w:lang w:bidi="ar-SA"/>
    </w:rPr>
  </w:style>
  <w:style w:type="paragraph" w:customStyle="1" w:styleId="c7c7c7e0e0e0e3e3e3eeeeeeebebebeeeeeee2e2e2eeeeeeeaeaeaddddddd0d0d0ebebebe5e5e5e2e2e2eeeeeee5e5e5eeeeeeeaeaeaedededeeeeee">
    <w:name w:val="Зc7c7c7аe0e0e0гe3e3e3оeeeeeeлebebebоeeeeeeвe2e2e2оeeeeeeкeaeaea ЭddddddРd0d0d0 (лebebebеe5e5e5вe2e2e2оeeeeeeеe5e5e5 оeeeeeeкeaeaeaнedededоeeeeee)"/>
    <w:basedOn w:val="a"/>
    <w:pPr>
      <w:spacing w:before="300" w:after="250"/>
      <w:ind w:firstLine="0"/>
    </w:pPr>
    <w:rPr>
      <w:b/>
      <w:bCs/>
      <w:color w:val="26282F"/>
      <w:sz w:val="26"/>
      <w:szCs w:val="26"/>
      <w:lang w:bidi="ar-SA"/>
    </w:rPr>
  </w:style>
  <w:style w:type="paragraph" w:customStyle="1" w:styleId="c7c7c7e0e0e0e3e3e3eeeeeeebebebeeeeeee2e2e2eeeeeeeaeaeaddddddd0d0d0efefeff0f0f0e0e0e0e2e2e2eeeeeee5e5e5eeeeeeeaeaeaedededeeeeee">
    <w:name w:val="Зc7c7c7аe0e0e0гe3e3e3оeeeeeeлebebebоeeeeeeвe2e2e2оeeeeeeкeaeaea ЭddddddРd0d0d0 (пefefefрf0f0f0аe0e0e0вe2e2e2оeeeeeeеe5e5e5 оeeeeeeкeaeaeaнedededоeeeeee)"/>
    <w:basedOn w:val="c7c7c7e0e0e0e3e3e3eeeeeeebebebeeeeeee2e2e2eeeeeeeaeaeaddddddd0d0d0ebebebe5e5e5e2e2e2eeeeeee5e5e5eeeeeeeaeaeaedededeeeeee"/>
  </w:style>
  <w:style w:type="paragraph" w:customStyle="1" w:styleId="c8c8c8edededf2f2f2e5e5e5f0f0f0e0e0e0eaeaeaf2f2f2e8e8e8e2e2e2edededfbfbfbe9e9e9e7e7e7e0e0e0e3e3e3eeeeeeebebebeeeeeee2e2e2eeeeeeeaeaea">
    <w:name w:val="Иc8c8c8нedededтf2f2f2еe5e5e5рf0f0f0аe0e0e0кeaeaeaтf2f2f2иe8e8e8вe2e2e2нedededыfbfbfbйe9e9e9 зe7e7e7аe0e0e0гe3e3e3оeeeeeeлebebebоeeeeeeвe2e2e2оeeeeeeкeaeaea"/>
    <w:basedOn w:val="c7c7c7e0e0e0e3e3e3eeeeeeebebebeeeeeee2e2e2eeeeeeeaeaea"/>
    <w:rPr>
      <w:color w:val="0058A9"/>
      <w:shd w:val="clear" w:color="auto" w:fill="F0F0F0"/>
    </w:rPr>
  </w:style>
  <w:style w:type="paragraph" w:customStyle="1" w:styleId="d2d2d2e5e5e5eaeaeaf1f1f1f2f2f2e8e8e8edededf4f4f4eeeeeef0f0f0ececece0e0e0f6f6f6e8e8e8e8e8e8eeeeeee1e1e1e8e8e8e7e7e7ececece5e5e5ededede5e5e5ededede8e8e8fffffff5f5f5">
    <w:name w:val="Тd2d2d2еe5e5e5кeaeaeaсf1f1f1тf2f2f2 иe8e8e8нedededфf4f4f4оeeeeeeрf0f0f0мecececаe0e0e0цf6f6f6иe8e8e8иe8e8e8 оeeeeeeбe1e1e1 иe8e8e8зe7e7e7мecececеe5e5e5нedededеe5e5e5нedededиe8e8e8яffffffхf5f5f5"/>
    <w:basedOn w:val="a"/>
    <w:rPr>
      <w:color w:val="353842"/>
      <w:sz w:val="18"/>
      <w:szCs w:val="18"/>
      <w:lang w:bidi="ar-SA"/>
    </w:rPr>
  </w:style>
  <w:style w:type="paragraph" w:customStyle="1" w:styleId="c8c8c8edededf4f4f4eeeeeef0f0f0ececece0e0e0f6f6f6e8e8e8ffffffeeeeeee1e1e1e8e8e8e7e7e7ececece5e5e5ededede5e5e5ededede8e8e8fffffff5f5f5">
    <w:name w:val="Иc8c8c8нedededфf4f4f4оeeeeeeрf0f0f0мecececаe0e0e0цf6f6f6иe8e8e8яffffff оeeeeeeбe1e1e1 иe8e8e8зe7e7e7мecececеe5e5e5нedededеe5e5e5нedededиe8e8e8яffffffхf5f5f5"/>
    <w:basedOn w:val="d2d2d2e5e5e5eaeaeaf1f1f1f2f2f2e8e8e8edededf4f4f4eeeeeef0f0f0ececece0e0e0f6f6f6e8e8e8e8e8e8eeeeeee1e1e1e8e8e8e7e7e7ececece5e5e5ededede5e5e5ededede8e8e8fffffff5f5f5"/>
    <w:rPr>
      <w:shd w:val="clear" w:color="auto" w:fill="EAEFED"/>
    </w:rPr>
  </w:style>
  <w:style w:type="paragraph" w:customStyle="1" w:styleId="d2d2d2e5e5e5eaeaeaf1f1f1f2f2f2f1f1f1efefeff0f0f0e0e0e0e2e2e2eaeaeae0e0e0">
    <w:name w:val="Тd2d2d2еe5e5e5кeaeaeaсf1f1f1тf2f2f2 (сf1f1f1пefefefрf0f0f0аe0e0e0вe2e2e2кeaeaeaаe0e0e0)"/>
    <w:basedOn w:val="a"/>
    <w:pPr>
      <w:ind w:left="170" w:right="170" w:firstLine="0"/>
    </w:pPr>
    <w:rPr>
      <w:lang w:bidi="ar-SA"/>
    </w:rPr>
  </w:style>
  <w:style w:type="paragraph" w:customStyle="1" w:styleId="cacacaeeeeeeecececececece5e5e5edededf2f2f2e0e0e0f0f0f0e8e8e8e9e9e9">
    <w:name w:val="Кcacacaоeeeeeeмecececмecececеe5e5e5нedededтf2f2f2аe0e0e0рf0f0f0иe8e8e8йe9e9e9"/>
    <w:basedOn w:val="d2d2d2e5e5e5eaeaeaf1f1f1f2f2f2f1f1f1efefeff0f0f0e0e0e0e2e2e2eaeaeae0e0e0"/>
    <w:rPr>
      <w:color w:val="353842"/>
      <w:shd w:val="clear" w:color="auto" w:fill="F0F0F0"/>
    </w:rPr>
  </w:style>
  <w:style w:type="paragraph" w:customStyle="1" w:styleId="c8c8c8edededf4f4f4eeeeeef0f0f0ececece0e0e0f6f6f6e8e8e8ffffffeeeeeee1e1e1e8e8e8e7e7e7ececece5e5e5ededede5e5e5ededede8e8e8fffffff5f5f5e4e4e4eeeeeeeaeaeaf3f3f3ececece5e5e5edededf2f2f2e0e0e0">
    <w:name w:val="Иc8c8c8нedededфf4f4f4оeeeeeeрf0f0f0мecececаe0e0e0цf6f6f6иe8e8e8яffffff оeeeeeeбe1e1e1 иe8e8e8зe7e7e7мecececеe5e5e5нedededеe5e5e5нedededиe8e8e8яffffffхf5f5f5 дe4e4e4оeeeeeeкeaeaeaуf3f3f3мecececеe5e5e5нedededтf2f2f2аe0e0e0"/>
    <w:basedOn w:val="cacacaeeeeeeecececececece5e5e5edededf2f2f2e0e0e0f0f0f0e8e8e8e9e9e9"/>
    <w:rPr>
      <w:i/>
      <w:iCs/>
    </w:rPr>
  </w:style>
  <w:style w:type="paragraph" w:customStyle="1" w:styleId="d2d2d2e5e5e5eaeaeaf1f1f1f2f2f2ebebebe5e5e5e2e2e2efefefeeeeeee4e4e4efefefe8e8e8f1f1f1fcfcfc">
    <w:name w:val="Тd2d2d2еe5e5e5кeaeaeaсf1f1f1тf2f2f2 (лebebebеe5e5e5вe2e2e2. пefefefоeeeeeeдe4e4e4пefefefиe8e8e8сf1f1f1ьfcfcfc)"/>
    <w:basedOn w:val="a"/>
    <w:pPr>
      <w:ind w:firstLine="0"/>
    </w:pPr>
    <w:rPr>
      <w:lang w:bidi="ar-SA"/>
    </w:rPr>
  </w:style>
  <w:style w:type="paragraph" w:customStyle="1" w:styleId="cacacaeeeeeeebebebeeeeeeedededf2f2f2e8e8e8f2f2f2f3f3f3ebebebebebebe5e5e5e2e2e2fbfbfbe9e9e9">
    <w:name w:val="Кcacacaоeeeeeeлebebebоeeeeeeнedededтf2f2f2иe8e8e8тf2f2f2уf3f3f3лebebeb (лebebebеe5e5e5вe2e2e2ыfbfbfbйe9e9e9)"/>
    <w:basedOn w:val="d2d2d2e5e5e5eaeaeaf1f1f1f2f2f2ebebebe5e5e5e2e2e2efefefeeeeeee4e4e4efefefe8e8e8f1f1f1fcfcfc"/>
    <w:rPr>
      <w:sz w:val="14"/>
      <w:szCs w:val="14"/>
    </w:rPr>
  </w:style>
  <w:style w:type="paragraph" w:customStyle="1" w:styleId="d2d2d2e5e5e5eaeaeaf1f1f1f2f2f2efefeff0f0f0e0e0e0e2e2e2efefefeeeeeee4e4e4efefefe8e8e8f1f1f1fcfcfc">
    <w:name w:val="Тd2d2d2еe5e5e5кeaeaeaсf1f1f1тf2f2f2 (пefefefрf0f0f0аe0e0e0вe2e2e2. пefefefоeeeeeeдe4e4e4пefefefиe8e8e8сf1f1f1ьfcfcfc)"/>
    <w:basedOn w:val="a"/>
    <w:pPr>
      <w:ind w:firstLine="0"/>
    </w:pPr>
    <w:rPr>
      <w:lang w:bidi="ar-SA"/>
    </w:rPr>
  </w:style>
  <w:style w:type="paragraph" w:customStyle="1" w:styleId="cacacaeeeeeeebebebeeeeeeedededf2f2f2e8e8e8f2f2f2f3f3f3ebebebefefeff0f0f0e0e0e0e2e2e2fbfbfbe9e9e9">
    <w:name w:val="Кcacacaоeeeeeeлebebebоeeeeeeнedededтf2f2f2иe8e8e8тf2f2f2уf3f3f3лebebeb (пefefefрf0f0f0аe0e0e0вe2e2e2ыfbfbfbйe9e9e9)"/>
    <w:basedOn w:val="d2d2d2e5e5e5eaeaeaf1f1f1f2f2f2efefeff0f0f0e0e0e0e2e2e2efefefeeeeeee4e4e4efefefe8e8e8f1f1f1fcfcfc"/>
    <w:rPr>
      <w:sz w:val="14"/>
      <w:szCs w:val="14"/>
    </w:rPr>
  </w:style>
  <w:style w:type="paragraph" w:customStyle="1" w:styleId="cacacaeeeeeeecececececece5e5e5edededf2f2f2e0e0e0f0f0f0e8e8e8e9e9e9efefefeeeeeeebebebfcfcfce7e7e7eeeeeee2e2e2e0e0e0f2f2f2e5e5e5ebebebffffff">
    <w:name w:val="Кcacacaоeeeeeeмecececмecececеe5e5e5нedededтf2f2f2аe0e0e0рf0f0f0иe8e8e8йe9e9e9 пefefefоeeeeeeлebebebьfcfcfcзe7e7e7оeeeeeeвe2e2e2аe0e0e0тf2f2f2еe5e5e5лebebebяffffff"/>
    <w:basedOn w:val="cacacaeeeeeeecececececece5e5e5edededf2f2f2e0e0e0f0f0f0e8e8e8e9e9e9"/>
    <w:rPr>
      <w:shd w:val="clear" w:color="auto" w:fill="FFDFE0"/>
    </w:rPr>
  </w:style>
  <w:style w:type="paragraph" w:customStyle="1" w:styleId="cacacaf3f3f3e4e4e4e0e0e0eeeeeee1e1e1f0f0f0e0e0e0f2f2f2e8e8e8f2f2f2fcfcfcf1f1f1ffffff">
    <w:name w:val="Кcacacaуf3f3f3дe4e4e4аe0e0e0 оeeeeeeбe1e1e1рf0f0f0аe0e0e0тf2f2f2иe8e8e8тf2f2f2ьfcfcfcсf1f1f1яffffff?"/>
    <w:basedOn w:val="c2c2c2ededede8e8e8ececece0e0e0ededede8e8e8e5e5e5"/>
  </w:style>
  <w:style w:type="paragraph" w:customStyle="1" w:styleId="cccccceeeeeeedededeeeeeef8f8f8e8e8e8f0f0f0e8e8e8ededededededfbfbfbe9e9e9">
    <w:name w:val="Мccccccоeeeeeeнedededоeeeeeeшf8f8f8иe8e8e8рf0f0f0иe8e8e8нedededнedededыfbfbfbйe9e9e9"/>
    <w:basedOn w:val="a"/>
    <w:pPr>
      <w:ind w:firstLine="0"/>
    </w:pPr>
    <w:rPr>
      <w:rFonts w:ascii="Courier New" w:hAnsi="Courier New" w:cs="Courier New"/>
      <w:lang w:bidi="ar-SA"/>
    </w:rPr>
  </w:style>
  <w:style w:type="paragraph" w:customStyle="1" w:styleId="cdcdcde0e0e0efefefe8e8e8f8f8f8e8e8e8f2f2f2e5e5e5ededede0e0e0ececec">
    <w:name w:val="Нcdcdcdаe0e0e0пefefefиe8e8e8шf8f8f8иe8e8e8тf2f2f2еe5e5e5 нedededаe0e0e0мececec"/>
    <w:basedOn w:val="a"/>
    <w:rPr>
      <w:sz w:val="20"/>
      <w:szCs w:val="20"/>
      <w:shd w:val="clear" w:color="auto" w:fill="EFFFAD"/>
      <w:lang w:bidi="ar-SA"/>
    </w:rPr>
  </w:style>
  <w:style w:type="paragraph" w:customStyle="1" w:styleId="cdcdcde5e5e5eeeeeee1e1e1f5f5f5eeeeeee4e4e4e8e8e8ecececfbfbfbe5e5e5e4e4e4eeeeeeeaeaeaf3f3f3ececece5e5e5edededf2f2f2fbfbfb">
    <w:name w:val="Нcdcdcdеe5e5e5оeeeeeeбe1e1e1хf5f5f5оeeeeeeдe4e4e4иe8e8e8мecececыfbfbfbеe5e5e5 дe4e4e4оeeeeeeкeaeaeaуf3f3f3мecececеe5e5e5нedededтf2f2f2ыfbfbfb"/>
    <w:basedOn w:val="c2c2c2ededede8e8e8ececece0e0e0ededede8e8e8e5e5e5"/>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
    <w:pPr>
      <w:ind w:firstLine="0"/>
    </w:pPr>
    <w:rPr>
      <w:lang w:bidi="ar-SA"/>
    </w:rPr>
  </w:style>
  <w:style w:type="paragraph" w:customStyle="1" w:styleId="d2d2d2e0e0e0e1e1e1ebebebe8e8e8f6f6f6fbfbfbecececeeeeeeedededeeeeeef8f8f8e8e8e8f0f0f0e8e8e8ededededededfbfbfbe9e9e9">
    <w:name w:val="Тd2d2d2аe0e0e0бe1e1e1лebebebиe8e8e8цf6f6f6ыfbfbfb (мecececоeeeeeeнedededоeeeeeeшf8f8f8иe8e8e8рf0f0f0иe8e8e8нedededнedededыfbfbfbйe9e9e9)"/>
    <w:basedOn w:val="a"/>
    <w:pPr>
      <w:ind w:firstLine="0"/>
    </w:pPr>
    <w:rPr>
      <w:rFonts w:ascii="Courier New" w:hAnsi="Courier New" w:cs="Courier New"/>
      <w:lang w:bidi="ar-SA"/>
    </w:rPr>
  </w:style>
  <w:style w:type="paragraph" w:customStyle="1" w:styleId="cececee3e3e3ebebebe0e0e0e2e2e2ebebebe5e5e5ededede8e8e8e5e5e5">
    <w:name w:val="Оcececeгe3e3e3лebebebаe0e0e0вe2e2e2лebebebеe5e5e5нedededиe8e8e8еe5e5e5"/>
    <w:basedOn w:val="d2d2d2e0e0e0e1e1e1ebebebe8e8e8f6f6f6fbfbfbecececeeeeeeedededeeeeeef8f8f8e8e8e8f0f0f0e8e8e8ededededededfbfbfbe9e9e9"/>
    <w:pPr>
      <w:ind w:left="140"/>
    </w:pPr>
  </w:style>
  <w:style w:type="paragraph" w:customStyle="1" w:styleId="cfcfcfe5e5e5f0f0f0e5e5e5ececece5e5e5edededededede0e0e0fffffff7f7f7e0e0e0f1f1f1f2f2f2fcfcfc">
    <w:name w:val="Пcfcfcfеe5e5e5рf0f0f0еe5e5e5мecececеe5e5e5нedededнedededаe0e0e0яffffff чf7f7f7аe0e0e0сf1f1f1тf2f2f2ьfcfcfc"/>
    <w:basedOn w:val="cececef1f1f1edededeeeeeee2e2e2edededeeeeeee5e5e5ececece5e5e5edededfefefeefefeff0f0f0e5e5e5e5e5e5ecececf1f1f1f2f2f2e2e2e2e5e5e5ededededededeeeeeee5e5e5"/>
    <w:rPr>
      <w:sz w:val="18"/>
      <w:szCs w:val="18"/>
    </w:rPr>
  </w:style>
  <w:style w:type="paragraph" w:customStyle="1" w:styleId="cfcfcfeeeeeee4e4e4e2e2e2e0e0e0ebebebe4e4e4ebebebffffffe8e8e8edededf4f4f4eeeeeef0f0f0ececece0e0e0f6f6f6e8e8e8e8e8e8eeeeeee1e1e1e8e8e8e7e7e7ececece5e5e5ededede5e5e5ededede8e8e8fffffff5f5f5">
    <w:name w:val="Пcfcfcfоeeeeeeдe4e4e4вe2e2e2аe0e0e0лebebeb дe4e4e4лebebebяffffff иe8e8e8нedededфf4f4f4оeeeeeeрf0f0f0мecececаe0e0e0цf6f6f6иe8e8e8иe8e8e8 оeeeeeeбe1e1e1 иe8e8e8зe7e7e7мecececеe5e5e5нedededеe5e5e5нedededиe8e8e8яffffffхf5f5f5"/>
    <w:basedOn w:val="c7c7c7e0e0e0e3e3e3eeeeeeebebebeeeeeee2e2e2eeeeeeeaeaea1"/>
    <w:rPr>
      <w:sz w:val="18"/>
      <w:szCs w:val="18"/>
    </w:rPr>
  </w:style>
  <w:style w:type="paragraph" w:customStyle="1" w:styleId="cfcfcfeeeeeee4e4e4e7e7e7e0e0e0e3e3e3eeeeeeebebebeeeeeee2e2e2eeeeeeeaeaeae4e4e4ebebebffffffe8e8e8edededf4f4f4eeeeeef0f0f0ececece0e0e0f6f6f6e8e8e8e8e8e8eeeeeee1e1e1e8e8e8e7e7e7ececece5e5e5ededede5e5e5ededede8e8e8ff">
    <w:name w:val="Пcfcfcfоeeeeeeдe4e4e4зe7e7e7аe0e0e0гe3e3e3оeeeeeeлebebebоeeeeeeвe2e2e2оeeeeeeкeaeaea дe4e4e4лebebebяffffff иe8e8e8нedededфf4f4f4оeeeeeeрf0f0f0мecececаe0e0e0цf6f6f6иe8e8e8иe8e8e8 оeeeeeeбe1e1e1 иe8e8e8зe7e7e7мecececеe5e5e5нedededеe5e5e5нedededиe8e8e8яff"/>
    <w:basedOn w:val="d2d2d2e5e5e5eaeaeaf1f1f1f2f2f2e8e8e8edededf4f4f4eeeeeef0f0f0ececece0e0e0f6f6f6e8e8e8e8e8e8eeeeeee1e1e1e8e8e8e7e7e7ececece5e5e5ededede5e5e5ededede8e8e8fffffff5f5f5"/>
    <w:rPr>
      <w:b/>
      <w:bCs/>
    </w:rPr>
  </w:style>
  <w:style w:type="paragraph" w:customStyle="1" w:styleId="cfcfcfeeeeeee4e4e4f7f7f7b8b8b8f0f0f0eaeaeaedededf3f3f3f2f2f2fbfbfbe9e9e9f2f2f2e5e5e5eaeaeaf1f1f1f2f2f2">
    <w:name w:val="Пcfcfcfоeeeeeeдe4e4e4чf7f7f7ёb8b8b8рf0f0f0кeaeaeaнedededуf3f3f3тf2f2f2ыfbfbfbйe9e9e9 тf2f2f2еe5e5e5кeaeaeaсf1f1f1тf2f2f2"/>
    <w:basedOn w:val="a"/>
    <w:pPr>
      <w:pBdr>
        <w:top w:val="none" w:sz="0" w:space="0" w:color="000000"/>
        <w:left w:val="none" w:sz="0" w:space="0" w:color="000000"/>
        <w:bottom w:val="single" w:sz="4" w:space="0" w:color="000001"/>
        <w:right w:val="none" w:sz="0" w:space="0" w:color="000000"/>
      </w:pBdr>
    </w:pPr>
    <w:rPr>
      <w:lang w:bidi="ar-SA"/>
    </w:rPr>
  </w:style>
  <w:style w:type="paragraph" w:customStyle="1" w:styleId="cfcfcfeeeeeef1f1f1f2f2f2eeeeeeffffffedededededede0e0e0fffffff7f7f7e0e0e0f1f1f1f2f2f2fcfcfc">
    <w:name w:val="Пcfcfcfоeeeeeeсf1f1f1тf2f2f2оeeeeeeяffffffнedededнedededаe0e0e0яffffff чf7f7f7аe0e0e0сf1f1f1тf2f2f2ьfcfcfc"/>
    <w:basedOn w:val="cececef1f1f1edededeeeeeee2e2e2edededeeeeeee5e5e5ececece5e5e5edededfefefeefefeff0f0f0e5e5e5e5e5e5ecececf1f1f1f2f2f2e2e2e2e5e5e5ededededededeeeeeee5e5e5"/>
    <w:rPr>
      <w:sz w:val="20"/>
      <w:szCs w:val="20"/>
    </w:rPr>
  </w:style>
  <w:style w:type="paragraph" w:customStyle="1" w:styleId="cfcfcff0f0f0e8e8e8e6e6e6e0e0e0f2f2f2fbfbfbe9e9e9e2e2e2ebebebe5e5e5e2e2e2eeeeee">
    <w:name w:val="Пcfcfcfрf0f0f0иe8e8e8жe6e6e6аe0e0e0тf2f2f2ыfbfbfbйe9e9e9 вe2e2e2лebebebеe5e5e5вe2e2e2оeeeeee"/>
    <w:basedOn w:val="a"/>
    <w:pPr>
      <w:ind w:firstLine="0"/>
    </w:pPr>
    <w:rPr>
      <w:lang w:bidi="ar-SA"/>
    </w:rPr>
  </w:style>
  <w:style w:type="paragraph" w:customStyle="1" w:styleId="cfcfcff0f0f0e8e8e8ececece5e5e5f0f0f0">
    <w:name w:val="Пcfcfcfрf0f0f0иe8e8e8мecececеe5e5e5рf0f0f0."/>
    <w:basedOn w:val="c2c2c2ededede8e8e8ececece0e0e0ededede8e8e8e5e5e5"/>
  </w:style>
  <w:style w:type="paragraph" w:customStyle="1" w:styleId="cfcfcff0f0f0e8e8e8ececece5e5e5f7f7f7e0e0e0ededede8e8e8e5e5e5">
    <w:name w:val="Пcfcfcfрf0f0f0иe8e8e8мecececеe5e5e5чf7f7f7аe0e0e0нedededиe8e8e8еe5e5e5."/>
    <w:basedOn w:val="c2c2c2ededede8e8e8ececece0e0e0ededede8e8e8e5e5e5"/>
  </w:style>
  <w:style w:type="paragraph" w:customStyle="1" w:styleId="d1d1d1ebebebeeeeeee2e2e2e0e0e0f0f0f0ededede0e0e0fffffff1f1f1f2f2f2e0e0e0f2f2f2fcfcfcffffff">
    <w:name w:val="Сd1d1d1лebebebоeeeeeeвe2e2e2аe0e0e0рf0f0f0нedededаe0e0e0яffffff сf1f1f1тf2f2f2аe0e0e0тf2f2f2ьfcfcfcяffffff"/>
    <w:basedOn w:val="a"/>
    <w:pPr>
      <w:ind w:right="118" w:firstLine="0"/>
    </w:pPr>
    <w:rPr>
      <w:lang w:bidi="ar-SA"/>
    </w:rPr>
  </w:style>
  <w:style w:type="paragraph" w:customStyle="1" w:styleId="d1d1d1f1f1f1fbfbfbebebebeaeaeae0e0e0ededede0e0e0eeeeeef4f4f4e8e8e8f6f6f6e8e8e8e0e0e0ebebebfcfcfcedededf3f3f3fefefeefefeff3f3f3e1e1e1ebebebe8e8e8eaeaeae0e0e0f6f6f6e8e8e8fefefe">
    <w:name w:val="Сd1d1d1сf1f1f1ыfbfbfbлebebebкeaeaeaаe0e0e0 нedededаe0e0e0 оeeeeeeфf4f4f4иe8e8e8цf6f6f6иe8e8e8аe0e0e0лebebebьfcfcfcнedededуf3f3f3юfefefe пefefefуf3f3f3бe1e1e1лebebebиe8e8e8кeaeaeaаe0e0e0цf6f6f6иe8e8e8юfefefe"/>
    <w:basedOn w:val="a"/>
    <w:rPr>
      <w:lang w:bidi="ar-SA"/>
    </w:rPr>
  </w:style>
  <w:style w:type="paragraph" w:customStyle="1" w:styleId="d2d2d2e5e5e5eaeaeaf1f1f1f2f2f2e2e2e2f2f2f2e0e0e0e1e1e1ebebebe8e8e8f6f6f6e5e5e5">
    <w:name w:val="Тd2d2d2еe5e5e5кeaeaeaсf1f1f1тf2f2f2 вe2e2e2 тf2f2f2аe0e0e0бe1e1e1лebebebиe8e8e8цf6f6f6еe5e5e5"/>
    <w:basedOn w:val="cdcdcdeeeeeef0f0f0ececece0e0e0ebebebfcfcfcedededfbfbfbe9e9e9f2f2f2e0e0e0e1e1e1ebebebe8e8e8f6f6f6e0e0e0"/>
    <w:pPr>
      <w:ind w:firstLine="500"/>
    </w:pPr>
  </w:style>
  <w:style w:type="paragraph" w:customStyle="1" w:styleId="d2d2d2e5e5e5eaeaeaf1f1f1f2f2f2ddddddd0d0d0f1f1f1ecececf2f2f2e0e0e0eaeaeae6e6e6e5e5e5">
    <w:name w:val="Тd2d2d2еe5e5e5кeaeaeaсf1f1f1тf2f2f2 ЭddddddРd0d0d0 (сf1f1f1мececec. тf2f2f2аe0e0e0кeaeaeaжe6e6e6еe5e5e5)"/>
    <w:basedOn w:val="a"/>
    <w:pPr>
      <w:spacing w:before="200"/>
      <w:ind w:firstLine="0"/>
    </w:pPr>
    <w:rPr>
      <w:sz w:val="20"/>
      <w:szCs w:val="20"/>
      <w:lang w:bidi="ar-SA"/>
    </w:rPr>
  </w:style>
  <w:style w:type="paragraph" w:customStyle="1" w:styleId="d2d2d2e5e5e5f5f5f5ededede8e8e8f7f7f7e5e5e5f1f1f1eaeaeae8e8e8e9e9e9eaeaeaeeeeeeecececececece5e5e5edededf2f2f2e0e0e0f0f0f0e8e8e8e9e9e9">
    <w:name w:val="Тd2d2d2еe5e5e5хf5f5f5нedededиe8e8e8чf7f7f7еe5e5e5сf1f1f1кeaeaeaиe8e8e8йe9e9e9 кeaeaeaоeeeeeeмecececмecececеe5e5e5нedededтf2f2f2аe0e0e0рf0f0f0иe8e8e8йe9e9e9"/>
    <w:basedOn w:val="a"/>
    <w:rPr>
      <w:color w:val="463F31"/>
      <w:shd w:val="clear" w:color="auto" w:fill="FFFFA6"/>
      <w:lang w:bidi="ar-SA"/>
    </w:rPr>
  </w:style>
  <w:style w:type="paragraph" w:customStyle="1" w:styleId="d4d4d4eeeeeef0f0f0ecececf3f3f3ebebebe0e0e0">
    <w:name w:val="Фd4d4d4оeeeeeeрf0f0f0мecececуf3f3f3лebebebаe0e0e0"/>
    <w:basedOn w:val="a"/>
    <w:rPr>
      <w:shd w:val="clear" w:color="auto" w:fill="F5F3DA"/>
      <w:lang w:bidi="ar-SA"/>
    </w:rPr>
  </w:style>
  <w:style w:type="paragraph" w:customStyle="1" w:styleId="d6d6d6e5e5e5edededf2f2f2f0f0f0e8e8e8f0f0f0eeeeeee2e2e2e0e0e0ededededededfbfbfbe9e9e9f2f2f2e0e0e0e1e1e1ebebebe8e8e8f6f6f6e0e0e0">
    <w:name w:val="Цd6d6d6еe5e5e5нedededтf2f2f2рf0f0f0иe8e8e8рf0f0f0оeeeeeeвe2e2e2аe0e0e0нedededнedededыfbfbfbйe9e9e9 (тf2f2f2аe0e0e0бe1e1e1лebebebиe8e8e8цf6f6f6аe0e0e0)"/>
    <w:basedOn w:val="cdcdcdeeeeeef0f0f0ececece0e0e0ebebebfcfcfcedededfbfbfbe9e9e9f2f2f2e0e0e0e1e1e1ebebebe8e8e8f6f6f6e0e0e0"/>
  </w:style>
  <w:style w:type="paragraph" w:customStyle="1" w:styleId="ddddddd0d0d0-f1f1f1eeeeeee4e4e4e5e5e5f0f0f0e6e6e6e0e0e0ededede8e8e8e5e5e5efefeff0f0f0e0e0e0e2e2e2eeeeeee5e5e5eeeeeeeaeaeaedededeeeeee">
    <w:name w:val="ЭddddddРd0d0d0-сf1f1f1оeeeeeeдe4e4e4еe5e5e5рf0f0f0жe6e6e6аe0e0e0нedededиe8e8e8еe5e5e5 (пefefefрf0f0f0аe0e0e0вe2e2e2оeeeeeeеe5e5e5 оeeeeeeкeaeaeaнedededоeeeeee)"/>
    <w:basedOn w:val="a"/>
    <w:pPr>
      <w:spacing w:before="300"/>
      <w:ind w:firstLine="0"/>
    </w:pPr>
    <w:rPr>
      <w:lang w:bidi="ar-SA"/>
    </w:rPr>
  </w:style>
  <w:style w:type="paragraph" w:styleId="aa">
    <w:name w:val="Balloon Text"/>
    <w:basedOn w:val="a"/>
    <w:rPr>
      <w:rFonts w:ascii="Tahoma" w:hAnsi="Tahoma" w:cs="Tahoma"/>
      <w:sz w:val="16"/>
      <w:szCs w:val="16"/>
      <w:lang w:bidi="ar-SA"/>
    </w:rPr>
  </w:style>
  <w:style w:type="paragraph" w:customStyle="1" w:styleId="c2c2c2e5e5e5f0f0f0f5f5f5ededede8e8e8e9e9e9eaeaeaeeeeeeebebebeeeeeeedededf2f2f2e8e8e8f2f2f2f3f3f3ebebeb">
    <w:name w:val="Вc2c2c2еe5e5e5рf0f0f0хf5f5f5нedededиe8e8e8йe9e9e9 кeaeaeaоeeeeeeлebebebоeeeeeeнedededтf2f2f2иe8e8e8тf2f2f2уf3f3f3лebebeb"/>
    <w:basedOn w:val="a"/>
    <w:pPr>
      <w:tabs>
        <w:tab w:val="center" w:pos="4677"/>
        <w:tab w:val="right" w:pos="9355"/>
      </w:tabs>
    </w:pPr>
    <w:rPr>
      <w:lang w:bidi="ar-SA"/>
    </w:rPr>
  </w:style>
  <w:style w:type="paragraph" w:customStyle="1" w:styleId="cdcdcde8e8e8e6e6e6ededede8e8e8e9e9e9eaeaeaeeeeeeebebebeeeeeeedededf2f2f2e8e8e8f2f2f2f3f3f3ebebeb">
    <w:name w:val="Нcdcdcdиe8e8e8жe6e6e6нedededиe8e8e8йe9e9e9 кeaeaeaоeeeeeeлebebebоeeeeeeнedededтf2f2f2иe8e8e8тf2f2f2уf3f3f3лebebeb"/>
    <w:basedOn w:val="a"/>
    <w:pPr>
      <w:tabs>
        <w:tab w:val="center" w:pos="4677"/>
        <w:tab w:val="right" w:pos="9355"/>
      </w:tabs>
    </w:pPr>
    <w:rPr>
      <w:lang w:bidi="ar-SA"/>
    </w:rPr>
  </w:style>
  <w:style w:type="paragraph" w:customStyle="1" w:styleId="ConsNormal">
    <w:name w:val="ConsNormal"/>
    <w:pPr>
      <w:widowControl w:val="0"/>
      <w:suppressAutoHyphens/>
      <w:autoSpaceDE w:val="0"/>
      <w:ind w:firstLine="720"/>
    </w:pPr>
    <w:rPr>
      <w:rFonts w:ascii="Arial" w:hAnsi="Arial" w:cs="Arial"/>
      <w:color w:val="000000"/>
      <w:kern w:val="1"/>
      <w:lang w:eastAsia="zh-CN" w:bidi="hi-IN"/>
    </w:rPr>
  </w:style>
  <w:style w:type="paragraph" w:customStyle="1" w:styleId="ConsPlusNormal">
    <w:name w:val="ConsPlusNormal"/>
    <w:pPr>
      <w:widowControl w:val="0"/>
      <w:suppressAutoHyphens/>
      <w:autoSpaceDE w:val="0"/>
      <w:ind w:firstLine="720"/>
    </w:pPr>
    <w:rPr>
      <w:color w:val="000000"/>
      <w:kern w:val="1"/>
      <w:lang w:eastAsia="zh-CN" w:bidi="hi-IN"/>
    </w:rPr>
  </w:style>
  <w:style w:type="paragraph" w:customStyle="1" w:styleId="f2f2f2e0e0e0e1e1e1ebebebe8e8e8f6f6f6e0e0e0">
    <w:name w:val="тf2f2f2аe0e0e0бe1e1e1лebebebиe8e8e8цf6f6f6аe0e0e0"/>
    <w:basedOn w:val="a"/>
    <w:pPr>
      <w:shd w:val="clear" w:color="auto" w:fill="FFFFFF"/>
      <w:spacing w:before="120" w:after="120"/>
      <w:ind w:firstLine="284"/>
    </w:pPr>
    <w:rPr>
      <w:lang w:bidi="ar-SA"/>
    </w:rPr>
  </w:style>
  <w:style w:type="paragraph" w:customStyle="1" w:styleId="cfcfcff0f0f0e8e8e8ececece5e5e5f7f7f7e0e0e0ededede8e8e8e5e5e50">
    <w:name w:val="Пcfcfcfрf0f0f0иe8e8e8мecececеe5e5e5чf7f7f7аe0e0e0нedededиe8e8e8еe5e5e5"/>
    <w:basedOn w:val="a"/>
    <w:pPr>
      <w:shd w:val="clear" w:color="auto" w:fill="FFFFFF"/>
      <w:spacing w:before="120" w:after="120"/>
      <w:ind w:firstLine="284"/>
    </w:pPr>
    <w:rPr>
      <w:sz w:val="20"/>
      <w:szCs w:val="20"/>
      <w:lang w:bidi="ar-SA"/>
    </w:rPr>
  </w:style>
  <w:style w:type="paragraph" w:customStyle="1" w:styleId="d1d1d1eeeeeee4e4e4e5e5e5f0f0f0e6e6e6e8e8e8ecececeeeeeee5e5e5f2f2f2e0e0e0e1e1e1ebebebe8e8e8f6f6f6fbfbfb">
    <w:name w:val="Сd1d1d1оeeeeeeдe4e4e4еe5e5e5рf0f0f0жe6e6e6иe8e8e8мecececоeeeeeeеe5e5e5 тf2f2f2аe0e0e0бe1e1e1лebebebиe8e8e8цf6f6f6ыfbfbfb"/>
    <w:basedOn w:val="a"/>
  </w:style>
  <w:style w:type="paragraph" w:customStyle="1" w:styleId="c7c7c7e0e0e0e3e3e3eeeeeeebebebeeeeeee2e2e2eeeeeeeaeaeaf2f2f2e0e0e0e1e1e1ebebebe8e8e8f6f6f6fbfbfb">
    <w:name w:val="Зc7c7c7аe0e0e0гe3e3e3оeeeeeeлebebebоeeeeeeвe2e2e2оeeeeeeкeaeaea тf2f2f2аe0e0e0бe1e1e1лebebebиe8e8e8цf6f6f6ыfbfbfb"/>
    <w:basedOn w:val="d1d1d1eeeeeee4e4e4e5e5e5f0f0f0e6e6e6e8e8e8ecececeeeeeee5e5e5f2f2f2e0e0e0e1e1e1ebebebe8e8e8f6f6f6fbfbfb"/>
  </w:style>
  <w:style w:type="paragraph" w:customStyle="1" w:styleId="d1d1eeeee4e4e5e5f0f0e6e6e8e8ececeeeee5e5f2f2e0e0e1e1ebebe8e8f6f6fbfb">
    <w:name w:val="Сd1d1оeeeeдe4e4еe5e5рf0f0жe6e6иe8e8мececоeeeeеe5e5 тf2f2аe0e0бe1e1лebebиe8e8цf6f6ыfbfb"/>
    <w:basedOn w:val="a"/>
  </w:style>
  <w:style w:type="paragraph" w:customStyle="1" w:styleId="c7c7e0e0e3e3eeeeebebeeeee2e2eeeeeaeaf2f2e0e0e1e1ebebe8e8f6f6fbfb">
    <w:name w:val="Зc7c7аe0e0гe3e3оeeeeлebebоeeeeвe2e2оeeeeкeaea тf2f2аe0e0бe1e1лebebиe8e8цf6f6ыfbfb"/>
    <w:basedOn w:val="d1d1eeeee4e4e5e5f0f0e6e6e8e8ececeeeee5e5f2f2e0e0e1e1ebebe8e8f6f6fbfb"/>
  </w:style>
  <w:style w:type="paragraph" w:customStyle="1" w:styleId="cdcdeeeef0f0ecece0e0ebebfcfcededfbfbe9e9f2f2e0e0e1e1ebebe8e8f6f6e0e0">
    <w:name w:val="Нcdcdоeeeeрf0f0мececаe0e0лebebьfcfcнededыfbfbйe9e9 (тf2f2аe0e0бe1e1лebebиe8e8цf6f6аe0e0)"/>
    <w:basedOn w:val="a"/>
    <w:pPr>
      <w:ind w:firstLine="0"/>
    </w:pPr>
  </w:style>
  <w:style w:type="paragraph" w:customStyle="1" w:styleId="cdeef0ece0ebfcedfbe9f2e0e1ebe8f6e0">
    <w:name w:val="Нcdоeeрf0мecаe0лebьfcнedыfbйe9 (тf2аe0бe1лebиe8цf6аe0)"/>
    <w:basedOn w:val="a"/>
    <w:pPr>
      <w:ind w:firstLine="0"/>
    </w:pPr>
    <w:rPr>
      <w:lang w:bidi="ar-SA"/>
    </w:rPr>
  </w:style>
  <w:style w:type="paragraph" w:customStyle="1" w:styleId="d1eee4e5f0e6e8eceee5f2e0e1ebe8f6fb">
    <w:name w:val="Сd1оeeдe4еe5рf0жe6иe8мecоeeеe5 тf2аe0бe1лebиe8цf6ыfb"/>
    <w:basedOn w:val="a"/>
  </w:style>
  <w:style w:type="paragraph" w:customStyle="1" w:styleId="c7e0e3eeebeee2eeeaf2e0e1ebe8f6fb">
    <w:name w:val="Зc7аe0гe3оeeлebоeeвe2оeeкea тf2аe0бe1лebиe8цf6ыfb"/>
    <w:basedOn w:val="d1eee4e5f0e6e8eceee5f2e0e1ebe8f6fb"/>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pPr>
      <w:tabs>
        <w:tab w:val="center" w:pos="4677"/>
        <w:tab w:val="right" w:pos="9355"/>
      </w:tabs>
    </w:pPr>
    <w:rPr>
      <w:rFonts w:cs="Mangal"/>
      <w:szCs w:val="21"/>
    </w:rPr>
  </w:style>
  <w:style w:type="paragraph" w:styleId="ae">
    <w:name w:val="footer"/>
    <w:basedOn w:val="a"/>
    <w:pPr>
      <w:tabs>
        <w:tab w:val="center" w:pos="4677"/>
        <w:tab w:val="right" w:pos="9355"/>
      </w:tabs>
    </w:pPr>
    <w:rPr>
      <w:rFonts w:cs="Mangal"/>
      <w:szCs w:val="21"/>
    </w:rPr>
  </w:style>
  <w:style w:type="paragraph" w:customStyle="1" w:styleId="af">
    <w:name w:val="Нормальный (таблица)"/>
    <w:basedOn w:val="a"/>
    <w:next w:val="a"/>
    <w:pPr>
      <w:suppressAutoHyphens w:val="0"/>
      <w:ind w:firstLine="0"/>
      <w:jc w:val="both"/>
    </w:pPr>
    <w:rPr>
      <w:color w:val="auto"/>
      <w:lang w:bidi="ar-SA"/>
    </w:rPr>
  </w:style>
  <w:style w:type="paragraph" w:customStyle="1" w:styleId="ConsPlusCell">
    <w:name w:val="ConsPlusCell"/>
    <w:pPr>
      <w:widowControl w:val="0"/>
      <w:suppressAutoHyphens/>
      <w:autoSpaceDE w:val="0"/>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44E4545172FDEF0E857C7E2813773246019F979E5BA2FZ85BF" TargetMode="External"/><Relationship Id="rId13" Type="http://schemas.openxmlformats.org/officeDocument/2006/relationships/hyperlink" Target="consultantplus://offline/ref=04E1B6A4F415D5D297EDA138CE75B7355034F5EDD077AE37B00C582FAFB7FBF3819F5D2EEFEA522CO1L2G" TargetMode="External"/><Relationship Id="rId18" Type="http://schemas.openxmlformats.org/officeDocument/2006/relationships/hyperlink" Target="consultantplus://offline/ref=04E1B6A4F415D5D297EDA138CE75B7355034F5EDD077AE37B00C582FAFB7FBF3819F5D2DE6OEL2G" TargetMode="External"/><Relationship Id="rId26"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DEBOELBG" TargetMode="External"/><Relationship Id="rId7" Type="http://schemas.openxmlformats.org/officeDocument/2006/relationships/hyperlink" Target="consultantplus://offline/ref=956B261DB76EC2E40552318B079232F40D4A414A122283FAE00ECBE086382C336750F57AZE50F" TargetMode="External"/><Relationship Id="rId12" Type="http://schemas.openxmlformats.org/officeDocument/2006/relationships/hyperlink" Target="consultantplus://offline/ref=04E1B6A4F415D5D297EDA138CE75B7355034F5EDD077AE37B00C582FAFB7FBF3819F5D28EEOELDG" TargetMode="External"/><Relationship Id="rId17" Type="http://schemas.openxmlformats.org/officeDocument/2006/relationships/hyperlink" Target="http://krasnodar.ru/content/603/" TargetMode="External"/><Relationship Id="rId25" Type="http://schemas.openxmlformats.org/officeDocument/2006/relationships/hyperlink" Target="consultantplus://offline/ref=BDD3F9E5D2FF057032FF17195ACBFAF9BF9EA0AAD0ABBAD5A69C2E286BF6E67556E7129065A8FF8Eg3J2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http://krasnodar.ru/content/603/" TargetMode="External"/><Relationship Id="rId29"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B261DB76EC2E40552318B079232F40D4B444F102283FAE00ECBE086382C336750F578E5BA2C8AZE57F" TargetMode="External"/><Relationship Id="rId24" Type="http://schemas.openxmlformats.org/officeDocument/2006/relationships/hyperlink" Target="consultantplus://offline/ref=60E626DC60AA35352B1B3F63C9CCA881119F1116958494CE53DDC9913AF2ED264157991ABA3E70HCAF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E1B6A4F415D5D297EDA138CE75B7355034F5EDD077AE37B00C582FAFB7FBF3819F5D2DE7OELDG" TargetMode="External"/><Relationship Id="rId23" Type="http://schemas.openxmlformats.org/officeDocument/2006/relationships/hyperlink" Target="consultantplus://offline/ref=04E1B6A4F415D5D297EDA138CE75B7355035F7E6D072AE37B00C582FAFOBL7G" TargetMode="External"/><Relationship Id="rId28" Type="http://schemas.openxmlformats.org/officeDocument/2006/relationships/hyperlink" Target="consultantplus://offline/ref=0B05C17F5A45C2CDEADE01151FA2C9697161997B1DC02EAB6FC614C18B8AD5987EE48A4706609605f9l0H" TargetMode="External"/><Relationship Id="rId10" Type="http://schemas.openxmlformats.org/officeDocument/2006/relationships/hyperlink" Target="consultantplus://offline/ref=956B261DB76EC2E40552318B079232F40D4A444E112283FAE00ECBE086Z358F" TargetMode="External"/><Relationship Id="rId19" Type="http://schemas.openxmlformats.org/officeDocument/2006/relationships/hyperlink" Target="consultantplus://offline/ref=04E1B6A4F415D5D297EDA138CE75B7355034F5EDD077AE37B00C582FAFB7FBF3819F5D2EEFEA522CO1L2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783FAE00ECBE086Z358F" TargetMode="External"/><Relationship Id="rId14" Type="http://schemas.openxmlformats.org/officeDocument/2006/relationships/hyperlink" Target="consultantplus://offline/ref=04E1B6A4F415D5D297EDA138CE75B7355034F5EDD077AE37B00C582FAFB7FBF3819F5D2EEFEA522CO1L2G" TargetMode="External"/><Relationship Id="rId22" Type="http://schemas.openxmlformats.org/officeDocument/2006/relationships/hyperlink" Target="consultantplus://offline/ref=04E1B6A4F415D5D297EDA138CE75B7355035F7E6D072AE37B00C582FAFOBL7G" TargetMode="External"/><Relationship Id="rId27" Type="http://schemas.openxmlformats.org/officeDocument/2006/relationships/hyperlink" Target="consultantplus://offline/ref=0B05C17F5A45C2CDEADE01151FA2C9697161997B1DC02EAB6FC614C18B8AD5987EE48A470661920Df9l4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93526</Words>
  <Characters>533099</Characters>
  <Application>Microsoft Office Word</Application>
  <DocSecurity>4</DocSecurity>
  <Lines>4442</Lines>
  <Paragraphs>1250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625375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
  <cp:lastModifiedBy>sbuian@mail.ru</cp:lastModifiedBy>
  <cp:revision>2</cp:revision>
  <cp:lastPrinted>2017-03-17T07:02:00Z</cp:lastPrinted>
  <dcterms:created xsi:type="dcterms:W3CDTF">2017-11-10T07:14:00Z</dcterms:created>
  <dcterms:modified xsi:type="dcterms:W3CDTF">2017-11-10T07:14:00Z</dcterms:modified>
</cp:coreProperties>
</file>