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  <w:r w:rsidRPr="00531712">
        <w:rPr>
          <w:rFonts w:ascii="Times New Roman" w:eastAsia="Times New Roman" w:hAnsi="Times New Roman" w:cs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allowoverlap="f">
            <v:imagedata r:id="rId7" o:title="GerbNBAdmDok"/>
          </v:shape>
        </w:pict>
      </w: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НОВОБЕРЕЗАНСКОГО СЕЛЬСКОГО ПОСЕЛЕНИЯ КОРЕНОВСКОГО РАЙОНА</w:t>
      </w: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keepNext/>
        <w:widowControl/>
        <w:tabs>
          <w:tab w:val="num" w:pos="36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/ПРОЕКТ</w:t>
      </w: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от</w:t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5317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                                                     №   </w:t>
      </w:r>
    </w:p>
    <w:p w:rsidR="00531712" w:rsidRPr="00531712" w:rsidRDefault="00531712" w:rsidP="0053171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31712" w:rsidRPr="00531712" w:rsidRDefault="00531712" w:rsidP="0053171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531712">
        <w:rPr>
          <w:rFonts w:ascii="Times New Roman" w:eastAsia="Times New Roman" w:hAnsi="Times New Roman" w:cs="Times New Roman"/>
          <w:color w:val="auto"/>
        </w:rPr>
        <w:t>поселок Новоберезанский</w:t>
      </w:r>
    </w:p>
    <w:p w:rsidR="008825F8" w:rsidRDefault="008825F8">
      <w:pPr>
        <w:pStyle w:val="70"/>
        <w:shd w:val="clear" w:color="auto" w:fill="auto"/>
        <w:spacing w:line="322" w:lineRule="exact"/>
        <w:ind w:left="240"/>
        <w:jc w:val="center"/>
      </w:pPr>
    </w:p>
    <w:p w:rsidR="008825F8" w:rsidRPr="00AC520A" w:rsidRDefault="008825F8">
      <w:pPr>
        <w:pStyle w:val="70"/>
        <w:shd w:val="clear" w:color="auto" w:fill="auto"/>
        <w:spacing w:line="322" w:lineRule="exact"/>
        <w:ind w:left="240"/>
        <w:jc w:val="center"/>
        <w:rPr>
          <w:sz w:val="28"/>
          <w:szCs w:val="28"/>
        </w:rPr>
      </w:pPr>
      <w:r w:rsidRPr="00AC520A">
        <w:rPr>
          <w:sz w:val="28"/>
          <w:szCs w:val="28"/>
        </w:rPr>
        <w:t>Об утверждении Порядка осуществления ведомственного</w:t>
      </w:r>
      <w:r w:rsidRPr="00AC520A">
        <w:rPr>
          <w:sz w:val="28"/>
          <w:szCs w:val="28"/>
        </w:rPr>
        <w:br/>
        <w:t>контроля за соблюдением законодательства Российской Федерации</w:t>
      </w:r>
      <w:r w:rsidRPr="00AC520A">
        <w:rPr>
          <w:sz w:val="28"/>
          <w:szCs w:val="28"/>
        </w:rPr>
        <w:br/>
        <w:t>и иных нормативных правовых актов о контрактной системе</w:t>
      </w:r>
    </w:p>
    <w:p w:rsidR="008825F8" w:rsidRPr="00AC520A" w:rsidRDefault="008825F8">
      <w:pPr>
        <w:pStyle w:val="70"/>
        <w:shd w:val="clear" w:color="auto" w:fill="auto"/>
        <w:spacing w:after="544" w:line="322" w:lineRule="exact"/>
        <w:ind w:left="240"/>
        <w:jc w:val="center"/>
        <w:rPr>
          <w:sz w:val="28"/>
          <w:szCs w:val="28"/>
        </w:rPr>
      </w:pPr>
      <w:r w:rsidRPr="00AC520A">
        <w:rPr>
          <w:sz w:val="28"/>
          <w:szCs w:val="28"/>
        </w:rPr>
        <w:t>в сфере закупок</w:t>
      </w:r>
    </w:p>
    <w:p w:rsidR="008825F8" w:rsidRPr="00531712" w:rsidRDefault="008825F8" w:rsidP="00531712">
      <w:pPr>
        <w:pStyle w:val="30"/>
        <w:shd w:val="clear" w:color="auto" w:fill="auto"/>
        <w:tabs>
          <w:tab w:val="left" w:leader="underscore" w:pos="2938"/>
        </w:tabs>
        <w:spacing w:line="240" w:lineRule="auto"/>
        <w:rPr>
          <w:sz w:val="28"/>
          <w:szCs w:val="28"/>
        </w:rPr>
      </w:pPr>
      <w:r w:rsidRPr="00531712">
        <w:rPr>
          <w:sz w:val="28"/>
          <w:szCs w:val="28"/>
        </w:rPr>
        <w:t xml:space="preserve">         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 </w:t>
      </w:r>
      <w:r w:rsidR="00531712" w:rsidRPr="00531712">
        <w:rPr>
          <w:sz w:val="28"/>
          <w:szCs w:val="28"/>
        </w:rPr>
        <w:t>Новоберезанского сельского поселения Кореновского района</w:t>
      </w:r>
      <w:r w:rsidR="00531712">
        <w:rPr>
          <w:sz w:val="28"/>
          <w:szCs w:val="28"/>
        </w:rPr>
        <w:t>,</w:t>
      </w:r>
      <w:r w:rsidR="00531712" w:rsidRPr="00531712">
        <w:rPr>
          <w:sz w:val="28"/>
          <w:szCs w:val="28"/>
        </w:rPr>
        <w:t xml:space="preserve"> </w:t>
      </w:r>
      <w:r w:rsidR="00531712" w:rsidRPr="00531712">
        <w:rPr>
          <w:rStyle w:val="33pt"/>
          <w:sz w:val="28"/>
          <w:szCs w:val="28"/>
        </w:rPr>
        <w:t>П</w:t>
      </w:r>
      <w:r w:rsidRPr="00531712">
        <w:rPr>
          <w:rStyle w:val="33pt"/>
          <w:sz w:val="28"/>
          <w:szCs w:val="28"/>
        </w:rPr>
        <w:t>остановля</w:t>
      </w:r>
      <w:r w:rsidR="00531712" w:rsidRPr="00531712">
        <w:rPr>
          <w:rStyle w:val="33pt"/>
          <w:sz w:val="28"/>
          <w:szCs w:val="28"/>
        </w:rPr>
        <w:t>ет</w:t>
      </w:r>
      <w:r w:rsidRPr="00531712">
        <w:rPr>
          <w:rStyle w:val="33pt"/>
          <w:sz w:val="28"/>
          <w:szCs w:val="28"/>
        </w:rPr>
        <w:t>:</w:t>
      </w:r>
    </w:p>
    <w:p w:rsidR="008825F8" w:rsidRPr="00531712" w:rsidRDefault="008825F8" w:rsidP="00531712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line="240" w:lineRule="auto"/>
        <w:ind w:firstLine="920"/>
        <w:rPr>
          <w:sz w:val="28"/>
          <w:szCs w:val="28"/>
        </w:rPr>
      </w:pPr>
      <w:r w:rsidRPr="00531712">
        <w:rPr>
          <w:sz w:val="28"/>
          <w:szCs w:val="28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8825F8" w:rsidRDefault="008825F8" w:rsidP="00531712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line="240" w:lineRule="auto"/>
        <w:ind w:firstLine="920"/>
        <w:rPr>
          <w:sz w:val="28"/>
          <w:szCs w:val="28"/>
        </w:rPr>
      </w:pPr>
      <w:r w:rsidRPr="00531712">
        <w:rPr>
          <w:sz w:val="28"/>
          <w:szCs w:val="28"/>
        </w:rPr>
        <w:t xml:space="preserve">Должностным лицам администрации </w:t>
      </w:r>
      <w:r w:rsidR="00531712" w:rsidRPr="00531712">
        <w:rPr>
          <w:sz w:val="28"/>
          <w:szCs w:val="28"/>
        </w:rPr>
        <w:t>Новоберезанского сельского поселения Кореновского района</w:t>
      </w:r>
      <w:r w:rsidRPr="00531712">
        <w:rPr>
          <w:sz w:val="28"/>
          <w:szCs w:val="28"/>
        </w:rPr>
        <w:t xml:space="preserve"> </w:t>
      </w:r>
      <w:r w:rsidR="00531712" w:rsidRPr="00531712">
        <w:rPr>
          <w:sz w:val="28"/>
          <w:szCs w:val="28"/>
        </w:rPr>
        <w:t xml:space="preserve">(Ребрикова) </w:t>
      </w:r>
      <w:r w:rsidRPr="00531712">
        <w:rPr>
          <w:sz w:val="28"/>
          <w:szCs w:val="28"/>
        </w:rPr>
        <w:t>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531712" w:rsidRDefault="00531712" w:rsidP="00531712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3. </w:t>
      </w:r>
      <w:r w:rsidRPr="00531712">
        <w:rPr>
          <w:sz w:val="28"/>
          <w:szCs w:val="28"/>
        </w:rPr>
        <w:t>Признать утратившими силу постановлени</w:t>
      </w:r>
      <w:r>
        <w:rPr>
          <w:sz w:val="28"/>
          <w:szCs w:val="28"/>
        </w:rPr>
        <w:t>е</w:t>
      </w:r>
      <w:r w:rsidRPr="00531712">
        <w:rPr>
          <w:sz w:val="28"/>
          <w:szCs w:val="28"/>
        </w:rPr>
        <w:t xml:space="preserve"> администрации Новоберезанского сельского поселения Кореновского района</w:t>
      </w:r>
      <w:r>
        <w:rPr>
          <w:sz w:val="28"/>
          <w:szCs w:val="28"/>
        </w:rPr>
        <w:t xml:space="preserve"> от 15 января 2015 года №5</w:t>
      </w:r>
      <w:r w:rsidRPr="00531712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7"/>
          <w:szCs w:val="27"/>
        </w:rPr>
        <w:t>Об утверждении Порядка осуществления администрацией Новоберезанского сельского поселения Кореновского района ведомственного контроля за соблюдением законодательства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Российской Федерации и иных нормативно правовых актов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контрактной системе в сфере закупок товаров, работ, услуг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обеспечения муниципальных нужд в отношении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подведомственных заказчиков</w:t>
      </w:r>
      <w:r>
        <w:rPr>
          <w:color w:val="000000"/>
          <w:sz w:val="27"/>
          <w:szCs w:val="27"/>
        </w:rPr>
        <w:t>».</w:t>
      </w: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531712">
        <w:rPr>
          <w:sz w:val="28"/>
          <w:szCs w:val="28"/>
        </w:rPr>
        <w:t xml:space="preserve">Общему отделу администрации Новоберезанского сельского поселения Кореновского района (Зленко) обнародовать настоящее постановление в установленных местах и разместить его на официальном сайте органов местного </w:t>
      </w: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Default="00531712" w:rsidP="00531712">
      <w:pPr>
        <w:pStyle w:val="30"/>
        <w:tabs>
          <w:tab w:val="left" w:leader="underscore" w:pos="264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31712" w:rsidRPr="00531712" w:rsidRDefault="00531712" w:rsidP="00531712">
      <w:pPr>
        <w:pStyle w:val="30"/>
        <w:tabs>
          <w:tab w:val="left" w:leader="underscore" w:pos="2645"/>
        </w:tabs>
        <w:spacing w:line="240" w:lineRule="auto"/>
        <w:rPr>
          <w:sz w:val="28"/>
          <w:szCs w:val="28"/>
        </w:rPr>
      </w:pPr>
      <w:r w:rsidRPr="00531712">
        <w:rPr>
          <w:sz w:val="28"/>
          <w:szCs w:val="28"/>
        </w:rPr>
        <w:t>самоуправления Новоберезанского сельского поселения Кореновского района в сети «Интернет».</w:t>
      </w:r>
    </w:p>
    <w:p w:rsidR="008825F8" w:rsidRPr="00531712" w:rsidRDefault="00531712" w:rsidP="00531712">
      <w:pPr>
        <w:pStyle w:val="30"/>
        <w:shd w:val="clear" w:color="auto" w:fill="auto"/>
        <w:tabs>
          <w:tab w:val="left" w:leader="underscore" w:pos="26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5</w:t>
      </w:r>
      <w:r w:rsidRPr="00531712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8825F8" w:rsidRPr="00531712" w:rsidRDefault="008825F8" w:rsidP="00531712">
      <w:pPr>
        <w:pStyle w:val="30"/>
        <w:shd w:val="clear" w:color="auto" w:fill="auto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8825F8" w:rsidRPr="00531712" w:rsidRDefault="008825F8" w:rsidP="00531712">
      <w:pPr>
        <w:pStyle w:val="30"/>
        <w:shd w:val="clear" w:color="auto" w:fill="auto"/>
        <w:tabs>
          <w:tab w:val="left" w:leader="underscore" w:pos="2645"/>
        </w:tabs>
        <w:spacing w:line="240" w:lineRule="auto"/>
        <w:rPr>
          <w:sz w:val="28"/>
          <w:szCs w:val="28"/>
        </w:rPr>
      </w:pPr>
    </w:p>
    <w:p w:rsidR="00531712" w:rsidRPr="00531712" w:rsidRDefault="00531712" w:rsidP="0053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531712" w:rsidRPr="00531712" w:rsidRDefault="00531712" w:rsidP="0053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Новоберезанского сельского поселения</w:t>
      </w:r>
    </w:p>
    <w:p w:rsidR="00531712" w:rsidRPr="00531712" w:rsidRDefault="00531712" w:rsidP="0053171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района                                                                       П.С. Тыртычный</w:t>
      </w:r>
    </w:p>
    <w:p w:rsidR="00531712" w:rsidRPr="00531712" w:rsidRDefault="00531712" w:rsidP="00531712">
      <w:pPr>
        <w:widowControl/>
        <w:ind w:left="48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25F8" w:rsidRDefault="008825F8">
      <w:pPr>
        <w:pStyle w:val="30"/>
        <w:shd w:val="clear" w:color="auto" w:fill="auto"/>
        <w:spacing w:line="240" w:lineRule="exact"/>
      </w:pPr>
      <w:r>
        <w:br w:type="page"/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            ПРИЛОЖЕНИЕ №1</w:t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УТВЕРЖДЕН                         </w:t>
      </w:r>
    </w:p>
    <w:p w:rsid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Постановлением администрации </w:t>
      </w:r>
    </w:p>
    <w:p w:rsidR="002C7B40" w:rsidRPr="002C7B40" w:rsidRDefault="002C7B40" w:rsidP="002C7B40">
      <w:pPr>
        <w:widowControl/>
        <w:suppressAutoHyphens/>
        <w:ind w:left="3540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Новоберезанского сельского поселения</w:t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              Кореновского района </w:t>
      </w:r>
    </w:p>
    <w:p w:rsidR="002C7B40" w:rsidRPr="002C7B40" w:rsidRDefault="002C7B40" w:rsidP="002C7B4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C7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                                                        от 00.00.2020 года  № 00</w:t>
      </w:r>
    </w:p>
    <w:p w:rsidR="002C7B40" w:rsidRDefault="002C7B40">
      <w:pPr>
        <w:pStyle w:val="30"/>
        <w:shd w:val="clear" w:color="auto" w:fill="auto"/>
        <w:spacing w:line="331" w:lineRule="exact"/>
        <w:ind w:left="200"/>
        <w:jc w:val="center"/>
      </w:pPr>
    </w:p>
    <w:p w:rsidR="002C7B40" w:rsidRDefault="002C7B40">
      <w:pPr>
        <w:pStyle w:val="30"/>
        <w:shd w:val="clear" w:color="auto" w:fill="auto"/>
        <w:spacing w:line="331" w:lineRule="exact"/>
        <w:ind w:left="200"/>
        <w:jc w:val="center"/>
      </w:pPr>
    </w:p>
    <w:p w:rsidR="008825F8" w:rsidRPr="002C7B40" w:rsidRDefault="008825F8">
      <w:pPr>
        <w:pStyle w:val="30"/>
        <w:shd w:val="clear" w:color="auto" w:fill="auto"/>
        <w:spacing w:line="331" w:lineRule="exact"/>
        <w:ind w:left="200"/>
        <w:jc w:val="center"/>
        <w:rPr>
          <w:sz w:val="28"/>
          <w:szCs w:val="28"/>
        </w:rPr>
      </w:pPr>
      <w:r w:rsidRPr="002C7B40">
        <w:rPr>
          <w:sz w:val="28"/>
          <w:szCs w:val="28"/>
        </w:rPr>
        <w:t>ПОРЯДОК</w:t>
      </w:r>
    </w:p>
    <w:p w:rsidR="008825F8" w:rsidRPr="002C7B40" w:rsidRDefault="008825F8">
      <w:pPr>
        <w:pStyle w:val="30"/>
        <w:shd w:val="clear" w:color="auto" w:fill="auto"/>
        <w:spacing w:after="373" w:line="331" w:lineRule="exact"/>
        <w:ind w:left="200"/>
        <w:jc w:val="center"/>
        <w:rPr>
          <w:sz w:val="28"/>
          <w:szCs w:val="28"/>
        </w:rPr>
      </w:pPr>
      <w:r w:rsidRPr="002C7B40">
        <w:rPr>
          <w:sz w:val="28"/>
          <w:szCs w:val="28"/>
        </w:rPr>
        <w:t>осуществления ведомственного контроля за соблюдением законодательства</w:t>
      </w:r>
      <w:r w:rsidRPr="002C7B40">
        <w:rPr>
          <w:sz w:val="28"/>
          <w:szCs w:val="28"/>
        </w:rPr>
        <w:br/>
        <w:t>Российской Федерации и иных нормативных правовых актов</w:t>
      </w:r>
      <w:r w:rsidRPr="002C7B40">
        <w:rPr>
          <w:sz w:val="28"/>
          <w:szCs w:val="28"/>
        </w:rPr>
        <w:br/>
        <w:t>о контрактной системе в сфере закупок</w:t>
      </w:r>
    </w:p>
    <w:p w:rsidR="008825F8" w:rsidRPr="002C7B40" w:rsidRDefault="008825F8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326" w:line="240" w:lineRule="exact"/>
        <w:ind w:left="3620"/>
        <w:rPr>
          <w:sz w:val="28"/>
          <w:szCs w:val="28"/>
        </w:rPr>
      </w:pPr>
      <w:r w:rsidRPr="002C7B40">
        <w:rPr>
          <w:sz w:val="28"/>
          <w:szCs w:val="28"/>
        </w:rPr>
        <w:t>Общие положения</w:t>
      </w:r>
    </w:p>
    <w:p w:rsidR="008825F8" w:rsidRPr="00AC520A" w:rsidRDefault="008825F8" w:rsidP="00C41B98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line="322" w:lineRule="exact"/>
        <w:ind w:firstLine="760"/>
        <w:rPr>
          <w:sz w:val="28"/>
          <w:szCs w:val="28"/>
        </w:rPr>
      </w:pPr>
      <w:r w:rsidRPr="00AC520A">
        <w:rPr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AC520A" w:rsidRPr="00AC520A">
        <w:rPr>
          <w:sz w:val="28"/>
          <w:szCs w:val="28"/>
        </w:rPr>
        <w:t xml:space="preserve">Новоберезанского сельского поселения Кореновского района </w:t>
      </w:r>
      <w:r w:rsidRPr="00AC520A">
        <w:rPr>
          <w:sz w:val="28"/>
          <w:szCs w:val="28"/>
        </w:rPr>
        <w:t>(далее - органы ведомственного контроля) ведомственного контроля в сфере</w:t>
      </w:r>
      <w:r w:rsidR="00AC520A">
        <w:rPr>
          <w:sz w:val="28"/>
          <w:szCs w:val="28"/>
        </w:rPr>
        <w:t xml:space="preserve"> </w:t>
      </w:r>
      <w:r w:rsidRPr="00AC520A">
        <w:rPr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74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79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92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требований о нормировании в сфере закупок;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2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62"/>
        </w:tabs>
        <w:spacing w:line="317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</w:t>
      </w:r>
      <w:r w:rsidRPr="002C7B40">
        <w:rPr>
          <w:sz w:val="28"/>
          <w:szCs w:val="28"/>
        </w:rPr>
        <w:lastRenderedPageBreak/>
        <w:t>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69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065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5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201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Уведомление должно содержать следующую информацию: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83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наименование заказчика, которому адресовано уведомление;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81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88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вид мероприятия ведомственного контроля (выездное или документарное);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7"/>
        </w:tabs>
        <w:spacing w:line="326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 xml:space="preserve">дата начала и дата окончания проведения мероприятия ведомственного </w:t>
      </w:r>
      <w:r w:rsidRPr="002C7B40">
        <w:rPr>
          <w:sz w:val="28"/>
          <w:szCs w:val="28"/>
        </w:rPr>
        <w:lastRenderedPageBreak/>
        <w:t>контроля;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72"/>
        </w:tabs>
        <w:spacing w:line="317" w:lineRule="exact"/>
        <w:ind w:firstLine="760"/>
        <w:rPr>
          <w:sz w:val="28"/>
          <w:szCs w:val="28"/>
        </w:rPr>
      </w:pPr>
      <w:r w:rsidRPr="002C7B40">
        <w:rPr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5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8825F8" w:rsidRPr="002C7B40" w:rsidRDefault="008825F8">
      <w:pPr>
        <w:pStyle w:val="30"/>
        <w:numPr>
          <w:ilvl w:val="1"/>
          <w:numId w:val="3"/>
        </w:numPr>
        <w:shd w:val="clear" w:color="auto" w:fill="auto"/>
        <w:tabs>
          <w:tab w:val="left" w:pos="1336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8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8825F8" w:rsidRPr="002C7B40" w:rsidRDefault="008825F8">
      <w:pPr>
        <w:pStyle w:val="30"/>
        <w:shd w:val="clear" w:color="auto" w:fill="auto"/>
        <w:spacing w:line="326" w:lineRule="exact"/>
        <w:rPr>
          <w:sz w:val="28"/>
          <w:szCs w:val="28"/>
        </w:rPr>
      </w:pPr>
      <w:r w:rsidRPr="002C7B40">
        <w:rPr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8825F8" w:rsidRPr="002C7B40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53"/>
        </w:tabs>
        <w:spacing w:line="317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 xml:space="preserve">В случае выявления по результатам проверок действий (бездействия), </w:t>
      </w:r>
      <w:r w:rsidRPr="002C7B40">
        <w:rPr>
          <w:sz w:val="28"/>
          <w:szCs w:val="28"/>
        </w:rPr>
        <w:lastRenderedPageBreak/>
        <w:t>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8825F8" w:rsidRDefault="008825F8">
      <w:pPr>
        <w:pStyle w:val="30"/>
        <w:numPr>
          <w:ilvl w:val="0"/>
          <w:numId w:val="3"/>
        </w:numPr>
        <w:shd w:val="clear" w:color="auto" w:fill="auto"/>
        <w:tabs>
          <w:tab w:val="left" w:pos="1162"/>
        </w:tabs>
        <w:spacing w:line="326" w:lineRule="exact"/>
        <w:ind w:firstLine="780"/>
        <w:rPr>
          <w:sz w:val="28"/>
          <w:szCs w:val="28"/>
        </w:rPr>
      </w:pPr>
      <w:r w:rsidRPr="002C7B40">
        <w:rPr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AC520A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AC520A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</w:p>
    <w:p w:rsidR="00AC520A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</w:pPr>
      <w:bookmarkStart w:id="0" w:name="_GoBack"/>
      <w:bookmarkEnd w:id="0"/>
    </w:p>
    <w:p w:rsidR="00AC520A" w:rsidRPr="00531712" w:rsidRDefault="00AC520A" w:rsidP="00AC5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AC520A" w:rsidRPr="00531712" w:rsidRDefault="00AC520A" w:rsidP="00AC5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Новоберезанского сельского поселения</w:t>
      </w:r>
    </w:p>
    <w:p w:rsidR="00AC520A" w:rsidRPr="00531712" w:rsidRDefault="00AC520A" w:rsidP="00AC520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712">
        <w:rPr>
          <w:rFonts w:ascii="Times New Roman" w:eastAsia="Times New Roman" w:hAnsi="Times New Roman" w:cs="Times New Roman"/>
          <w:color w:val="auto"/>
          <w:sz w:val="28"/>
          <w:szCs w:val="28"/>
        </w:rPr>
        <w:t>Кореновского района                                                                       П.С. Тыртычный</w:t>
      </w:r>
    </w:p>
    <w:p w:rsidR="00AC520A" w:rsidRPr="00531712" w:rsidRDefault="00AC520A" w:rsidP="00AC520A">
      <w:pPr>
        <w:widowControl/>
        <w:ind w:left="48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C520A" w:rsidRPr="002C7B40" w:rsidRDefault="00AC520A" w:rsidP="00AC520A">
      <w:pPr>
        <w:pStyle w:val="30"/>
        <w:shd w:val="clear" w:color="auto" w:fill="auto"/>
        <w:tabs>
          <w:tab w:val="left" w:pos="1162"/>
        </w:tabs>
        <w:spacing w:line="326" w:lineRule="exact"/>
        <w:rPr>
          <w:sz w:val="28"/>
          <w:szCs w:val="28"/>
        </w:rPr>
        <w:sectPr w:rsidR="00AC520A" w:rsidRPr="002C7B40">
          <w:type w:val="continuous"/>
          <w:pgSz w:w="11900" w:h="16840"/>
          <w:pgMar w:top="1084" w:right="475" w:bottom="295" w:left="1509" w:header="0" w:footer="3" w:gutter="0"/>
          <w:cols w:space="720"/>
          <w:noEndnote/>
          <w:docGrid w:linePitch="360"/>
        </w:sectPr>
      </w:pPr>
    </w:p>
    <w:p w:rsidR="008825F8" w:rsidRDefault="008825F8" w:rsidP="00596DCA">
      <w:pPr>
        <w:pStyle w:val="21"/>
        <w:shd w:val="clear" w:color="auto" w:fill="auto"/>
        <w:spacing w:before="0" w:after="0" w:line="221" w:lineRule="exact"/>
        <w:ind w:firstLine="620"/>
      </w:pPr>
    </w:p>
    <w:sectPr w:rsidR="008825F8" w:rsidSect="00E3698B">
      <w:headerReference w:type="even" r:id="rId8"/>
      <w:headerReference w:type="default" r:id="rId9"/>
      <w:pgSz w:w="8400" w:h="11900"/>
      <w:pgMar w:top="1031" w:right="619" w:bottom="832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23" w:rsidRDefault="00012A23">
      <w:r>
        <w:separator/>
      </w:r>
    </w:p>
  </w:endnote>
  <w:endnote w:type="continuationSeparator" w:id="0">
    <w:p w:rsidR="00012A23" w:rsidRDefault="0001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23" w:rsidRDefault="00012A23"/>
  </w:footnote>
  <w:footnote w:type="continuationSeparator" w:id="0">
    <w:p w:rsidR="00012A23" w:rsidRDefault="00012A2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F8" w:rsidRDefault="00012A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7pt;margin-top:39.3pt;width:8.05pt;height:9.2pt;z-index:-2;visibility:visible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825F8" w:rsidRDefault="00012A2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C7B40" w:rsidRPr="002C7B40">
                  <w:rPr>
                    <w:rStyle w:val="a6"/>
                    <w:noProof/>
                  </w:rPr>
                  <w:t>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F8" w:rsidRDefault="00012A2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7pt;margin-top:39.3pt;width:8.05pt;height:9.2pt;z-index:-1;visibility:visible;mso-wrap-style:none;mso-wrap-distance-left:5pt;mso-wrap-distance-right:5pt;mso-position-horizontal-relative:page;mso-position-vertical-relative:page" filled="f" stroked="f">
          <v:textbox style="mso-next-textbox:#Text Box 1;mso-fit-shape-to-text:t" inset="0,0,0,0">
            <w:txbxContent>
              <w:p w:rsidR="008825F8" w:rsidRDefault="00012A2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C520A" w:rsidRPr="00AC520A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FF6"/>
    <w:multiLevelType w:val="multilevel"/>
    <w:tmpl w:val="20407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337DA9"/>
    <w:multiLevelType w:val="multilevel"/>
    <w:tmpl w:val="FCFA9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3A6D21"/>
    <w:multiLevelType w:val="multilevel"/>
    <w:tmpl w:val="A8B6E6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AA2676D"/>
    <w:multiLevelType w:val="multilevel"/>
    <w:tmpl w:val="173C9C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D2645AD"/>
    <w:multiLevelType w:val="multilevel"/>
    <w:tmpl w:val="7E146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AA374D"/>
    <w:multiLevelType w:val="multilevel"/>
    <w:tmpl w:val="8C3EC3B4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9920CF"/>
    <w:multiLevelType w:val="multilevel"/>
    <w:tmpl w:val="A0601AE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8B9622E"/>
    <w:multiLevelType w:val="multilevel"/>
    <w:tmpl w:val="84AAE8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736499"/>
    <w:multiLevelType w:val="multilevel"/>
    <w:tmpl w:val="1ECCF3B8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FBF5D39"/>
    <w:multiLevelType w:val="multilevel"/>
    <w:tmpl w:val="23BAF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698316A"/>
    <w:multiLevelType w:val="multilevel"/>
    <w:tmpl w:val="B3625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F44494B"/>
    <w:multiLevelType w:val="multilevel"/>
    <w:tmpl w:val="EC4225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8412672"/>
    <w:multiLevelType w:val="multilevel"/>
    <w:tmpl w:val="3BF6CA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A82301"/>
    <w:multiLevelType w:val="multilevel"/>
    <w:tmpl w:val="1B2495E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EBD5A4B"/>
    <w:multiLevelType w:val="multilevel"/>
    <w:tmpl w:val="94AE69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B8"/>
    <w:rsid w:val="00012A23"/>
    <w:rsid w:val="000152B8"/>
    <w:rsid w:val="00087DCC"/>
    <w:rsid w:val="0012558A"/>
    <w:rsid w:val="002677B9"/>
    <w:rsid w:val="002C7B40"/>
    <w:rsid w:val="00376287"/>
    <w:rsid w:val="00531712"/>
    <w:rsid w:val="00571CC0"/>
    <w:rsid w:val="00596DCA"/>
    <w:rsid w:val="00646355"/>
    <w:rsid w:val="006E62AE"/>
    <w:rsid w:val="006F2E85"/>
    <w:rsid w:val="007D4D06"/>
    <w:rsid w:val="008825F8"/>
    <w:rsid w:val="00AC520A"/>
    <w:rsid w:val="00E3698B"/>
    <w:rsid w:val="00E4110F"/>
    <w:rsid w:val="00FB454E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A79F3C"/>
  <w15:docId w15:val="{C24AADC9-3CD7-497A-B702-D5CB60B8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698B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E369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E3698B"/>
    <w:rPr>
      <w:rFonts w:ascii="Times New Roman" w:hAnsi="Times New Roman" w:cs="Times New Roman"/>
      <w:spacing w:val="0"/>
      <w:u w:val="none"/>
    </w:rPr>
  </w:style>
  <w:style w:type="character" w:customStyle="1" w:styleId="3Exact">
    <w:name w:val="Основной текст (3) Exact"/>
    <w:uiPriority w:val="99"/>
    <w:rsid w:val="00E3698B"/>
    <w:rPr>
      <w:rFonts w:ascii="Times New Roman" w:hAnsi="Times New Roman" w:cs="Times New Roman"/>
      <w:spacing w:val="0"/>
      <w:u w:val="none"/>
    </w:rPr>
  </w:style>
  <w:style w:type="character" w:customStyle="1" w:styleId="6Exact">
    <w:name w:val="Основной текст (6) Exact"/>
    <w:link w:val="6"/>
    <w:uiPriority w:val="99"/>
    <w:locked/>
    <w:rsid w:val="00E3698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7Exact">
    <w:name w:val="Основной текст (7) Exact"/>
    <w:uiPriority w:val="99"/>
    <w:rsid w:val="00E369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8Exact">
    <w:name w:val="Основной текст (8) Exact"/>
    <w:link w:val="8"/>
    <w:uiPriority w:val="99"/>
    <w:locked/>
    <w:rsid w:val="00E3698B"/>
    <w:rPr>
      <w:rFonts w:ascii="Franklin Gothic Book" w:hAnsi="Franklin Gothic Book" w:cs="Franklin Gothic Book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E3698B"/>
    <w:rPr>
      <w:rFonts w:ascii="Times New Roman" w:hAnsi="Times New Roman" w:cs="Times New Roman"/>
      <w:spacing w:val="0"/>
      <w:u w:val="none"/>
    </w:rPr>
  </w:style>
  <w:style w:type="character" w:customStyle="1" w:styleId="4">
    <w:name w:val="Основной текст (4)_"/>
    <w:link w:val="40"/>
    <w:uiPriority w:val="99"/>
    <w:locked/>
    <w:rsid w:val="00E3698B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link w:val="51"/>
    <w:uiPriority w:val="99"/>
    <w:locked/>
    <w:rsid w:val="00E3698B"/>
    <w:rPr>
      <w:rFonts w:ascii="Times New Roman" w:hAnsi="Times New Roman" w:cs="Times New Roman"/>
      <w:i/>
      <w:iCs/>
      <w:spacing w:val="-40"/>
      <w:sz w:val="28"/>
      <w:szCs w:val="28"/>
      <w:u w:val="none"/>
    </w:rPr>
  </w:style>
  <w:style w:type="character" w:customStyle="1" w:styleId="50">
    <w:name w:val="Основной текст (5)"/>
    <w:uiPriority w:val="99"/>
    <w:rsid w:val="00E3698B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lang w:val="ru-RU" w:eastAsia="ru-RU"/>
    </w:rPr>
  </w:style>
  <w:style w:type="character" w:customStyle="1" w:styleId="5FranklinGothicBook">
    <w:name w:val="Основной текст (5) + Franklin Gothic Book"/>
    <w:aliases w:val="13 pt,Интервал 0 pt"/>
    <w:uiPriority w:val="99"/>
    <w:rsid w:val="00E3698B"/>
    <w:rPr>
      <w:rFonts w:ascii="Franklin Gothic Book" w:hAnsi="Franklin Gothic Book" w:cs="Franklin Gothic Book"/>
      <w:i/>
      <w:iCs/>
      <w:color w:val="000000"/>
      <w:spacing w:val="-10"/>
      <w:w w:val="100"/>
      <w:position w:val="0"/>
      <w:sz w:val="26"/>
      <w:szCs w:val="26"/>
      <w:u w:val="single"/>
      <w:lang w:val="ru-RU" w:eastAsia="ru-RU"/>
    </w:rPr>
  </w:style>
  <w:style w:type="character" w:customStyle="1" w:styleId="5Consolas">
    <w:name w:val="Основной текст (5) + Consolas"/>
    <w:aliases w:val="9 pt,Не курсив,Интервал 0 pt5"/>
    <w:uiPriority w:val="99"/>
    <w:rsid w:val="00E3698B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18"/>
      <w:szCs w:val="18"/>
      <w:u w:val="single"/>
      <w:lang w:val="en-US" w:eastAsia="en-US"/>
    </w:rPr>
  </w:style>
  <w:style w:type="character" w:customStyle="1" w:styleId="5Consolas1">
    <w:name w:val="Основной текст (5) + Consolas1"/>
    <w:aliases w:val="9 pt1,Не курсив3,Интервал 0 pt4"/>
    <w:uiPriority w:val="99"/>
    <w:rsid w:val="00E3698B"/>
    <w:rPr>
      <w:rFonts w:ascii="Consolas" w:hAnsi="Consolas" w:cs="Consolas"/>
      <w:b/>
      <w:bCs/>
      <w:i/>
      <w:iCs/>
      <w:color w:val="000000"/>
      <w:spacing w:val="-10"/>
      <w:w w:val="100"/>
      <w:position w:val="0"/>
      <w:sz w:val="18"/>
      <w:szCs w:val="18"/>
      <w:u w:val="none"/>
      <w:lang w:val="en-US" w:eastAsia="en-US"/>
    </w:rPr>
  </w:style>
  <w:style w:type="character" w:customStyle="1" w:styleId="516pt">
    <w:name w:val="Основной текст (5) + 16 pt"/>
    <w:aliases w:val="Не курсив2,Интервал 0 pt3"/>
    <w:uiPriority w:val="99"/>
    <w:rsid w:val="00E3698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516pt1">
    <w:name w:val="Основной текст (5) + 16 pt1"/>
    <w:aliases w:val="Не курсив1,Интервал 0 pt2"/>
    <w:uiPriority w:val="99"/>
    <w:rsid w:val="00E3698B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5FranklinGothicBook1">
    <w:name w:val="Основной текст (5) + Franklin Gothic Book1"/>
    <w:aliases w:val="13 pt1,Интервал 0 pt1"/>
    <w:uiPriority w:val="99"/>
    <w:rsid w:val="00E3698B"/>
    <w:rPr>
      <w:rFonts w:ascii="Franklin Gothic Book" w:hAnsi="Franklin Gothic Book" w:cs="Franklin Gothic Book"/>
      <w:i/>
      <w:iCs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E3698B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sid w:val="00E3698B"/>
    <w:rPr>
      <w:rFonts w:ascii="Times New Roman" w:hAnsi="Times New Roman" w:cs="Times New Roman"/>
      <w:b/>
      <w:bCs/>
      <w:sz w:val="42"/>
      <w:szCs w:val="42"/>
      <w:u w:val="none"/>
    </w:rPr>
  </w:style>
  <w:style w:type="character" w:customStyle="1" w:styleId="7">
    <w:name w:val="Основной текст (7)_"/>
    <w:link w:val="70"/>
    <w:uiPriority w:val="99"/>
    <w:locked/>
    <w:rsid w:val="00E369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link w:val="23"/>
    <w:uiPriority w:val="99"/>
    <w:locked/>
    <w:rsid w:val="00E3698B"/>
    <w:rPr>
      <w:rFonts w:ascii="Times New Roman" w:hAnsi="Times New Roman" w:cs="Times New Roman"/>
      <w:b/>
      <w:bCs/>
      <w:spacing w:val="80"/>
      <w:sz w:val="32"/>
      <w:szCs w:val="32"/>
      <w:u w:val="none"/>
    </w:rPr>
  </w:style>
  <w:style w:type="character" w:customStyle="1" w:styleId="9">
    <w:name w:val="Основной текст (9)_"/>
    <w:link w:val="90"/>
    <w:uiPriority w:val="99"/>
    <w:locked/>
    <w:rsid w:val="00E3698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pt">
    <w:name w:val="Основной текст (3) + Интервал 3 pt"/>
    <w:uiPriority w:val="99"/>
    <w:rsid w:val="00E3698B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912pt">
    <w:name w:val="Основной текст (9) + 12 pt"/>
    <w:aliases w:val="Не полужирный"/>
    <w:uiPriority w:val="99"/>
    <w:rsid w:val="00E3698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E3698B"/>
    <w:rPr>
      <w:rFonts w:ascii="Times New Roman" w:hAnsi="Times New Roman" w:cs="Times New Roman"/>
      <w:sz w:val="19"/>
      <w:szCs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E3698B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102">
    <w:name w:val="Основной текст (10)"/>
    <w:uiPriority w:val="99"/>
    <w:rsid w:val="00E3698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E369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pt">
    <w:name w:val="Основной текст (2) + Интервал 2 pt"/>
    <w:uiPriority w:val="99"/>
    <w:rsid w:val="00E3698B"/>
    <w:rPr>
      <w:rFonts w:ascii="Times New Roman" w:hAnsi="Times New Roman" w:cs="Times New Roman"/>
      <w:color w:val="000000"/>
      <w:spacing w:val="40"/>
      <w:w w:val="100"/>
      <w:position w:val="0"/>
      <w:sz w:val="19"/>
      <w:szCs w:val="19"/>
      <w:u w:val="none"/>
      <w:lang w:val="ru-RU" w:eastAsia="ru-RU"/>
    </w:rPr>
  </w:style>
  <w:style w:type="character" w:customStyle="1" w:styleId="a5">
    <w:name w:val="Колонтитул_"/>
    <w:link w:val="11"/>
    <w:uiPriority w:val="99"/>
    <w:locked/>
    <w:rsid w:val="00E3698B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Колонтитул"/>
    <w:uiPriority w:val="99"/>
    <w:rsid w:val="00E3698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3">
    <w:name w:val="Номер заголовка №3_"/>
    <w:link w:val="34"/>
    <w:uiPriority w:val="99"/>
    <w:locked/>
    <w:rsid w:val="00E369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5">
    <w:name w:val="Заголовок №3 + Не полужирный"/>
    <w:uiPriority w:val="99"/>
    <w:rsid w:val="00E3698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0">
    <w:name w:val="Основной текст (11)_"/>
    <w:link w:val="111"/>
    <w:uiPriority w:val="99"/>
    <w:locked/>
    <w:rsid w:val="00E3698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12">
    <w:name w:val="Основной текст (11) + Не полужирный"/>
    <w:uiPriority w:val="99"/>
    <w:rsid w:val="00E3698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4">
    <w:name w:val="Основной текст (2) + Курсив"/>
    <w:uiPriority w:val="99"/>
    <w:rsid w:val="00E3698B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E369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rsid w:val="00E369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E3698B"/>
    <w:pPr>
      <w:shd w:val="clear" w:color="auto" w:fill="FFFFFF"/>
      <w:spacing w:line="293" w:lineRule="exact"/>
      <w:jc w:val="both"/>
    </w:pPr>
    <w:rPr>
      <w:rFonts w:ascii="Times New Roman" w:hAnsi="Times New Roman" w:cs="Times New Roman"/>
    </w:rPr>
  </w:style>
  <w:style w:type="paragraph" w:customStyle="1" w:styleId="6">
    <w:name w:val="Основной текст (6)"/>
    <w:basedOn w:val="a"/>
    <w:link w:val="6Exact"/>
    <w:uiPriority w:val="99"/>
    <w:rsid w:val="00E3698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E3698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uiPriority w:val="99"/>
    <w:rsid w:val="00E3698B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3698B"/>
    <w:pPr>
      <w:shd w:val="clear" w:color="auto" w:fill="FFFFFF"/>
      <w:spacing w:after="120" w:line="178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rsid w:val="00E3698B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i/>
      <w:iCs/>
      <w:spacing w:val="-40"/>
      <w:sz w:val="28"/>
      <w:szCs w:val="28"/>
    </w:rPr>
  </w:style>
  <w:style w:type="paragraph" w:customStyle="1" w:styleId="21">
    <w:name w:val="Основной текст (2)"/>
    <w:basedOn w:val="a"/>
    <w:link w:val="20"/>
    <w:uiPriority w:val="99"/>
    <w:rsid w:val="00E3698B"/>
    <w:pPr>
      <w:shd w:val="clear" w:color="auto" w:fill="FFFFFF"/>
      <w:spacing w:before="120" w:after="72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E3698B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sz w:val="42"/>
      <w:szCs w:val="42"/>
    </w:rPr>
  </w:style>
  <w:style w:type="paragraph" w:customStyle="1" w:styleId="23">
    <w:name w:val="Заголовок №2"/>
    <w:basedOn w:val="a"/>
    <w:link w:val="22"/>
    <w:uiPriority w:val="99"/>
    <w:rsid w:val="00E3698B"/>
    <w:pPr>
      <w:shd w:val="clear" w:color="auto" w:fill="FFFFFF"/>
      <w:spacing w:line="370" w:lineRule="exact"/>
      <w:jc w:val="center"/>
      <w:outlineLvl w:val="1"/>
    </w:pPr>
    <w:rPr>
      <w:rFonts w:ascii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E3698B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E3698B"/>
    <w:pPr>
      <w:shd w:val="clear" w:color="auto" w:fill="FFFFFF"/>
      <w:spacing w:line="326" w:lineRule="exact"/>
      <w:ind w:hanging="1480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E3698B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">
    <w:name w:val="Колонтитул1"/>
    <w:basedOn w:val="a"/>
    <w:link w:val="a5"/>
    <w:uiPriority w:val="99"/>
    <w:rsid w:val="00E3698B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34">
    <w:name w:val="Номер заголовка №3"/>
    <w:basedOn w:val="a"/>
    <w:link w:val="33"/>
    <w:uiPriority w:val="99"/>
    <w:rsid w:val="00E3698B"/>
    <w:pPr>
      <w:shd w:val="clear" w:color="auto" w:fill="FFFFFF"/>
      <w:spacing w:before="360" w:after="240" w:line="240" w:lineRule="atLeas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E3698B"/>
    <w:pPr>
      <w:shd w:val="clear" w:color="auto" w:fill="FFFFFF"/>
      <w:spacing w:before="180" w:after="180" w:line="22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7">
    <w:name w:val="Normal (Web)"/>
    <w:basedOn w:val="a"/>
    <w:uiPriority w:val="99"/>
    <w:semiHidden/>
    <w:unhideWhenUsed/>
    <w:rsid w:val="00531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AC52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C52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Администрация</cp:lastModifiedBy>
  <cp:revision>4</cp:revision>
  <cp:lastPrinted>2020-05-14T12:33:00Z</cp:lastPrinted>
  <dcterms:created xsi:type="dcterms:W3CDTF">2020-05-12T15:26:00Z</dcterms:created>
  <dcterms:modified xsi:type="dcterms:W3CDTF">2020-05-14T12:34:00Z</dcterms:modified>
</cp:coreProperties>
</file>