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FC" w:rsidRDefault="008712FC" w:rsidP="00A068DE">
      <w:pPr>
        <w:pStyle w:val="ConsNormal"/>
        <w:widowControl/>
        <w:ind w:left="4536" w:right="-284" w:firstLine="0"/>
        <w:rPr>
          <w:rFonts w:ascii="Times New Roman" w:hAnsi="Times New Roman" w:cs="Times New Roman"/>
          <w:sz w:val="28"/>
          <w:szCs w:val="28"/>
        </w:rPr>
      </w:pPr>
    </w:p>
    <w:p w:rsidR="007C110B" w:rsidRPr="00DF6621" w:rsidRDefault="007C110B" w:rsidP="007C110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F6621">
        <w:rPr>
          <w:rFonts w:ascii="Times New Roman" w:hAnsi="Times New Roman" w:cs="Times New Roman"/>
        </w:rPr>
        <w:t>Форма 9. Информация об основных потребительских</w:t>
      </w:r>
    </w:p>
    <w:p w:rsidR="007C110B" w:rsidRPr="00DF6621" w:rsidRDefault="007C110B" w:rsidP="007C110B">
      <w:pPr>
        <w:pStyle w:val="ConsPlusNormal"/>
        <w:jc w:val="center"/>
        <w:rPr>
          <w:rFonts w:ascii="Times New Roman" w:hAnsi="Times New Roman" w:cs="Times New Roman"/>
        </w:rPr>
      </w:pPr>
      <w:r w:rsidRPr="00DF6621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7C110B" w:rsidRPr="00DF6621" w:rsidRDefault="007C110B" w:rsidP="007C110B">
      <w:pPr>
        <w:pStyle w:val="ConsPlusNormal"/>
        <w:jc w:val="center"/>
        <w:rPr>
          <w:rFonts w:ascii="Times New Roman" w:hAnsi="Times New Roman" w:cs="Times New Roman"/>
        </w:rPr>
      </w:pPr>
      <w:r w:rsidRPr="00DF6621">
        <w:rPr>
          <w:rFonts w:ascii="Times New Roman" w:hAnsi="Times New Roman" w:cs="Times New Roman"/>
        </w:rPr>
        <w:t>организаций и их соответствии установленным требованиям</w:t>
      </w:r>
    </w:p>
    <w:p w:rsidR="007C110B" w:rsidRPr="00DF6621" w:rsidRDefault="00FA1E96" w:rsidP="000E6F7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</w:t>
      </w:r>
      <w:r w:rsidR="000E6F7F">
        <w:rPr>
          <w:rFonts w:ascii="Times New Roman" w:hAnsi="Times New Roman" w:cs="Times New Roman"/>
        </w:rPr>
        <w:t>й квартал 2018 года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56"/>
        <w:gridCol w:w="2608"/>
      </w:tblGrid>
      <w:tr w:rsidR="007C110B" w:rsidRPr="00DF6621" w:rsidTr="00B72E3C">
        <w:tc>
          <w:tcPr>
            <w:tcW w:w="6456" w:type="dxa"/>
          </w:tcPr>
          <w:p w:rsidR="007C110B" w:rsidRPr="00DF6621" w:rsidRDefault="007C110B" w:rsidP="00B72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6621">
              <w:rPr>
                <w:rFonts w:ascii="Times New Roman" w:hAnsi="Times New Roman" w:cs="Times New Roman"/>
              </w:rPr>
              <w:t>Вывод источников тепловой энергии, тепловых сетей из эксплу</w:t>
            </w:r>
            <w:r w:rsidRPr="00DF6621">
              <w:rPr>
                <w:rFonts w:ascii="Times New Roman" w:hAnsi="Times New Roman" w:cs="Times New Roman"/>
              </w:rPr>
              <w:t>а</w:t>
            </w:r>
            <w:r w:rsidRPr="00DF6621">
              <w:rPr>
                <w:rFonts w:ascii="Times New Roman" w:hAnsi="Times New Roman" w:cs="Times New Roman"/>
              </w:rPr>
              <w:t xml:space="preserve">тации (с указанием такого источника или тепловой сети и даты вывода из эксплуатации) </w:t>
            </w:r>
            <w:hyperlink w:anchor="P281" w:history="1">
              <w:r w:rsidRPr="00DF6621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7C110B" w:rsidRPr="00DF6621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нет</w:t>
            </w:r>
          </w:p>
        </w:tc>
      </w:tr>
      <w:tr w:rsidR="007C110B" w:rsidRPr="00DF6621" w:rsidTr="00B72E3C">
        <w:tc>
          <w:tcPr>
            <w:tcW w:w="6456" w:type="dxa"/>
          </w:tcPr>
          <w:p w:rsidR="007C110B" w:rsidRPr="00DF6621" w:rsidRDefault="007C110B" w:rsidP="00B72E3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DF6621">
              <w:rPr>
                <w:rFonts w:ascii="Times New Roman" w:hAnsi="Times New Roman" w:cs="Times New Roman"/>
              </w:rPr>
              <w:t>Основания приостановления, ограничения и прекращения р</w:t>
            </w:r>
            <w:r w:rsidRPr="00DF6621">
              <w:rPr>
                <w:rFonts w:ascii="Times New Roman" w:hAnsi="Times New Roman" w:cs="Times New Roman"/>
              </w:rPr>
              <w:t>е</w:t>
            </w:r>
            <w:r w:rsidRPr="00DF6621">
              <w:rPr>
                <w:rFonts w:ascii="Times New Roman" w:hAnsi="Times New Roman" w:cs="Times New Roman"/>
              </w:rPr>
              <w:t xml:space="preserve">жима потребления тепловой энергии в случаях, предусмотренных </w:t>
            </w:r>
            <w:hyperlink r:id="rId7" w:history="1">
              <w:r w:rsidRPr="00DF6621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DF6621">
              <w:rPr>
                <w:rFonts w:ascii="Times New Roman" w:hAnsi="Times New Roman" w:cs="Times New Roman"/>
              </w:rPr>
              <w:t xml:space="preserve"> и </w:t>
            </w:r>
            <w:hyperlink r:id="rId8" w:history="1">
              <w:r w:rsidRPr="00DF6621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DF6621">
              <w:rPr>
                <w:rFonts w:ascii="Times New Roman" w:hAnsi="Times New Roman" w:cs="Times New Roman"/>
              </w:rPr>
              <w:t xml:space="preserve"> Правил организации теплоснабжения в Росси</w:t>
            </w:r>
            <w:r w:rsidRPr="00DF6621">
              <w:rPr>
                <w:rFonts w:ascii="Times New Roman" w:hAnsi="Times New Roman" w:cs="Times New Roman"/>
              </w:rPr>
              <w:t>й</w:t>
            </w:r>
            <w:r w:rsidRPr="00DF6621">
              <w:rPr>
                <w:rFonts w:ascii="Times New Roman" w:hAnsi="Times New Roman" w:cs="Times New Roman"/>
              </w:rPr>
              <w:t xml:space="preserve">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DF6621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DF6621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7C110B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0E6F7F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E6F7F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E6F7F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E6F7F" w:rsidRPr="00DF6621" w:rsidRDefault="000E6F7F" w:rsidP="00B72E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нет</w:t>
            </w:r>
          </w:p>
        </w:tc>
      </w:tr>
    </w:tbl>
    <w:p w:rsidR="007C110B" w:rsidRPr="00DF6621" w:rsidRDefault="007C110B" w:rsidP="007C110B">
      <w:pPr>
        <w:pStyle w:val="ConsPlusNormal"/>
        <w:jc w:val="both"/>
        <w:rPr>
          <w:rFonts w:ascii="Times New Roman" w:hAnsi="Times New Roman" w:cs="Times New Roman"/>
        </w:rPr>
      </w:pPr>
    </w:p>
    <w:sectPr w:rsidR="007C110B" w:rsidRPr="00DF6621" w:rsidSect="0000747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3F" w:rsidRDefault="001F623F" w:rsidP="0000747D">
      <w:pPr>
        <w:spacing w:after="0" w:line="240" w:lineRule="auto"/>
      </w:pPr>
      <w:r>
        <w:separator/>
      </w:r>
    </w:p>
  </w:endnote>
  <w:endnote w:type="continuationSeparator" w:id="0">
    <w:p w:rsidR="001F623F" w:rsidRDefault="001F623F" w:rsidP="0000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3F" w:rsidRDefault="001F623F" w:rsidP="0000747D">
      <w:pPr>
        <w:spacing w:after="0" w:line="240" w:lineRule="auto"/>
      </w:pPr>
      <w:r>
        <w:separator/>
      </w:r>
    </w:p>
  </w:footnote>
  <w:footnote w:type="continuationSeparator" w:id="0">
    <w:p w:rsidR="001F623F" w:rsidRDefault="001F623F" w:rsidP="0000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1A53"/>
    <w:multiLevelType w:val="hybridMultilevel"/>
    <w:tmpl w:val="DCB4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CE0"/>
    <w:rsid w:val="0000747D"/>
    <w:rsid w:val="000459AB"/>
    <w:rsid w:val="00094DBA"/>
    <w:rsid w:val="00097C96"/>
    <w:rsid w:val="00097DA4"/>
    <w:rsid w:val="000E6F7F"/>
    <w:rsid w:val="001319B1"/>
    <w:rsid w:val="001F623F"/>
    <w:rsid w:val="00257977"/>
    <w:rsid w:val="002A36D6"/>
    <w:rsid w:val="002C5F95"/>
    <w:rsid w:val="00351CB0"/>
    <w:rsid w:val="003C6822"/>
    <w:rsid w:val="00407FDD"/>
    <w:rsid w:val="00410856"/>
    <w:rsid w:val="00466BE8"/>
    <w:rsid w:val="004D643B"/>
    <w:rsid w:val="004F60D2"/>
    <w:rsid w:val="005300EF"/>
    <w:rsid w:val="00581FBA"/>
    <w:rsid w:val="005B5CE0"/>
    <w:rsid w:val="006C3774"/>
    <w:rsid w:val="006E4278"/>
    <w:rsid w:val="00752A7E"/>
    <w:rsid w:val="007C110B"/>
    <w:rsid w:val="00801919"/>
    <w:rsid w:val="008046A4"/>
    <w:rsid w:val="00852B7A"/>
    <w:rsid w:val="00857A15"/>
    <w:rsid w:val="008712FC"/>
    <w:rsid w:val="008A4B49"/>
    <w:rsid w:val="008F58B0"/>
    <w:rsid w:val="0091080D"/>
    <w:rsid w:val="00925905"/>
    <w:rsid w:val="009D2FD3"/>
    <w:rsid w:val="00A041B3"/>
    <w:rsid w:val="00A068DE"/>
    <w:rsid w:val="00A60A60"/>
    <w:rsid w:val="00A800C6"/>
    <w:rsid w:val="00BB5C3F"/>
    <w:rsid w:val="00BE7AD8"/>
    <w:rsid w:val="00C10AD7"/>
    <w:rsid w:val="00C30EC9"/>
    <w:rsid w:val="00C9483E"/>
    <w:rsid w:val="00CA7D91"/>
    <w:rsid w:val="00CD36CE"/>
    <w:rsid w:val="00D8709D"/>
    <w:rsid w:val="00DD5544"/>
    <w:rsid w:val="00DD760C"/>
    <w:rsid w:val="00E11F4E"/>
    <w:rsid w:val="00E739BA"/>
    <w:rsid w:val="00E85C55"/>
    <w:rsid w:val="00F13CCB"/>
    <w:rsid w:val="00FA1E96"/>
    <w:rsid w:val="00F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B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B5CE0"/>
  </w:style>
  <w:style w:type="paragraph" w:customStyle="1" w:styleId="s3">
    <w:name w:val="s_3"/>
    <w:basedOn w:val="a"/>
    <w:rsid w:val="005B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CE0"/>
    <w:rPr>
      <w:color w:val="0000FF"/>
      <w:u w:val="single"/>
    </w:rPr>
  </w:style>
  <w:style w:type="paragraph" w:customStyle="1" w:styleId="ConsNormal">
    <w:name w:val="ConsNormal"/>
    <w:rsid w:val="005B5C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C948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47D"/>
  </w:style>
  <w:style w:type="paragraph" w:styleId="a7">
    <w:name w:val="footer"/>
    <w:basedOn w:val="a"/>
    <w:link w:val="a8"/>
    <w:uiPriority w:val="99"/>
    <w:unhideWhenUsed/>
    <w:rsid w:val="0000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47D"/>
  </w:style>
  <w:style w:type="paragraph" w:customStyle="1" w:styleId="ConsPlusNormal">
    <w:name w:val="ConsPlusNormal"/>
    <w:rsid w:val="007C1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B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B5CE0"/>
  </w:style>
  <w:style w:type="paragraph" w:customStyle="1" w:styleId="s3">
    <w:name w:val="s_3"/>
    <w:basedOn w:val="a"/>
    <w:rsid w:val="005B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CE0"/>
    <w:rPr>
      <w:color w:val="0000FF"/>
      <w:u w:val="single"/>
    </w:rPr>
  </w:style>
  <w:style w:type="paragraph" w:customStyle="1" w:styleId="ConsNormal">
    <w:name w:val="ConsNormal"/>
    <w:rsid w:val="005B5C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C948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47D"/>
  </w:style>
  <w:style w:type="paragraph" w:styleId="a7">
    <w:name w:val="footer"/>
    <w:basedOn w:val="a"/>
    <w:link w:val="a8"/>
    <w:uiPriority w:val="99"/>
    <w:unhideWhenUsed/>
    <w:rsid w:val="00007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47D"/>
  </w:style>
  <w:style w:type="paragraph" w:customStyle="1" w:styleId="ConsPlusNormal">
    <w:name w:val="ConsPlusNormal"/>
    <w:rsid w:val="007C11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EB5E84A718674821CF620D32F7C566567BCF38AD29E0166272C72AB90AA8DD3D93107775104D9E11m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EB5E84A718674821CF620D32F7C566567BCF38AD29E0166272C72AB90AA8DD3D93107775104D9811m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Калинская Екатерина Сергеевна</dc:creator>
  <cp:lastModifiedBy>Анна Брежнева</cp:lastModifiedBy>
  <cp:revision>31</cp:revision>
  <dcterms:created xsi:type="dcterms:W3CDTF">2018-01-29T11:07:00Z</dcterms:created>
  <dcterms:modified xsi:type="dcterms:W3CDTF">2018-10-04T08:05:00Z</dcterms:modified>
</cp:coreProperties>
</file>