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4BD" w:rsidRDefault="000E33FC" w:rsidP="000E33F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9D64BD">
        <w:rPr>
          <w:sz w:val="28"/>
          <w:szCs w:val="28"/>
        </w:rPr>
        <w:t>ПРИЛОЖЕНИЕ № 4</w:t>
      </w:r>
    </w:p>
    <w:p w:rsidR="009D64BD" w:rsidRDefault="000E33FC" w:rsidP="000E33F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УТВЕРЖДЕНО</w:t>
      </w:r>
    </w:p>
    <w:p w:rsidR="009D64BD" w:rsidRDefault="000E33FC" w:rsidP="000E33F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9D64BD">
        <w:rPr>
          <w:sz w:val="28"/>
          <w:szCs w:val="28"/>
        </w:rPr>
        <w:t xml:space="preserve">постановлением администрации </w:t>
      </w:r>
    </w:p>
    <w:p w:rsidR="009D64BD" w:rsidRDefault="000E33FC" w:rsidP="000E33F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Новоберезанского сельского поселения</w:t>
      </w:r>
    </w:p>
    <w:p w:rsidR="009D64BD" w:rsidRDefault="000E33FC" w:rsidP="000E33F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Кореновского</w:t>
      </w:r>
      <w:r w:rsidR="009D64BD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9D64BD" w:rsidRDefault="000E33FC" w:rsidP="000E33F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от ___________ </w:t>
      </w:r>
      <w:r w:rsidR="009D64B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9D64BD">
        <w:rPr>
          <w:sz w:val="28"/>
          <w:szCs w:val="28"/>
        </w:rPr>
        <w:t xml:space="preserve"> </w:t>
      </w:r>
      <w:r>
        <w:rPr>
          <w:sz w:val="28"/>
          <w:szCs w:val="28"/>
        </w:rPr>
        <w:t>___</w:t>
      </w:r>
    </w:p>
    <w:p w:rsidR="009D64BD" w:rsidRDefault="009D64BD" w:rsidP="009D64BD">
      <w:pPr>
        <w:rPr>
          <w:sz w:val="28"/>
          <w:szCs w:val="28"/>
        </w:rPr>
      </w:pPr>
    </w:p>
    <w:p w:rsidR="009D64BD" w:rsidRDefault="009D64BD" w:rsidP="009D64BD">
      <w:pPr>
        <w:rPr>
          <w:sz w:val="28"/>
          <w:szCs w:val="28"/>
        </w:rPr>
      </w:pPr>
    </w:p>
    <w:p w:rsidR="009D64BD" w:rsidRDefault="009D64BD" w:rsidP="009D64B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</w:p>
    <w:p w:rsidR="009D64BD" w:rsidRDefault="009D64BD" w:rsidP="009D64B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обучения неработающего населения в области </w:t>
      </w:r>
    </w:p>
    <w:p w:rsidR="000E33FC" w:rsidRDefault="009D64BD" w:rsidP="009D64BD">
      <w:pPr>
        <w:jc w:val="center"/>
        <w:rPr>
          <w:sz w:val="28"/>
          <w:szCs w:val="28"/>
        </w:rPr>
      </w:pPr>
      <w:r>
        <w:rPr>
          <w:sz w:val="28"/>
          <w:szCs w:val="28"/>
        </w:rPr>
        <w:t>безопасности жизнед</w:t>
      </w:r>
      <w:r w:rsidR="000E33FC">
        <w:rPr>
          <w:sz w:val="28"/>
          <w:szCs w:val="28"/>
        </w:rPr>
        <w:t xml:space="preserve">еятельности на территории Новоберезанского </w:t>
      </w:r>
    </w:p>
    <w:p w:rsidR="009D64BD" w:rsidRDefault="000E33FC" w:rsidP="009D64BD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 Кореновского</w:t>
      </w:r>
      <w:r w:rsidR="009D64BD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9D64BD" w:rsidRDefault="009D64BD" w:rsidP="009D64BD">
      <w:pPr>
        <w:jc w:val="center"/>
        <w:rPr>
          <w:sz w:val="28"/>
          <w:szCs w:val="28"/>
        </w:rPr>
      </w:pPr>
    </w:p>
    <w:p w:rsidR="009D64BD" w:rsidRDefault="009D64BD" w:rsidP="009D64BD">
      <w:pPr>
        <w:jc w:val="center"/>
        <w:rPr>
          <w:sz w:val="28"/>
          <w:szCs w:val="28"/>
        </w:rPr>
      </w:pPr>
      <w:r>
        <w:rPr>
          <w:sz w:val="28"/>
          <w:szCs w:val="28"/>
        </w:rPr>
        <w:t>I. Общие положения</w:t>
      </w:r>
    </w:p>
    <w:p w:rsidR="009D64BD" w:rsidRDefault="009D64BD" w:rsidP="009D64BD">
      <w:pPr>
        <w:jc w:val="center"/>
        <w:rPr>
          <w:sz w:val="28"/>
          <w:szCs w:val="28"/>
        </w:rPr>
      </w:pPr>
    </w:p>
    <w:p w:rsidR="009D64BD" w:rsidRDefault="009D64BD" w:rsidP="009D64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Программа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обучения неработающего населения в области безопасности жизнедеятельности (далее по тексту - Программа) является одним из элементов единой системы подготовки населения в области гражданской обороны и защиты от чрезвычайных ситуаций природного и техногенного характера.</w:t>
      </w:r>
    </w:p>
    <w:p w:rsidR="009D64BD" w:rsidRDefault="009D64BD" w:rsidP="009D64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определяет основы организации и порядок обязательного обучения неработающего населения в целях подготовки к  действиям при угрозе и возникновении аварий, катастроф и стихийных бедствий, а также опасностей, возникающих при ведении военных действий или вследствие этих действий. </w:t>
      </w:r>
    </w:p>
    <w:p w:rsidR="009D64BD" w:rsidRDefault="009D64BD" w:rsidP="009D64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Программе изложены методика обучения неработающего населения, тематика и расчет часов, определяющих базовое содержание подготовки, а также требования к уровню знаний, умений и навыков неработающего населения, прошедшего обучение.</w:t>
      </w:r>
    </w:p>
    <w:p w:rsidR="009D64BD" w:rsidRDefault="009D64BD" w:rsidP="009D64BD">
      <w:pPr>
        <w:rPr>
          <w:sz w:val="28"/>
          <w:szCs w:val="28"/>
        </w:rPr>
      </w:pPr>
    </w:p>
    <w:p w:rsidR="009D64BD" w:rsidRDefault="009D64BD" w:rsidP="009D64BD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II.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Организация обучения</w:t>
      </w:r>
    </w:p>
    <w:p w:rsidR="009D64BD" w:rsidRDefault="009D64BD" w:rsidP="009D64BD">
      <w:pPr>
        <w:rPr>
          <w:sz w:val="28"/>
          <w:szCs w:val="28"/>
        </w:rPr>
      </w:pPr>
    </w:p>
    <w:p w:rsidR="009D64BD" w:rsidRDefault="009D64BD" w:rsidP="009D64BD">
      <w:pPr>
        <w:ind w:firstLine="690"/>
        <w:jc w:val="both"/>
        <w:rPr>
          <w:sz w:val="28"/>
          <w:szCs w:val="28"/>
        </w:rPr>
        <w:sectPr w:rsidR="009D64BD" w:rsidSect="00674A9A">
          <w:headerReference w:type="default" r:id="rId7"/>
          <w:pgSz w:w="11906" w:h="16838"/>
          <w:pgMar w:top="1134" w:right="567" w:bottom="1134" w:left="1701" w:header="720" w:footer="720" w:gutter="0"/>
          <w:cols w:space="720"/>
          <w:titlePg/>
          <w:docGrid w:linePitch="360"/>
        </w:sect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Обучение неработающего населения в области безопасности жизнедеятельности организуется в соответствии с требованиями Федеральных законов Российской Федерации от 12 февраля 1998 года № 28-ФЗ  «О гражданской обороне», от 21 декабря 1994 года № 68-ФЗ «О защите населения и территорий от чрезвычайных ситуаций природного и техногенного характера»,   постановлениями   Правительства    Российской    Федерации     от 4 сентября  2003 года № 547 «О подготовке населения в области защиты от</w:t>
      </w:r>
      <w:proofErr w:type="gramEnd"/>
      <w:r>
        <w:rPr>
          <w:sz w:val="28"/>
          <w:szCs w:val="28"/>
        </w:rPr>
        <w:t xml:space="preserve"> чрезвычайных ситуаций природного и техногенного характера» и от 2 октября 2000 года   № 841 «Об утверждении Положения об организации обучения населения в области гражданской обороны», приказов и указаний Министерства Российской Федерации по делам гражданской обороны, чрезвычайным ситуациям и ликвидации последствий стихийных бедствий,</w:t>
      </w:r>
    </w:p>
    <w:p w:rsidR="009D64BD" w:rsidRDefault="009D64BD" w:rsidP="009D64B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«Организа</w:t>
      </w:r>
      <w:r w:rsidR="000E33FC">
        <w:rPr>
          <w:sz w:val="28"/>
          <w:szCs w:val="28"/>
        </w:rPr>
        <w:t>ционно-методические указания по</w:t>
      </w:r>
      <w:r>
        <w:rPr>
          <w:sz w:val="28"/>
          <w:szCs w:val="28"/>
        </w:rPr>
        <w:t xml:space="preserve"> подготовке населен</w:t>
      </w:r>
      <w:r w:rsidR="000E33FC">
        <w:rPr>
          <w:sz w:val="28"/>
          <w:szCs w:val="28"/>
        </w:rPr>
        <w:t>ия Российской Федерации в области гражданской обороны,</w:t>
      </w:r>
      <w:r>
        <w:rPr>
          <w:sz w:val="28"/>
          <w:szCs w:val="28"/>
        </w:rPr>
        <w:t xml:space="preserve"> защиты от чрезвычайных ситуаций, обеспечения пожарной безопасности и безопасности людей на водных объектах на 2006-2010 годы</w:t>
      </w:r>
      <w:r>
        <w:rPr>
          <w:b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 Программа определяет содержание подготовки неработающего населения в области гражданской обороны и защиты от чрезвычайных ситуаций природного и техногенного характера и рассчитана по объему на 15 часов.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 Обучение неработающего населения проводится на учебно-консультационных пунктах при предприятиях жилищно-коммунального  комплекса или администрациях поселений, количество и размещение которых определяется распоряжением глав администраций муниципальных образований поселений.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Для проведения занятий создаются учебные группы из жителей одного дома (нескольких малых домов или подъездов). Состав группы, как правило, не должен превышать 10-15 человек. При создании учебных групп желательно учитывать возраст, состояние здоровья, уровень подготовки обучаемых по вопросам гражданской обороны и защиты от чрезвычайных ситуаций. В каждой из них назначается </w:t>
      </w:r>
      <w:proofErr w:type="gramStart"/>
      <w:r>
        <w:rPr>
          <w:sz w:val="28"/>
          <w:szCs w:val="28"/>
        </w:rPr>
        <w:t>старший</w:t>
      </w:r>
      <w:proofErr w:type="gramEnd"/>
      <w:r>
        <w:rPr>
          <w:sz w:val="28"/>
          <w:szCs w:val="28"/>
        </w:rPr>
        <w:t>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Для проведения занятий и консультаций привлекаются нештатные инструкторы (консультанты), специалисты предприятий жилищно-коммунального комплекса, прошедшие подготовку на курсах гражданской обороны муниципальных образований. По медицинским темам и по вопросам психологической подготовки занятия проводят работники органов здравоохранения. Для отработки наиболее сложных тем, проведения практических занятий, тренировок привлекаются штатные работники органов управления ГОЧС и преподаватели учебно-методического центра по ГОЧС и  курсов гражданской обороны.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5. Занятия  проводятся с использованием учебных и наглядных пособий, при этом предпочтение отдается техническим средствам обучения, образцам средств защиты. На занятиях следует проводить дискуссии, обучающие игры, в том числе и компьютерные, использовать диапозитивы, учебные кинофильмы, видеоматериалы.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6. Главам администраций поселений, руководителям предприятий жилищно-коммунального комплекса предоставляется право с учетом местных  условий, особенностей контингента обучаемых, степени усвоения ранее изученных вопросов и других факторов корректировать расчет времени, отводимого на изучение отдельных тем примерной программы, уточнять формы и методы проведения занятий. Вышеуказанные особенности, а также разбивка тем на отдельные занятия должны найти отражение в рабочих программах, разрабатываемых в ЖКХ, организациях.</w:t>
      </w:r>
    </w:p>
    <w:p w:rsidR="009D64BD" w:rsidRDefault="00674A9A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7. Администрация Новоберезанского сельского поселения Кореновского района организуе</w:t>
      </w:r>
      <w:r w:rsidR="009D64BD">
        <w:rPr>
          <w:sz w:val="28"/>
          <w:szCs w:val="28"/>
        </w:rPr>
        <w:t>т создание, оснащение и деятельность учебно-консультационных пунктов.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8. Ответственность за организацию обучения неработающего населения возлагается на глав</w:t>
      </w:r>
      <w:r w:rsidR="000E33FC">
        <w:rPr>
          <w:sz w:val="28"/>
          <w:szCs w:val="28"/>
        </w:rPr>
        <w:t>у администрации Новоберезанского сельского поселения Кореновского района</w:t>
      </w:r>
      <w:r>
        <w:rPr>
          <w:sz w:val="28"/>
          <w:szCs w:val="28"/>
        </w:rPr>
        <w:t xml:space="preserve"> и руководителей предприятий жилищно-коммунального комплекса.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Важной формой обручения  этой категории населения должны стать самостоятельное изучение памяток, прослушивание радиопередач и просмотр телепрограмм по тематике чрезвычайных ситуаций. Неработающее население также привлекается к участию в учениях и тренировках, на которых главное  вникание должно обращаться на отработку практических действий, в чрезвычайных ситуациях. 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10. В результате обучения население, не занятое в производстве и сфере обслуживания, должно</w:t>
      </w:r>
    </w:p>
    <w:p w:rsidR="009D64BD" w:rsidRDefault="00ED64A5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9D64BD">
        <w:rPr>
          <w:bCs/>
          <w:sz w:val="28"/>
          <w:szCs w:val="28"/>
        </w:rPr>
        <w:t>знать: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средства и способы защиты от сильно действующих  ядовитых веществ, современных средств поражения, последствий стихийных бедствий, аварий и катастроф; 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порядок действий по сигналу "Внимание всем!" и другим речевым сообщениям органов управления ГО и ЧС на местах;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правила проведения эвакомероприятий в чрезвычайных ситуациях  мирного и военного времени;    </w:t>
      </w:r>
    </w:p>
    <w:p w:rsidR="009D64BD" w:rsidRDefault="00ED64A5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9D64BD">
        <w:rPr>
          <w:sz w:val="28"/>
          <w:szCs w:val="28"/>
        </w:rPr>
        <w:t xml:space="preserve"> </w:t>
      </w:r>
      <w:r w:rsidR="009D64BD">
        <w:rPr>
          <w:bCs/>
          <w:sz w:val="28"/>
          <w:szCs w:val="28"/>
        </w:rPr>
        <w:t>уметь: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пользоваться индивидуальными и коллективными средствами защиты и изготавливать простейшие средства защиты органов  дыхания и кожи;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правильно действовать по сигналу "Внимание воем!" и другим речевым сообщениям органов управления ГО и ЧС в условиях  стихийных бедствий, аварий и катастроф;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оказывать само- и взаимопомощь при травмах, ожогах, отравлениях, поражении электрическим током и тепловом ударе;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защищать детей и обеспечивать безопасность при выполнении мероприятий гражданской обороны.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proofErr w:type="gramStart"/>
      <w:r>
        <w:rPr>
          <w:sz w:val="28"/>
          <w:szCs w:val="28"/>
        </w:rPr>
        <w:t>При проведении занятий по всем темам программы уделять серьезное внимание выработке у обучаемых психологической стойкости, уверенности в надежности средств и способов защиты от последствий чрезвычайных ситуаций, готовности к выполнению задач в сложной обстановке и высокой ответственности за  порученное дело.</w:t>
      </w:r>
      <w:proofErr w:type="gramEnd"/>
    </w:p>
    <w:p w:rsidR="009D64BD" w:rsidRDefault="009D64BD" w:rsidP="009D64BD">
      <w:pPr>
        <w:rPr>
          <w:sz w:val="28"/>
          <w:szCs w:val="28"/>
        </w:rPr>
      </w:pPr>
    </w:p>
    <w:p w:rsidR="009D64BD" w:rsidRDefault="009D64BD" w:rsidP="009D64BD">
      <w:pPr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I</w:t>
      </w:r>
      <w:r>
        <w:rPr>
          <w:bCs/>
          <w:sz w:val="28"/>
          <w:szCs w:val="28"/>
          <w:lang w:val="en-US"/>
        </w:rPr>
        <w:t>II</w:t>
      </w:r>
      <w:r>
        <w:rPr>
          <w:bCs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Рекомендуемая тематика и расчет часов учебных занятий</w:t>
      </w:r>
    </w:p>
    <w:p w:rsidR="009D64BD" w:rsidRDefault="009D64BD" w:rsidP="009D64BD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32" w:type="dxa"/>
        <w:tblLayout w:type="fixed"/>
        <w:tblLook w:val="0000" w:firstRow="0" w:lastRow="0" w:firstColumn="0" w:lastColumn="0" w:noHBand="0" w:noVBand="0"/>
      </w:tblPr>
      <w:tblGrid>
        <w:gridCol w:w="1155"/>
        <w:gridCol w:w="4830"/>
        <w:gridCol w:w="1920"/>
        <w:gridCol w:w="1693"/>
      </w:tblGrid>
      <w:tr w:rsidR="009D64BD" w:rsidTr="008B2D4B"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 тем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тем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 </w:t>
            </w:r>
          </w:p>
          <w:p w:rsidR="009D64BD" w:rsidRDefault="009D64BD" w:rsidP="008B2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Кол-во </w:t>
            </w:r>
          </w:p>
          <w:p w:rsidR="009D64BD" w:rsidRDefault="009D64BD" w:rsidP="008B2D4B">
            <w:r>
              <w:rPr>
                <w:sz w:val="28"/>
                <w:szCs w:val="28"/>
              </w:rPr>
              <w:t>часов</w:t>
            </w:r>
          </w:p>
        </w:tc>
      </w:tr>
      <w:tr w:rsidR="009D64BD" w:rsidTr="008B2D4B"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</w:tr>
      <w:tr w:rsidR="009D64BD" w:rsidTr="008B2D4B"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Оповещение о чрезвычайных ситуациях. Действия производственного персонала и </w:t>
            </w:r>
            <w:r>
              <w:rPr>
                <w:sz w:val="28"/>
                <w:szCs w:val="28"/>
              </w:rPr>
              <w:lastRenderedPageBreak/>
              <w:t>населения по предупредительному сигналу «Внимание всем!» и речевым  информациям управлений (отделов, штабов) по делам гражданской обороны и чрезвычайным ситуациям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Лекция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9D64BD" w:rsidTr="008B2D4B"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4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Опасности, возникающие при ведении военных действий или вследствие этих действий, при чрезвычайных ситуациях и пожарах. Основные мероприятия по подготовке к защите и по защите населения от них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9D64BD" w:rsidTr="008B2D4B"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путем эвакуации. Порядок проведения эвакуации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9D64BD" w:rsidTr="008B2D4B"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Действия населения в чрезвычайных ситуациях природного характера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9D64BD" w:rsidTr="008B2D4B"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Действия населения в чрезвычайных ситуациях техногенного характера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Беседа, </w:t>
            </w:r>
          </w:p>
          <w:p w:rsidR="009D64BD" w:rsidRDefault="009D64BD" w:rsidP="008B2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практическое занятие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9D64BD" w:rsidTr="008B2D4B"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Действия населения </w:t>
            </w:r>
            <w:proofErr w:type="gramStart"/>
            <w:r>
              <w:rPr>
                <w:sz w:val="28"/>
                <w:szCs w:val="28"/>
              </w:rPr>
              <w:t>при</w:t>
            </w:r>
            <w:proofErr w:type="gramEnd"/>
            <w:r>
              <w:rPr>
                <w:sz w:val="28"/>
                <w:szCs w:val="28"/>
              </w:rPr>
              <w:t xml:space="preserve"> террористических или диверсионных актов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Беседа, </w:t>
            </w:r>
          </w:p>
          <w:p w:rsidR="009D64BD" w:rsidRDefault="009D64BD" w:rsidP="008B2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практическое занятие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9D64BD" w:rsidTr="008B2D4B"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Действия населения в условиях негативных и опасных факторов бытового характера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Практическое занятие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9D64BD" w:rsidTr="008B2D4B"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защиты детей. Обязанности взрослого населения по ее организации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9D64BD" w:rsidTr="008B2D4B"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само- и взаимопомощи при ранениях, кровотечениях, переломах, ожогах. Основы ухода за больными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Практическое занятие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9D64BD" w:rsidTr="008B2D4B"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продуктов питания, фуража, воды от загрязнения радиоактивными, отравляющими  веществами и бактериальными средствами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9D64BD" w:rsidTr="008B2D4B"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защиты сельскохозяйственных животных и растений от заражения. Обсервация и карантин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9D64BD" w:rsidTr="008B2D4B"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поведения населения при проведении изоляционно-ограничительных мероприятий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9D64BD" w:rsidTr="008B2D4B"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jc w:val="center"/>
            </w:pPr>
            <w:r>
              <w:rPr>
                <w:sz w:val="28"/>
                <w:szCs w:val="28"/>
              </w:rPr>
              <w:t>12</w:t>
            </w:r>
          </w:p>
        </w:tc>
      </w:tr>
    </w:tbl>
    <w:p w:rsidR="009D64BD" w:rsidRDefault="009D64BD" w:rsidP="009D64BD">
      <w:pPr>
        <w:ind w:firstLine="720"/>
        <w:rPr>
          <w:sz w:val="28"/>
          <w:szCs w:val="28"/>
        </w:rPr>
      </w:pPr>
    </w:p>
    <w:p w:rsidR="009D64BD" w:rsidRDefault="009D64BD" w:rsidP="009D64BD">
      <w:pPr>
        <w:ind w:firstLine="15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IV. Содержание тем занятий</w:t>
      </w:r>
    </w:p>
    <w:p w:rsidR="009D64BD" w:rsidRDefault="009D64BD" w:rsidP="009D64BD">
      <w:pPr>
        <w:ind w:firstLine="15"/>
        <w:jc w:val="both"/>
        <w:rPr>
          <w:sz w:val="28"/>
          <w:szCs w:val="28"/>
        </w:rPr>
      </w:pPr>
      <w:r>
        <w:rPr>
          <w:sz w:val="28"/>
          <w:szCs w:val="28"/>
        </w:rPr>
        <w:tab/>
        <w:t>Тема 1. Оповещение о чрезвычайных ситуациях. Действия производственного персонала и населения по предупредительному сигналу «Внимание всем!»</w:t>
      </w:r>
    </w:p>
    <w:p w:rsidR="009D64BD" w:rsidRDefault="009D64BD" w:rsidP="009D64BD">
      <w:pPr>
        <w:jc w:val="both"/>
        <w:rPr>
          <w:sz w:val="28"/>
          <w:szCs w:val="28"/>
        </w:rPr>
      </w:pPr>
    </w:p>
    <w:p w:rsidR="009D64BD" w:rsidRDefault="009D64BD" w:rsidP="009D64B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Порядок оповещения о стихийных бедствиях, об угрозе аварии или ее возникновении, а также об угрозе или нападении противника. Варианты речевых  информации при авариях на химически опасных объектах, на  энергетических  установках, при угрозах землетрясений, наводнений</w:t>
      </w:r>
    </w:p>
    <w:p w:rsidR="009D64BD" w:rsidRDefault="009D64BD" w:rsidP="009D64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Отработка практических действий при нахождении дома, на работе, на улице в общественном месте и общественном транспорте. Выполнение мероприятий на рабочем месте по безаварийной остановке производства.</w:t>
      </w:r>
    </w:p>
    <w:p w:rsidR="009D64BD" w:rsidRDefault="009D64BD" w:rsidP="00674A9A">
      <w:pPr>
        <w:jc w:val="both"/>
        <w:rPr>
          <w:sz w:val="28"/>
          <w:szCs w:val="28"/>
        </w:rPr>
      </w:pPr>
    </w:p>
    <w:p w:rsidR="009D64BD" w:rsidRDefault="009D64BD" w:rsidP="009D64B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Тема 2. Опасности, возникающие при ведении военных действий или вследствие этих действий, при чрезвычайных ситуациях и пожарах. </w:t>
      </w:r>
    </w:p>
    <w:p w:rsidR="009D64BD" w:rsidRDefault="009D64BD" w:rsidP="009D64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мероприятия по подготовке к защите и по защите населения </w:t>
      </w:r>
    </w:p>
    <w:p w:rsidR="009D64BD" w:rsidRDefault="009D64BD" w:rsidP="009D64BD">
      <w:pPr>
        <w:jc w:val="both"/>
        <w:rPr>
          <w:sz w:val="28"/>
          <w:szCs w:val="28"/>
        </w:rPr>
      </w:pPr>
      <w:r>
        <w:rPr>
          <w:sz w:val="28"/>
          <w:szCs w:val="28"/>
        </w:rPr>
        <w:t>от них. Опасности военного характера и присущие им особенности. Поражающие факторы ядерного, химического, бактериологического и обычного оружия.</w:t>
      </w:r>
    </w:p>
    <w:p w:rsidR="009D64BD" w:rsidRDefault="009D64BD" w:rsidP="009D64BD">
      <w:pPr>
        <w:jc w:val="both"/>
        <w:rPr>
          <w:sz w:val="28"/>
          <w:szCs w:val="28"/>
        </w:rPr>
      </w:pPr>
    </w:p>
    <w:p w:rsidR="009D64BD" w:rsidRDefault="009D64BD" w:rsidP="009D64BD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Средства индивидуальной защиты органов дыхания. Гражданские фильтрующие противогазы. Их назначение, устройство и подбор. Детские фильтрующие противогазы. Их назначение, устройство и порядок применения. Камеры защитные детские, их назначение, устройство и порядок применения. Назначение и устройство респираторов, правила пользования ими. Простейшие средства защиты органов дыхания, их защитные свойства, порядок изготовления и пользования.</w:t>
      </w:r>
    </w:p>
    <w:p w:rsidR="009D64BD" w:rsidRDefault="009D64BD" w:rsidP="009D64BD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Средства индивидуальной защиты кожи. Их назначение и классификация. Простейшие средства защиты кожи и их свойства. Элементы герметизации одежды при использовании ее в качестве средств защиты кожи.</w:t>
      </w:r>
    </w:p>
    <w:p w:rsidR="009D64BD" w:rsidRDefault="009D64BD" w:rsidP="009D64BD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Медицинские средства индивидуальной защиты. Содержание, назначение и порядок применения. Индивидуальные противохимические пакеты. Назначение и порядок пользования ими.</w:t>
      </w:r>
    </w:p>
    <w:p w:rsidR="009D64BD" w:rsidRDefault="009D64BD" w:rsidP="009D64BD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Санитарная обработка людей. Частичная санитарная обработка, ее назначение и порядок проведения. Полная санитарная обработка, ее назначение и порядок проведения.</w:t>
      </w:r>
    </w:p>
    <w:p w:rsidR="009D64BD" w:rsidRDefault="009D64BD" w:rsidP="009D64BD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Повышение защитных свойств помещений от проникновения радиоактивных, отравляющих и аварийно химически опасных веществ.</w:t>
      </w:r>
    </w:p>
    <w:p w:rsidR="009D64BD" w:rsidRDefault="009D64BD" w:rsidP="009D64BD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Защита продуктов питания, фуража и воды от заражения радиоактивными, отравляющими веществами и бактериальными средствами. </w:t>
      </w:r>
    </w:p>
    <w:p w:rsidR="009D64BD" w:rsidRDefault="009D64BD" w:rsidP="009D64BD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защиты сельскохозяйственных животных и растений от заражения.</w:t>
      </w:r>
    </w:p>
    <w:p w:rsidR="009D64BD" w:rsidRDefault="009D64BD" w:rsidP="009D64BD">
      <w:pPr>
        <w:ind w:firstLine="660"/>
        <w:jc w:val="both"/>
        <w:rPr>
          <w:sz w:val="28"/>
          <w:szCs w:val="28"/>
        </w:rPr>
      </w:pPr>
    </w:p>
    <w:p w:rsidR="009D64BD" w:rsidRDefault="009D64BD" w:rsidP="009D64B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Тема 3. Защита   населения путем эвакуации. Порядок проведения эвакуации.</w:t>
      </w:r>
    </w:p>
    <w:p w:rsidR="009D64BD" w:rsidRDefault="009D64BD" w:rsidP="009D64BD">
      <w:pPr>
        <w:jc w:val="center"/>
        <w:rPr>
          <w:sz w:val="28"/>
          <w:szCs w:val="28"/>
        </w:rPr>
      </w:pP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Эвакуация, ее цели. Принципы и способы эвакуации. Эвакуационные органы. Отработка порядка оповещения в начале эвакуации.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людей к следованию в загородную зону. Подготовка вещей, документов, продуктов питания и воды. Работы, которые необходимо выполнить в квартире (доме) перед убытием. Знакомство со сборным эвакуационным пунктом (СЭП) и порядком его работы.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Действия населения на СЭП.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эвакуации комбинированным способом. Построение пеших колонн. Правила поведения на маршруте движения и приемном эвакуационном пункте. Защита людей и медицинское обеспечение в ходе эвакуации, расселения и трудоустройство в местах размещения. Экстренная эвакуация, порядок ее проведения.</w:t>
      </w:r>
    </w:p>
    <w:p w:rsidR="009D64BD" w:rsidRDefault="009D64BD" w:rsidP="009D64BD">
      <w:pPr>
        <w:rPr>
          <w:sz w:val="28"/>
          <w:szCs w:val="28"/>
        </w:rPr>
      </w:pPr>
    </w:p>
    <w:p w:rsidR="009D64BD" w:rsidRDefault="009D64BD" w:rsidP="009D64BD">
      <w:pPr>
        <w:jc w:val="both"/>
        <w:rPr>
          <w:sz w:val="28"/>
          <w:szCs w:val="28"/>
        </w:rPr>
      </w:pP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Тема 4. </w:t>
      </w:r>
      <w:r>
        <w:rPr>
          <w:sz w:val="28"/>
          <w:szCs w:val="28"/>
        </w:rPr>
        <w:t>Действия населения в чрезвычайных ситуациях природного характера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Понятия об опасном природном явлении, стихийном бедствии и источниках чрезвычайных ситуаций природного характера. Классификация и характеристика чрезвычайных ситуаций природного характера.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Стихийные бедствия геофизического, геологического характера (землетрясения,  оползни, сели, обвалы и др.). Их причины и последствия. Действия населения при оповещении о стихийных бедствиях геофизического и  геологического характера, во время и после их возникновения.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Стихийные бедствия метеорологического характера (ураганы, бури, смерчи, метели, мороз и др.). Причины их возникновения и последствия. Действия работников при оповещении о стихийных бедствиях метеорологического характера, во время их возникновения и после окончания.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Стихийные бедствия гидрологического характера (наводнения, паводки, и др.). Причины их возникновения и последствия. Действия работников при оповещении о стихийных бедствиях гидрологического характера, во время их возникновения и после окончания.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Природные пожары. Причины их возникновения и последствия. Предупреждение лесных пожаров. Привлечение населения к борьбе с лесными пожарами. Действия работников при возникновении лесных пожаров.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Массовые инфекционные заболевания людей, сельскохозяйственных животных и растений. Основные пути передачи инфекции и их характеристика. Противоэпидемические и санитарно-гигиенические мероприятия в очаге бактериального заражения. Организация и проведение </w:t>
      </w:r>
      <w:r>
        <w:rPr>
          <w:sz w:val="28"/>
          <w:szCs w:val="28"/>
        </w:rPr>
        <w:lastRenderedPageBreak/>
        <w:t xml:space="preserve">режимных и карантинных мероприятий. Особенности осуществления специфических противоэпизоотических и </w:t>
      </w:r>
      <w:proofErr w:type="spellStart"/>
      <w:r>
        <w:rPr>
          <w:sz w:val="28"/>
          <w:szCs w:val="28"/>
        </w:rPr>
        <w:t>противоэпифитотических</w:t>
      </w:r>
      <w:proofErr w:type="spellEnd"/>
      <w:r>
        <w:rPr>
          <w:sz w:val="28"/>
          <w:szCs w:val="28"/>
        </w:rPr>
        <w:t xml:space="preserve"> мероприятий.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</w:p>
    <w:p w:rsidR="009D64BD" w:rsidRDefault="009D64BD" w:rsidP="009D64BD">
      <w:pPr>
        <w:ind w:firstLine="705"/>
        <w:jc w:val="both"/>
        <w:rPr>
          <w:sz w:val="28"/>
          <w:szCs w:val="28"/>
        </w:rPr>
      </w:pPr>
    </w:p>
    <w:p w:rsidR="009D64BD" w:rsidRDefault="009D64BD" w:rsidP="009D64BD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Тема 5. </w:t>
      </w:r>
      <w:r>
        <w:rPr>
          <w:sz w:val="28"/>
          <w:szCs w:val="28"/>
        </w:rPr>
        <w:t xml:space="preserve">Действия населения в чрезвычайных ситуациях техногенного </w:t>
      </w:r>
    </w:p>
    <w:p w:rsidR="009D64BD" w:rsidRDefault="009D64BD" w:rsidP="009D64BD">
      <w:pPr>
        <w:jc w:val="both"/>
        <w:rPr>
          <w:sz w:val="28"/>
          <w:szCs w:val="28"/>
        </w:rPr>
      </w:pPr>
      <w:r>
        <w:rPr>
          <w:sz w:val="28"/>
          <w:szCs w:val="28"/>
        </w:rPr>
        <w:t>характера</w:t>
      </w:r>
    </w:p>
    <w:p w:rsidR="009D64BD" w:rsidRDefault="009D64BD" w:rsidP="009D64BD">
      <w:pPr>
        <w:jc w:val="both"/>
        <w:rPr>
          <w:sz w:val="28"/>
          <w:szCs w:val="28"/>
        </w:rPr>
      </w:pPr>
    </w:p>
    <w:p w:rsidR="009D64BD" w:rsidRDefault="009D64BD" w:rsidP="009D64BD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Понятия об аварии и катастрофе. Классификация чрезвычайных ситуаций техногенного характера и их характеристика.</w:t>
      </w:r>
    </w:p>
    <w:p w:rsidR="009D64BD" w:rsidRDefault="009D64BD" w:rsidP="009D64BD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Радиационно-опасные объекты. Аварии с выбросом радиоактивных веществ и их последствия. Ионизирующее излучение. Доза облучения. Единицы измерения. Источники облучения населения. Основные зоны безопасности в период нормального функционирования радиационно-опасного объекта. Последствия радиационных аварий. Виды радиационного воздействия на людей и животных. Классификация возможных последствий облучения людей. Степени лучевой болезни. Однократное и многократное облучение организма человека и его последствия. Действия населения: при оповещении об аварии с выбросом радиоактивных веществ; при эвакуации; при нахождении в доме; при движении по зараженной местности. Соблюдение специального режима поведения при проживании на местности с повышенным радиационным фоном. Йодная профилактика, необходимость и порядок ее проведения.</w:t>
      </w:r>
    </w:p>
    <w:p w:rsidR="009D64BD" w:rsidRDefault="009D64BD" w:rsidP="009D64BD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Химически опасные объекты. Аварии с выбросом аварийно химически опасных веществ (АХОВ) и их последствия. Классификация аварийно химически опасных веществ по характеру воздействия на организм человека. Характеристика наиболее распространенных аварийно химически опасных веществ. Действия населения: при оповещении об аварии на химически опасном объекте; при эвакуации; при отсутствии возможности эвакуации; при выходе из зоны заражения. Неотложная помощь при поражении АХОВ.</w:t>
      </w:r>
    </w:p>
    <w:p w:rsidR="009D64BD" w:rsidRDefault="009D64BD" w:rsidP="009D64BD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Пожароопасные и взрывоопасные производства. Пожары и взрывы в жилых, общественных зданиях и на промышленных предприятиях. Общие сведения о пожарах и взрывах, их возникновении и развитии. Основные поражающие факторы пожара и взрыва. Предупреждение пожаров и взрывов. Действия населения при возникновении пожаров и взрывов. Особенности поведения людей при сильном задымлении, при загорании электроприборов. Действия человека, оказавшегося в завале после взрыва. Правила пользования первичными средствами пожаротушения (огнетушителями).</w:t>
      </w:r>
    </w:p>
    <w:p w:rsidR="009D64BD" w:rsidRDefault="009D64BD" w:rsidP="009D64BD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Аварии на </w:t>
      </w:r>
      <w:proofErr w:type="spellStart"/>
      <w:r>
        <w:rPr>
          <w:sz w:val="28"/>
          <w:szCs w:val="28"/>
        </w:rPr>
        <w:t>гидродинамически</w:t>
      </w:r>
      <w:proofErr w:type="spellEnd"/>
      <w:r>
        <w:rPr>
          <w:sz w:val="28"/>
          <w:szCs w:val="28"/>
        </w:rPr>
        <w:t xml:space="preserve"> опасных объектах. Общие сведения о гидротехнических сооружениях, </w:t>
      </w:r>
      <w:proofErr w:type="spellStart"/>
      <w:r>
        <w:rPr>
          <w:sz w:val="28"/>
          <w:szCs w:val="28"/>
        </w:rPr>
        <w:t>гидродинамически</w:t>
      </w:r>
      <w:proofErr w:type="spellEnd"/>
      <w:r>
        <w:rPr>
          <w:sz w:val="28"/>
          <w:szCs w:val="28"/>
        </w:rPr>
        <w:t xml:space="preserve"> опасных объектах и гидродинамических авариях. Поражающие факторы и последствия гидродинамических аварий. Основные меры по защите населения от гидродинамических аварий. Действия населения: при заблаговременном </w:t>
      </w:r>
      <w:r>
        <w:rPr>
          <w:sz w:val="28"/>
          <w:szCs w:val="28"/>
        </w:rPr>
        <w:lastRenderedPageBreak/>
        <w:t>оповещении о гидродинамической аварии; при внезапной опасности разрушения плотины; после аварии и спада воды.</w:t>
      </w:r>
    </w:p>
    <w:p w:rsidR="009D64BD" w:rsidRDefault="009D64BD" w:rsidP="009D64BD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Транспортные аварии. Аварии на железнодорожном транспорте, их основные причины и последствия. Правила безопасного поведения при пользовании железнодорожным транспортом. Действия пассажиров при крушении поезда и при пожаре в поезде.</w:t>
      </w:r>
    </w:p>
    <w:p w:rsidR="009D64BD" w:rsidRDefault="009D64BD" w:rsidP="009D64BD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Аварии на воздушном транспорте, их основные причины и последствия. Основные и аварийные запасные выходы, используемые для экстренной эвакуации из самолета. Действия авиапассажиров в случае аварии: при взлете и посадке; при декомпрессии (разгерметизации салона); при пожаре в самолете; при вынужденной посадке самолета на воду. Индивидуальные и групповые спасательные средства.</w:t>
      </w:r>
    </w:p>
    <w:p w:rsidR="009D64BD" w:rsidRDefault="009D64BD" w:rsidP="009D64BD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Аварии на водном транспорте, их основные причины и последствия. Действия пассажиров при объявлении шлюпочной тревоги. Особенности оставления судна прыжком в воду. Действия пассажиров при нахождении в спасательном плавательном средстве. Правила пользования индивидуальными спасательными средствами.</w:t>
      </w:r>
    </w:p>
    <w:p w:rsidR="009D64BD" w:rsidRDefault="009D64BD" w:rsidP="009D64BD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Аварии на автомобильном транспорте, их причины и последствия. Действия участников дорожного движения: при угрозе или возникновении дорожно-транспортного происшествия (ДТП); при падении автомобиля в воду. Правила безопасного поведения участников дорожного движения.</w:t>
      </w:r>
    </w:p>
    <w:p w:rsidR="009D64BD" w:rsidRDefault="009D64BD" w:rsidP="009D64BD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Аварии на общественном транспорте (автобус, троллейбус, трамвай, электричка), их причины и последствия. Действия пассажиров автобуса, троллейбуса, трамвая при аварийной ситуации (столкновении, перевороте, опрокидывании); при пожаре; при падении транспорта в воду. Действие пассажиров при пожаре в вагоне электропоезда, при аварийной остановке.  </w:t>
      </w:r>
    </w:p>
    <w:p w:rsidR="009D64BD" w:rsidRDefault="009D64BD" w:rsidP="009D64BD">
      <w:pPr>
        <w:ind w:firstLine="690"/>
        <w:jc w:val="both"/>
        <w:rPr>
          <w:sz w:val="28"/>
          <w:szCs w:val="28"/>
        </w:rPr>
      </w:pPr>
    </w:p>
    <w:p w:rsidR="00674A9A" w:rsidRDefault="00674A9A" w:rsidP="009D64BD">
      <w:pPr>
        <w:ind w:firstLine="690"/>
        <w:jc w:val="both"/>
        <w:rPr>
          <w:sz w:val="28"/>
          <w:szCs w:val="28"/>
        </w:rPr>
      </w:pPr>
    </w:p>
    <w:p w:rsidR="009D64BD" w:rsidRDefault="009D64BD" w:rsidP="009D64BD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6. Действия населения </w:t>
      </w:r>
      <w:proofErr w:type="gramStart"/>
      <w:r>
        <w:rPr>
          <w:sz w:val="28"/>
          <w:szCs w:val="28"/>
        </w:rPr>
        <w:t>при</w:t>
      </w:r>
      <w:proofErr w:type="gramEnd"/>
      <w:r>
        <w:rPr>
          <w:sz w:val="28"/>
          <w:szCs w:val="28"/>
        </w:rPr>
        <w:t xml:space="preserve"> террористических или диверсионных актов</w:t>
      </w:r>
    </w:p>
    <w:p w:rsidR="009D64BD" w:rsidRDefault="009D64BD" w:rsidP="009D64BD">
      <w:pPr>
        <w:rPr>
          <w:sz w:val="28"/>
          <w:szCs w:val="28"/>
        </w:rPr>
      </w:pPr>
    </w:p>
    <w:p w:rsidR="009D64BD" w:rsidRDefault="009D64BD" w:rsidP="009D64BD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Нормативно-правовые основы по защите населения от терроризма. Общественная опасность терроризма.</w:t>
      </w:r>
    </w:p>
    <w:p w:rsidR="009D64BD" w:rsidRDefault="009D64BD" w:rsidP="009D64BD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Виды террористических и диверсионных акций, их общие и отличительные черты, способы осуществления.  Получение информации об угрозе террористической или диверсионной акции, порядок действия населения.</w:t>
      </w:r>
    </w:p>
    <w:p w:rsidR="009D64BD" w:rsidRDefault="009D64BD" w:rsidP="009D64BD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Признаки, указывающие на возможность наличия взрывного устройства и действия при обнаружении предметов, похожих на взрывное устройство. Действия при получении по телефону сообщения об угрозе террористического характера. Правила обращения с анонимными материалами, содержащими угрозы террористического характера. Действия при захвате в заложники и при освобождении.</w:t>
      </w:r>
    </w:p>
    <w:p w:rsidR="009D64BD" w:rsidRDefault="009D64BD" w:rsidP="009D64BD">
      <w:pPr>
        <w:jc w:val="center"/>
        <w:rPr>
          <w:sz w:val="28"/>
          <w:szCs w:val="28"/>
        </w:rPr>
      </w:pPr>
    </w:p>
    <w:p w:rsidR="009D64BD" w:rsidRDefault="009D64BD" w:rsidP="009D64BD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Тема 7. Действия населения в условиях негативных и опасных факторов</w:t>
      </w:r>
    </w:p>
    <w:p w:rsidR="009D64BD" w:rsidRDefault="009D64BD" w:rsidP="009D64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бытового характера</w:t>
      </w:r>
    </w:p>
    <w:p w:rsidR="009D64BD" w:rsidRDefault="009D64BD" w:rsidP="009D64BD">
      <w:pPr>
        <w:rPr>
          <w:sz w:val="28"/>
          <w:szCs w:val="28"/>
        </w:rPr>
      </w:pP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Возможные негативные и опасные факторы бытового характера.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Правила действий по обеспечению личной безопасности в местах массового скопления людей, при пожаре, в общественном транспорте, на водных объектах, в походе и на природе. 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Действия при дорожно-транспортных происшествиях, бытовых отравлениях, укусе животными.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Правила обращения с бытовыми приборами и электроинструментом.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Правила содержания домашних животных и поведения с ними на улице.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Способы предотвращения и преодоления паники и панических настроений.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</w:p>
    <w:p w:rsidR="009D64BD" w:rsidRDefault="009D64BD" w:rsidP="009D64B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Тема 8. Особенности защиты детей. Обязанности взрослого населения по ее  организации</w:t>
      </w:r>
    </w:p>
    <w:p w:rsidR="009D64BD" w:rsidRDefault="009D64BD" w:rsidP="009D64BD">
      <w:pPr>
        <w:rPr>
          <w:sz w:val="28"/>
          <w:szCs w:val="28"/>
        </w:rPr>
      </w:pPr>
    </w:p>
    <w:p w:rsidR="009D64BD" w:rsidRDefault="009D64BD" w:rsidP="009D64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Обязанности взрослого населения по защите детей. Действия родителей, персонала детских домов; дошкольных учреждений, образовательных школ, руководителей организаций, учреждений, независимо от ведомственной принадлежности и форм собственности по защите детей.</w:t>
      </w:r>
    </w:p>
    <w:p w:rsidR="009D64BD" w:rsidRDefault="009D64BD" w:rsidP="009D64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Защита детей при нахождении их дома, на улице, в учебном заведении и в детском дошкольном  учреждении.</w:t>
      </w:r>
    </w:p>
    <w:p w:rsidR="009D64BD" w:rsidRDefault="009D64BD" w:rsidP="009D64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размещения детей в убежищах и укрытиях. Эвакуация детей из населенных пунктов, организация посадки на транспорт, правила поведения в пути и в местах размещения.</w:t>
      </w:r>
    </w:p>
    <w:p w:rsidR="009D64BD" w:rsidRDefault="009D64BD" w:rsidP="009D64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устройства детских противогазов (ПДФ-7, ПДФ-Ш, ПДФ-Ш2, ПДФ2-Д) и камеры защитной детской (КЗД). Подбор и подготовка маски противогаза на ребенка.</w:t>
      </w:r>
    </w:p>
    <w:p w:rsidR="009D64BD" w:rsidRDefault="009D64BD" w:rsidP="009D64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Надевание противогаза, респиратора, </w:t>
      </w:r>
      <w:proofErr w:type="spellStart"/>
      <w:r>
        <w:rPr>
          <w:sz w:val="28"/>
          <w:szCs w:val="28"/>
        </w:rPr>
        <w:t>противопыльной</w:t>
      </w:r>
      <w:proofErr w:type="spellEnd"/>
      <w:r>
        <w:rPr>
          <w:sz w:val="28"/>
          <w:szCs w:val="28"/>
        </w:rPr>
        <w:t xml:space="preserve"> тканевой маски и ватно-марлевой повязки на ребенка.</w:t>
      </w:r>
    </w:p>
    <w:p w:rsidR="009D64BD" w:rsidRDefault="009D64BD" w:rsidP="009D64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Особенности применения аптечки индивидуальной (АИ-2) и индивидуального противохимического пакета (ИПП-8) для защиты детей. </w:t>
      </w:r>
    </w:p>
    <w:p w:rsidR="009D64BD" w:rsidRDefault="009D64BD" w:rsidP="009D64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защиты детей при действиях по сигналу оповещения о чрезвычайных ситуациях и в очагах поражения (зонах заражения). Отыскание детей в горящих и задымленных зданиях.</w:t>
      </w:r>
    </w:p>
    <w:p w:rsidR="009D64BD" w:rsidRDefault="009D64BD" w:rsidP="009D64BD">
      <w:pPr>
        <w:jc w:val="center"/>
        <w:rPr>
          <w:sz w:val="28"/>
          <w:szCs w:val="28"/>
        </w:rPr>
      </w:pPr>
    </w:p>
    <w:p w:rsidR="009D64BD" w:rsidRDefault="009D64BD" w:rsidP="009D64BD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Тема 9. Оказание само- и взаимопомощи при ранениях кровотечениях,</w:t>
      </w:r>
    </w:p>
    <w:p w:rsidR="009D64BD" w:rsidRDefault="009D64BD" w:rsidP="009D64BD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переломах</w:t>
      </w:r>
      <w:proofErr w:type="gramEnd"/>
      <w:r>
        <w:rPr>
          <w:sz w:val="28"/>
          <w:szCs w:val="28"/>
        </w:rPr>
        <w:t>, ожогах. Основы ухода за больными</w:t>
      </w:r>
    </w:p>
    <w:p w:rsidR="009D64BD" w:rsidRDefault="009D64BD" w:rsidP="009D64BD">
      <w:pPr>
        <w:jc w:val="center"/>
        <w:rPr>
          <w:sz w:val="28"/>
          <w:szCs w:val="28"/>
        </w:rPr>
      </w:pPr>
    </w:p>
    <w:p w:rsidR="009D64BD" w:rsidRDefault="009D64BD" w:rsidP="009D64BD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Первая помощь при ранениях и кровотечениях. Приемы и способы остановки кровотечения. Применение табельных и подручных средств. </w:t>
      </w:r>
      <w:r>
        <w:rPr>
          <w:sz w:val="28"/>
          <w:szCs w:val="28"/>
        </w:rPr>
        <w:lastRenderedPageBreak/>
        <w:t xml:space="preserve">Правила и приемы наложения повязок на </w:t>
      </w:r>
      <w:proofErr w:type="gramStart"/>
      <w:r>
        <w:rPr>
          <w:sz w:val="28"/>
          <w:szCs w:val="28"/>
        </w:rPr>
        <w:t>раны</w:t>
      </w:r>
      <w:proofErr w:type="gramEnd"/>
      <w:r>
        <w:rPr>
          <w:sz w:val="28"/>
          <w:szCs w:val="28"/>
        </w:rPr>
        <w:t xml:space="preserve"> и обожженные участки тела при помощи индивидуального перевязочного пакета, бинтов, марли и подручного материала.</w:t>
      </w:r>
    </w:p>
    <w:p w:rsidR="009D64BD" w:rsidRDefault="009D64BD" w:rsidP="009D64BD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Помощь при переломах, ушибах и вывихах. Приемы и способы обеспечения иммобилизации (достижения неподвижности суставов и т.д.) с применением табельных, подручных средств. </w:t>
      </w:r>
    </w:p>
    <w:p w:rsidR="009D64BD" w:rsidRDefault="009D64BD" w:rsidP="009D64BD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Помощь при ожогах и обморожениях. Ожоги от светового излучения. Оказание помощи при шоке, обмороке, поражении электрическим током, </w:t>
      </w:r>
    </w:p>
    <w:p w:rsidR="009D64BD" w:rsidRDefault="009D64BD" w:rsidP="009D64BD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тепловом</w:t>
      </w:r>
      <w:proofErr w:type="gramEnd"/>
      <w:r>
        <w:rPr>
          <w:sz w:val="28"/>
          <w:szCs w:val="28"/>
        </w:rPr>
        <w:t xml:space="preserve"> и солнечном ударах. Помощь утопающему. Способы проведения искусственного дыхания и непрямого массажа сердца.</w:t>
      </w:r>
    </w:p>
    <w:p w:rsidR="009D64BD" w:rsidRDefault="009D64BD" w:rsidP="009D64BD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Основы ухода за больными.</w:t>
      </w:r>
    </w:p>
    <w:p w:rsidR="009D64BD" w:rsidRDefault="009D64BD" w:rsidP="009D64BD">
      <w:pPr>
        <w:ind w:firstLine="690"/>
        <w:jc w:val="both"/>
        <w:rPr>
          <w:sz w:val="28"/>
          <w:szCs w:val="28"/>
        </w:rPr>
      </w:pPr>
    </w:p>
    <w:p w:rsidR="009D64BD" w:rsidRDefault="009D64BD" w:rsidP="009D64BD">
      <w:pPr>
        <w:ind w:firstLine="690"/>
        <w:jc w:val="both"/>
        <w:rPr>
          <w:sz w:val="28"/>
          <w:szCs w:val="28"/>
        </w:rPr>
      </w:pPr>
    </w:p>
    <w:p w:rsidR="009D64BD" w:rsidRDefault="009D64BD" w:rsidP="009D64BD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Тема 10. Защита продуктов питания, фуража, воды от заражения</w:t>
      </w:r>
    </w:p>
    <w:p w:rsidR="009D64BD" w:rsidRDefault="009D64BD" w:rsidP="009D64BD">
      <w:pPr>
        <w:jc w:val="center"/>
        <w:rPr>
          <w:sz w:val="28"/>
          <w:szCs w:val="28"/>
        </w:rPr>
      </w:pPr>
      <w:r>
        <w:rPr>
          <w:sz w:val="28"/>
          <w:szCs w:val="28"/>
        </w:rPr>
        <w:t>радиоактивными, отравляющими веществами и бактериальными средствами</w:t>
      </w:r>
    </w:p>
    <w:p w:rsidR="009D64BD" w:rsidRDefault="009D64BD" w:rsidP="009D64BD">
      <w:pPr>
        <w:rPr>
          <w:sz w:val="28"/>
          <w:szCs w:val="28"/>
        </w:rPr>
      </w:pPr>
    </w:p>
    <w:p w:rsidR="009D64BD" w:rsidRDefault="009D64BD" w:rsidP="009D64BD">
      <w:pPr>
        <w:ind w:firstLine="645"/>
        <w:jc w:val="both"/>
        <w:rPr>
          <w:sz w:val="28"/>
          <w:szCs w:val="28"/>
        </w:rPr>
      </w:pPr>
      <w:r>
        <w:rPr>
          <w:sz w:val="28"/>
          <w:szCs w:val="28"/>
        </w:rPr>
        <w:t>Защита продуктов питания и воды в домашних условия. Практическое выполнение работ по защите хлеба и кондитерских изделий, крупы и вермишели, мяса и овощей. Использование металлической и стеклянной посуды, полиэтиленовых пленок и клеенки картонной и деревянной тары.</w:t>
      </w:r>
    </w:p>
    <w:p w:rsidR="009D64BD" w:rsidRDefault="009D64BD" w:rsidP="009D64BD">
      <w:pPr>
        <w:ind w:firstLine="645"/>
        <w:jc w:val="both"/>
        <w:rPr>
          <w:sz w:val="28"/>
          <w:szCs w:val="28"/>
        </w:rPr>
      </w:pPr>
      <w:r>
        <w:rPr>
          <w:sz w:val="28"/>
          <w:szCs w:val="28"/>
        </w:rPr>
        <w:t>Места и порядок хранения продуктов в сельскохозяйственной местности. Защита фуража для животных в поле и на фермах. Защита воды от заражения в сельских условиях. Порядок проведения работ по подготовке шахтного колодца к защите от радиоактивных, отравляющих веществ и различного вида бактерий.</w:t>
      </w:r>
    </w:p>
    <w:p w:rsidR="009D64BD" w:rsidRDefault="009D64BD" w:rsidP="009D64BD">
      <w:pPr>
        <w:ind w:firstLine="645"/>
        <w:jc w:val="both"/>
        <w:rPr>
          <w:sz w:val="28"/>
          <w:szCs w:val="28"/>
        </w:rPr>
      </w:pPr>
      <w:r>
        <w:rPr>
          <w:sz w:val="28"/>
          <w:szCs w:val="28"/>
        </w:rPr>
        <w:t>Создание запасов воды в порядок ее хранения. Нормы расхода воды на человеке в день для приготовления пищи, питья и санитарно-гигиенических мероприятий.</w:t>
      </w:r>
    </w:p>
    <w:p w:rsidR="009D64BD" w:rsidRDefault="009D64BD" w:rsidP="009D64BD">
      <w:pPr>
        <w:ind w:firstLine="645"/>
        <w:jc w:val="both"/>
        <w:rPr>
          <w:sz w:val="28"/>
          <w:szCs w:val="28"/>
        </w:rPr>
      </w:pPr>
    </w:p>
    <w:p w:rsidR="009D64BD" w:rsidRDefault="009D64BD" w:rsidP="009D64BD">
      <w:pPr>
        <w:ind w:firstLine="645"/>
        <w:jc w:val="both"/>
        <w:rPr>
          <w:sz w:val="28"/>
          <w:szCs w:val="28"/>
        </w:rPr>
      </w:pPr>
    </w:p>
    <w:p w:rsidR="009D64BD" w:rsidRDefault="009D64BD" w:rsidP="009D64B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Тема 11. Организация защиты сельскохозяйственных животных и растений </w:t>
      </w:r>
    </w:p>
    <w:p w:rsidR="009D64BD" w:rsidRDefault="009D64BD" w:rsidP="009D64BD">
      <w:pPr>
        <w:jc w:val="both"/>
        <w:rPr>
          <w:sz w:val="28"/>
          <w:szCs w:val="28"/>
        </w:rPr>
      </w:pPr>
      <w:r>
        <w:rPr>
          <w:sz w:val="28"/>
          <w:szCs w:val="28"/>
        </w:rPr>
        <w:t>от заражения</w:t>
      </w:r>
    </w:p>
    <w:p w:rsidR="009D64BD" w:rsidRDefault="009D64BD" w:rsidP="009D64BD">
      <w:pPr>
        <w:rPr>
          <w:sz w:val="28"/>
          <w:szCs w:val="28"/>
        </w:rPr>
      </w:pPr>
    </w:p>
    <w:p w:rsidR="009D64BD" w:rsidRDefault="009D64BD" w:rsidP="009D64BD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Групповой способ защиты животных. Герметизация животноводческих помещений. Создание запасов воды и кормов. Подготовка на фермах помещений для обслуживающего персонала.</w:t>
      </w:r>
    </w:p>
    <w:p w:rsidR="009D64BD" w:rsidRDefault="009D64BD" w:rsidP="009D64BD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Защита сельскохозяйственных растений. Поражение растений химическими веществами, радиоактивными осадками и возбудителями  болезней</w:t>
      </w:r>
    </w:p>
    <w:p w:rsidR="009D64BD" w:rsidRDefault="009D64BD" w:rsidP="009D64BD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Защита растений на корню. Агрохимические мероприятия. Обработка пораженных растений. Ядохимикаты и правила обращения с ними. Защита сельскохозяйственной продукции при хранении, транспортировке и в полевых условиях.</w:t>
      </w:r>
    </w:p>
    <w:p w:rsidR="009D64BD" w:rsidRDefault="009D64BD" w:rsidP="009D64BD">
      <w:pPr>
        <w:jc w:val="center"/>
        <w:rPr>
          <w:sz w:val="28"/>
          <w:szCs w:val="28"/>
        </w:rPr>
      </w:pPr>
    </w:p>
    <w:p w:rsidR="009D64BD" w:rsidRDefault="009D64BD" w:rsidP="009D64BD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Тема 12. Обсервация и карантин. Правила поведения населения </w:t>
      </w:r>
      <w:proofErr w:type="gramStart"/>
      <w:r>
        <w:rPr>
          <w:sz w:val="28"/>
          <w:szCs w:val="28"/>
        </w:rPr>
        <w:t>при</w:t>
      </w:r>
      <w:proofErr w:type="gramEnd"/>
    </w:p>
    <w:p w:rsidR="009D64BD" w:rsidRDefault="009D64BD" w:rsidP="009D64BD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проведении</w:t>
      </w:r>
      <w:proofErr w:type="gramEnd"/>
      <w:r>
        <w:rPr>
          <w:sz w:val="28"/>
          <w:szCs w:val="28"/>
        </w:rPr>
        <w:t xml:space="preserve"> изоляционно-ограничительных мероприятий</w:t>
      </w:r>
    </w:p>
    <w:p w:rsidR="009D64BD" w:rsidRDefault="009D64BD" w:rsidP="009D64BD">
      <w:pPr>
        <w:rPr>
          <w:sz w:val="28"/>
          <w:szCs w:val="28"/>
        </w:rPr>
      </w:pP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обсервации и карантина. Правила поведения населения при проведении изоляционно-ограничительных мероприятий.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Порядок их снятия.</w:t>
      </w:r>
    </w:p>
    <w:p w:rsidR="009D64BD" w:rsidRDefault="009D64BD" w:rsidP="009D64BD">
      <w:pPr>
        <w:rPr>
          <w:sz w:val="28"/>
          <w:szCs w:val="28"/>
        </w:rPr>
      </w:pPr>
    </w:p>
    <w:p w:rsidR="009D64BD" w:rsidRPr="00ED64A5" w:rsidRDefault="009D64BD" w:rsidP="009D64BD">
      <w:pPr>
        <w:rPr>
          <w:sz w:val="28"/>
          <w:szCs w:val="28"/>
        </w:rPr>
      </w:pPr>
    </w:p>
    <w:p w:rsidR="00ED64A5" w:rsidRPr="00ED64A5" w:rsidRDefault="00ED64A5" w:rsidP="009D64BD">
      <w:pPr>
        <w:rPr>
          <w:sz w:val="28"/>
          <w:szCs w:val="28"/>
        </w:rPr>
      </w:pPr>
    </w:p>
    <w:p w:rsidR="00556856" w:rsidRDefault="000835E2">
      <w:pPr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ED64A5" w:rsidRDefault="00ED64A5">
      <w:pPr>
        <w:rPr>
          <w:sz w:val="28"/>
          <w:szCs w:val="28"/>
        </w:rPr>
      </w:pPr>
      <w:r>
        <w:rPr>
          <w:sz w:val="28"/>
          <w:szCs w:val="28"/>
        </w:rPr>
        <w:t>Новоберезанского сельского поселения</w:t>
      </w:r>
    </w:p>
    <w:p w:rsidR="00ED64A5" w:rsidRPr="00ED64A5" w:rsidRDefault="00ED64A5">
      <w:pPr>
        <w:rPr>
          <w:sz w:val="28"/>
          <w:szCs w:val="28"/>
        </w:rPr>
      </w:pPr>
      <w:r>
        <w:rPr>
          <w:sz w:val="28"/>
          <w:szCs w:val="28"/>
        </w:rPr>
        <w:t xml:space="preserve">Кореновского района                                                </w:t>
      </w:r>
      <w:r w:rsidR="000835E2">
        <w:rPr>
          <w:sz w:val="28"/>
          <w:szCs w:val="28"/>
        </w:rPr>
        <w:t xml:space="preserve">    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0835E2">
        <w:rPr>
          <w:sz w:val="28"/>
          <w:szCs w:val="28"/>
        </w:rPr>
        <w:t xml:space="preserve">                  В.В. Шевченко</w:t>
      </w:r>
    </w:p>
    <w:sectPr w:rsidR="00ED64A5" w:rsidRPr="00ED64A5" w:rsidSect="005568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9A9" w:rsidRDefault="004759A9" w:rsidP="00674A9A">
      <w:r>
        <w:separator/>
      </w:r>
    </w:p>
  </w:endnote>
  <w:endnote w:type="continuationSeparator" w:id="0">
    <w:p w:rsidR="004759A9" w:rsidRDefault="004759A9" w:rsidP="0067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9A9" w:rsidRDefault="004759A9" w:rsidP="00674A9A">
      <w:r>
        <w:separator/>
      </w:r>
    </w:p>
  </w:footnote>
  <w:footnote w:type="continuationSeparator" w:id="0">
    <w:p w:rsidR="004759A9" w:rsidRDefault="004759A9" w:rsidP="00674A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3341785"/>
      <w:docPartObj>
        <w:docPartGallery w:val="Page Numbers (Top of Page)"/>
        <w:docPartUnique/>
      </w:docPartObj>
    </w:sdtPr>
    <w:sdtEndPr/>
    <w:sdtContent>
      <w:p w:rsidR="00674A9A" w:rsidRDefault="00674A9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35E2">
          <w:rPr>
            <w:noProof/>
          </w:rPr>
          <w:t>11</w:t>
        </w:r>
        <w:r>
          <w:fldChar w:fldCharType="end"/>
        </w:r>
      </w:p>
    </w:sdtContent>
  </w:sdt>
  <w:p w:rsidR="00674A9A" w:rsidRDefault="00674A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64BD"/>
    <w:rsid w:val="000835E2"/>
    <w:rsid w:val="000E33FC"/>
    <w:rsid w:val="004759A9"/>
    <w:rsid w:val="00556856"/>
    <w:rsid w:val="00674A9A"/>
    <w:rsid w:val="007436AF"/>
    <w:rsid w:val="009D64BD"/>
    <w:rsid w:val="00CE19DD"/>
    <w:rsid w:val="00ED64A5"/>
    <w:rsid w:val="00F32453"/>
    <w:rsid w:val="00FB0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4BD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4A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4A9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74A9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74A9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3347</Words>
  <Characters>19084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Administrator</cp:lastModifiedBy>
  <cp:revision>5</cp:revision>
  <dcterms:created xsi:type="dcterms:W3CDTF">2016-02-13T19:43:00Z</dcterms:created>
  <dcterms:modified xsi:type="dcterms:W3CDTF">2016-09-23T20:25:00Z</dcterms:modified>
</cp:coreProperties>
</file>