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11" w:rsidRPr="001C1F5C" w:rsidRDefault="00E36011" w:rsidP="00E36011">
      <w:pPr>
        <w:widowControl w:val="0"/>
        <w:jc w:val="center"/>
        <w:rPr>
          <w:rFonts w:eastAsia="DejaVu Sans"/>
          <w:kern w:val="2"/>
          <w:sz w:val="24"/>
          <w:szCs w:val="24"/>
          <w:lang w:eastAsia="ru-RU"/>
        </w:rPr>
      </w:pPr>
      <w:r w:rsidRPr="001C1F5C">
        <w:rPr>
          <w:rFonts w:eastAsia="DejaVu Sans"/>
          <w:kern w:val="2"/>
          <w:sz w:val="24"/>
          <w:szCs w:val="24"/>
          <w:lang w:eastAsia="ru-RU"/>
        </w:rPr>
        <w:t xml:space="preserve">     </w:t>
      </w:r>
      <w:r>
        <w:rPr>
          <w:rFonts w:eastAsia="DejaVu Sans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5524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011" w:rsidRPr="001C1F5C" w:rsidRDefault="00E36011" w:rsidP="00E36011">
      <w:pPr>
        <w:widowControl w:val="0"/>
        <w:jc w:val="center"/>
        <w:rPr>
          <w:rFonts w:eastAsia="DejaVu Sans"/>
          <w:kern w:val="2"/>
          <w:sz w:val="16"/>
          <w:szCs w:val="16"/>
          <w:lang w:eastAsia="ru-RU"/>
        </w:rPr>
      </w:pPr>
    </w:p>
    <w:p w:rsidR="00E36011" w:rsidRPr="001C1F5C" w:rsidRDefault="00E36011" w:rsidP="00E36011">
      <w:pPr>
        <w:keepNext/>
        <w:widowControl w:val="0"/>
        <w:numPr>
          <w:ilvl w:val="1"/>
          <w:numId w:val="1"/>
        </w:numPr>
        <w:tabs>
          <w:tab w:val="clear" w:pos="0"/>
          <w:tab w:val="num" w:pos="576"/>
        </w:tabs>
        <w:ind w:left="576" w:hanging="576"/>
        <w:jc w:val="center"/>
        <w:outlineLvl w:val="1"/>
        <w:rPr>
          <w:rFonts w:eastAsia="DejaVu Sans"/>
          <w:b/>
          <w:kern w:val="2"/>
          <w:sz w:val="28"/>
          <w:szCs w:val="24"/>
          <w:lang w:eastAsia="ru-RU"/>
        </w:rPr>
      </w:pPr>
      <w:r w:rsidRPr="001C1F5C">
        <w:rPr>
          <w:rFonts w:eastAsia="DejaVu Sans"/>
          <w:b/>
          <w:kern w:val="2"/>
          <w:sz w:val="28"/>
          <w:szCs w:val="24"/>
          <w:lang w:eastAsia="ru-RU"/>
        </w:rPr>
        <w:t xml:space="preserve">АДМИНИСТРАЦИЯ НОВОБЕРЕЗАНСКОГО СЕЛЬСКОГО ПОСЕЛЕНИЯ КОРЕНОВСКОГО РАЙОНА </w:t>
      </w:r>
    </w:p>
    <w:p w:rsidR="00E36011" w:rsidRDefault="00E36011" w:rsidP="00E36011">
      <w:pPr>
        <w:keepNext/>
        <w:widowControl w:val="0"/>
        <w:numPr>
          <w:ilvl w:val="0"/>
          <w:numId w:val="1"/>
        </w:numPr>
        <w:tabs>
          <w:tab w:val="clear" w:pos="0"/>
          <w:tab w:val="num" w:pos="432"/>
        </w:tabs>
        <w:ind w:left="432" w:hanging="432"/>
        <w:jc w:val="center"/>
        <w:outlineLvl w:val="0"/>
        <w:rPr>
          <w:rFonts w:eastAsia="DejaVu Sans"/>
          <w:b/>
          <w:kern w:val="2"/>
          <w:sz w:val="32"/>
          <w:szCs w:val="32"/>
          <w:lang w:eastAsia="ru-RU"/>
        </w:rPr>
      </w:pPr>
    </w:p>
    <w:p w:rsidR="00E36011" w:rsidRPr="001C1F5C" w:rsidRDefault="00E36011" w:rsidP="00E36011">
      <w:pPr>
        <w:keepNext/>
        <w:widowControl w:val="0"/>
        <w:numPr>
          <w:ilvl w:val="0"/>
          <w:numId w:val="1"/>
        </w:numPr>
        <w:tabs>
          <w:tab w:val="clear" w:pos="0"/>
          <w:tab w:val="num" w:pos="432"/>
        </w:tabs>
        <w:ind w:left="432" w:hanging="432"/>
        <w:jc w:val="center"/>
        <w:outlineLvl w:val="0"/>
        <w:rPr>
          <w:rFonts w:eastAsia="DejaVu Sans"/>
          <w:b/>
          <w:kern w:val="2"/>
          <w:sz w:val="32"/>
          <w:szCs w:val="32"/>
          <w:lang w:eastAsia="ru-RU"/>
        </w:rPr>
      </w:pPr>
      <w:r w:rsidRPr="001C1F5C">
        <w:rPr>
          <w:rFonts w:eastAsia="DejaVu Sans"/>
          <w:b/>
          <w:kern w:val="2"/>
          <w:sz w:val="32"/>
          <w:szCs w:val="32"/>
          <w:lang w:eastAsia="ru-RU"/>
        </w:rPr>
        <w:t>РАСПОРЯЖЕНИЕ</w:t>
      </w:r>
    </w:p>
    <w:p w:rsidR="00E36011" w:rsidRPr="001C1F5C" w:rsidRDefault="00E36011" w:rsidP="00E36011">
      <w:pPr>
        <w:widowControl w:val="0"/>
        <w:rPr>
          <w:rFonts w:eastAsia="DejaVu Sans"/>
          <w:kern w:val="2"/>
          <w:sz w:val="24"/>
          <w:szCs w:val="24"/>
          <w:lang w:eastAsia="ru-RU"/>
        </w:rPr>
      </w:pPr>
    </w:p>
    <w:p w:rsidR="00E36011" w:rsidRPr="001C1F5C" w:rsidRDefault="00E36011" w:rsidP="00E36011">
      <w:pPr>
        <w:widowControl w:val="0"/>
        <w:tabs>
          <w:tab w:val="left" w:pos="1134"/>
        </w:tabs>
        <w:rPr>
          <w:rFonts w:eastAsia="DejaVu Sans"/>
          <w:b/>
          <w:kern w:val="2"/>
          <w:sz w:val="24"/>
          <w:szCs w:val="24"/>
          <w:lang w:eastAsia="ru-RU"/>
        </w:rPr>
      </w:pPr>
      <w:r>
        <w:rPr>
          <w:rFonts w:eastAsia="DejaVu Sans"/>
          <w:b/>
          <w:kern w:val="2"/>
          <w:sz w:val="24"/>
          <w:szCs w:val="24"/>
          <w:lang w:eastAsia="ru-RU"/>
        </w:rPr>
        <w:t xml:space="preserve">          </w:t>
      </w:r>
      <w:r w:rsidR="000311E2">
        <w:rPr>
          <w:rFonts w:eastAsia="DejaVu Sans"/>
          <w:b/>
          <w:kern w:val="2"/>
          <w:sz w:val="24"/>
          <w:szCs w:val="24"/>
          <w:lang w:eastAsia="ru-RU"/>
        </w:rPr>
        <w:t xml:space="preserve">              от 22.03.2017</w:t>
      </w:r>
      <w:r w:rsidRPr="001C1F5C">
        <w:rPr>
          <w:rFonts w:eastAsia="DejaVu Sans"/>
          <w:b/>
          <w:kern w:val="2"/>
          <w:sz w:val="24"/>
          <w:szCs w:val="24"/>
          <w:lang w:eastAsia="ru-RU"/>
        </w:rPr>
        <w:t xml:space="preserve">                            </w:t>
      </w:r>
      <w:r w:rsidR="000311E2">
        <w:rPr>
          <w:rFonts w:eastAsia="DejaVu Sans"/>
          <w:b/>
          <w:kern w:val="2"/>
          <w:sz w:val="24"/>
          <w:szCs w:val="24"/>
          <w:lang w:eastAsia="ru-RU"/>
        </w:rPr>
        <w:t xml:space="preserve">  </w:t>
      </w:r>
      <w:r w:rsidRPr="001C1F5C">
        <w:rPr>
          <w:rFonts w:eastAsia="DejaVu Sans"/>
          <w:b/>
          <w:kern w:val="2"/>
          <w:sz w:val="24"/>
          <w:szCs w:val="24"/>
          <w:lang w:eastAsia="ru-RU"/>
        </w:rPr>
        <w:t xml:space="preserve">                 </w:t>
      </w:r>
      <w:r w:rsidR="000311E2">
        <w:rPr>
          <w:rFonts w:eastAsia="DejaVu Sans"/>
          <w:b/>
          <w:kern w:val="2"/>
          <w:sz w:val="24"/>
          <w:szCs w:val="24"/>
          <w:lang w:eastAsia="ru-RU"/>
        </w:rPr>
        <w:t xml:space="preserve">                       № 36-р</w:t>
      </w:r>
    </w:p>
    <w:p w:rsidR="00E36011" w:rsidRPr="001C1F5C" w:rsidRDefault="00E36011" w:rsidP="00E36011">
      <w:pPr>
        <w:widowControl w:val="0"/>
        <w:tabs>
          <w:tab w:val="left" w:pos="1134"/>
        </w:tabs>
        <w:rPr>
          <w:rFonts w:eastAsia="DejaVu Sans"/>
          <w:b/>
          <w:kern w:val="2"/>
          <w:sz w:val="24"/>
          <w:szCs w:val="24"/>
          <w:lang w:eastAsia="ru-RU"/>
        </w:rPr>
      </w:pPr>
    </w:p>
    <w:p w:rsidR="00E36011" w:rsidRPr="001C1F5C" w:rsidRDefault="00E36011" w:rsidP="00E36011">
      <w:pPr>
        <w:widowControl w:val="0"/>
        <w:jc w:val="center"/>
        <w:rPr>
          <w:rFonts w:eastAsia="DejaVu Sans"/>
          <w:kern w:val="2"/>
          <w:sz w:val="24"/>
          <w:szCs w:val="24"/>
          <w:lang w:eastAsia="ru-RU"/>
        </w:rPr>
      </w:pPr>
      <w:r w:rsidRPr="001C1F5C">
        <w:rPr>
          <w:rFonts w:eastAsia="DejaVu Sans"/>
          <w:kern w:val="2"/>
          <w:sz w:val="24"/>
          <w:szCs w:val="24"/>
          <w:lang w:eastAsia="ru-RU"/>
        </w:rPr>
        <w:t>поселок Новоберезанский</w:t>
      </w:r>
    </w:p>
    <w:p w:rsidR="00E36011" w:rsidRPr="001C1F5C" w:rsidRDefault="00E36011" w:rsidP="00E36011">
      <w:pPr>
        <w:widowControl w:val="0"/>
        <w:jc w:val="center"/>
        <w:rPr>
          <w:rFonts w:eastAsia="DejaVu Sans"/>
          <w:kern w:val="2"/>
          <w:sz w:val="24"/>
          <w:szCs w:val="24"/>
          <w:lang w:eastAsia="ru-RU"/>
        </w:rPr>
      </w:pPr>
    </w:p>
    <w:p w:rsidR="00E36011" w:rsidRPr="001C1F5C" w:rsidRDefault="00E36011" w:rsidP="00E36011">
      <w:pPr>
        <w:widowControl w:val="0"/>
        <w:jc w:val="center"/>
        <w:rPr>
          <w:rFonts w:eastAsia="DejaVu Sans"/>
          <w:kern w:val="2"/>
          <w:sz w:val="16"/>
          <w:szCs w:val="16"/>
          <w:lang w:eastAsia="ru-RU"/>
        </w:rPr>
      </w:pPr>
    </w:p>
    <w:p w:rsidR="00E36011" w:rsidRDefault="00E36011" w:rsidP="00E360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образовании межведомственной мобильной группы </w:t>
      </w:r>
    </w:p>
    <w:p w:rsidR="00E36011" w:rsidRDefault="00E36011" w:rsidP="00E360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Новоберезанского сельского поселения </w:t>
      </w:r>
    </w:p>
    <w:p w:rsidR="00E36011" w:rsidRDefault="00E36011" w:rsidP="00E360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Кореновского района</w:t>
      </w:r>
    </w:p>
    <w:p w:rsidR="00E36011" w:rsidRDefault="00E36011" w:rsidP="00E36011">
      <w:pPr>
        <w:spacing w:line="100" w:lineRule="atLeast"/>
        <w:jc w:val="center"/>
        <w:rPr>
          <w:sz w:val="26"/>
          <w:szCs w:val="26"/>
        </w:rPr>
      </w:pPr>
    </w:p>
    <w:p w:rsidR="00E36011" w:rsidRDefault="00E36011" w:rsidP="00E36011">
      <w:pPr>
        <w:spacing w:line="100" w:lineRule="atLeast"/>
        <w:jc w:val="center"/>
        <w:rPr>
          <w:sz w:val="26"/>
          <w:szCs w:val="26"/>
        </w:rPr>
      </w:pPr>
    </w:p>
    <w:p w:rsidR="00E36011" w:rsidRDefault="00E36011" w:rsidP="00E36011">
      <w:pPr>
        <w:spacing w:line="100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Южного регионального центра МЧС России от 06.03.2017 года № 153 «О реализации дополнительных мер по предупреждению и ликвидаций чрезвычайных ситуаций, вызванных природными пожарами в Южном и Север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Кавказском федеральных округах и созданию межведомственных рабочих групп по контролю за прохождением пожароопасного периода в 2017 году», письмом МЧС России федерального государственного казенного учреждения «12 отряд федеральной противопожарной службы по Краснодарскому краю» от 21.03.2017 года №22-103-20 о реализации дополнительных мер по предупреждению и ликвидации чрезвычайных ситуаций, вызванных природными пожарами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Кореновском</w:t>
      </w:r>
      <w:proofErr w:type="gramEnd"/>
      <w:r>
        <w:rPr>
          <w:sz w:val="28"/>
          <w:szCs w:val="28"/>
        </w:rPr>
        <w:t xml:space="preserve"> районе, а так же организации контроля за прохождением пожароопасного периода в 2017 году:</w:t>
      </w:r>
    </w:p>
    <w:p w:rsidR="00E36011" w:rsidRDefault="00E36011" w:rsidP="00E36011">
      <w:pPr>
        <w:spacing w:line="100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Образовать межведомственную мобильную группу по предупреждению и ликвидации чрезвычайных ситуаций, вызванных природными пожарами на территории Новоберезанского сельского поселения Кореновского района, а так же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прохождением пожароопасного периода в 2017 году и утвердить ее состав (прилагается).</w:t>
      </w:r>
    </w:p>
    <w:p w:rsidR="00E36011" w:rsidRDefault="00E36011" w:rsidP="00E36011">
      <w:pPr>
        <w:ind w:left="-15"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Старшему</w:t>
      </w:r>
      <w:proofErr w:type="gramEnd"/>
      <w:r>
        <w:rPr>
          <w:sz w:val="28"/>
          <w:szCs w:val="28"/>
        </w:rPr>
        <w:t xml:space="preserve"> межведомственной мобильной группы (Тыртычный) на момент возникновения чрезвычайных ситуаций осуществлять первоначальное руководство локализацией чрезвычайных ситуаций на территории Новоберезанского сельского поселения Кореновского района.</w:t>
      </w:r>
    </w:p>
    <w:p w:rsidR="00E36011" w:rsidRDefault="00E36011" w:rsidP="00E3601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E36011" w:rsidRDefault="00E36011" w:rsidP="00E3601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5. Распоряжение вступает в силу со дня его подписания.</w:t>
      </w:r>
    </w:p>
    <w:p w:rsidR="00E36011" w:rsidRDefault="00E36011" w:rsidP="00E36011">
      <w:pPr>
        <w:tabs>
          <w:tab w:val="left" w:pos="30"/>
        </w:tabs>
        <w:ind w:hanging="15"/>
        <w:jc w:val="both"/>
        <w:rPr>
          <w:sz w:val="28"/>
          <w:szCs w:val="28"/>
        </w:rPr>
      </w:pPr>
    </w:p>
    <w:p w:rsidR="00E36011" w:rsidRDefault="00E36011" w:rsidP="00E36011">
      <w:pPr>
        <w:tabs>
          <w:tab w:val="left" w:pos="30"/>
        </w:tabs>
        <w:ind w:hanging="15"/>
        <w:jc w:val="both"/>
        <w:rPr>
          <w:sz w:val="28"/>
          <w:szCs w:val="28"/>
        </w:rPr>
      </w:pPr>
    </w:p>
    <w:p w:rsidR="00E36011" w:rsidRDefault="00E36011" w:rsidP="00E36011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36011" w:rsidRDefault="00E36011" w:rsidP="00E36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Новоберезанского сельского поселения </w:t>
      </w:r>
    </w:p>
    <w:p w:rsidR="00E36011" w:rsidRPr="002563D8" w:rsidRDefault="00E36011" w:rsidP="00E36011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В.В. Шевченко</w:t>
      </w:r>
    </w:p>
    <w:p w:rsidR="00E36011" w:rsidRDefault="00E36011" w:rsidP="00E3601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ПРИЛОЖЕНИЕ </w:t>
      </w:r>
    </w:p>
    <w:p w:rsidR="00E36011" w:rsidRDefault="00E36011" w:rsidP="00E36011">
      <w:pPr>
        <w:ind w:left="6063"/>
        <w:rPr>
          <w:sz w:val="28"/>
          <w:szCs w:val="28"/>
        </w:rPr>
      </w:pPr>
    </w:p>
    <w:p w:rsidR="00E36011" w:rsidRDefault="00E36011" w:rsidP="00E36011">
      <w:pPr>
        <w:ind w:left="6480"/>
        <w:rPr>
          <w:sz w:val="28"/>
          <w:szCs w:val="28"/>
        </w:rPr>
      </w:pPr>
      <w:r>
        <w:rPr>
          <w:sz w:val="28"/>
          <w:szCs w:val="28"/>
        </w:rPr>
        <w:t xml:space="preserve"> УТВЕРЖДЕН</w:t>
      </w:r>
    </w:p>
    <w:p w:rsidR="00E36011" w:rsidRDefault="00E36011" w:rsidP="00E360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распоряжением администрации</w:t>
      </w:r>
    </w:p>
    <w:p w:rsidR="00E36011" w:rsidRDefault="00E36011" w:rsidP="00E360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Новоберезанского сельского поселения</w:t>
      </w:r>
    </w:p>
    <w:p w:rsidR="00E36011" w:rsidRDefault="00E36011" w:rsidP="00E360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Кореновского района</w:t>
      </w:r>
    </w:p>
    <w:p w:rsidR="00E36011" w:rsidRDefault="000311E2" w:rsidP="00E36011">
      <w:pPr>
        <w:ind w:left="5672"/>
        <w:rPr>
          <w:sz w:val="28"/>
          <w:szCs w:val="28"/>
        </w:rPr>
      </w:pPr>
      <w:r>
        <w:rPr>
          <w:sz w:val="28"/>
          <w:szCs w:val="28"/>
        </w:rPr>
        <w:t xml:space="preserve">          от 22.03.2017 № 36-р</w:t>
      </w:r>
      <w:bookmarkStart w:id="0" w:name="_GoBack"/>
      <w:bookmarkEnd w:id="0"/>
    </w:p>
    <w:p w:rsidR="00E36011" w:rsidRDefault="00E36011" w:rsidP="00E36011">
      <w:pPr>
        <w:ind w:left="5672"/>
        <w:jc w:val="center"/>
        <w:rPr>
          <w:sz w:val="28"/>
          <w:szCs w:val="28"/>
          <w:lang w:eastAsia="ar-SA"/>
        </w:rPr>
      </w:pPr>
    </w:p>
    <w:p w:rsidR="00E36011" w:rsidRDefault="00E36011" w:rsidP="00E36011">
      <w:pPr>
        <w:ind w:left="5672"/>
        <w:rPr>
          <w:sz w:val="28"/>
          <w:szCs w:val="28"/>
        </w:rPr>
      </w:pPr>
    </w:p>
    <w:p w:rsidR="00E36011" w:rsidRDefault="00E36011" w:rsidP="00E36011">
      <w:pPr>
        <w:pStyle w:val="a3"/>
        <w:spacing w:line="100" w:lineRule="atLeast"/>
        <w:jc w:val="center"/>
        <w:rPr>
          <w:szCs w:val="28"/>
        </w:rPr>
      </w:pPr>
      <w:r>
        <w:rPr>
          <w:szCs w:val="28"/>
        </w:rPr>
        <w:t xml:space="preserve">СОСТАВ </w:t>
      </w:r>
    </w:p>
    <w:p w:rsidR="00E36011" w:rsidRDefault="00E36011" w:rsidP="00E36011">
      <w:pPr>
        <w:spacing w:line="100" w:lineRule="atLeast"/>
        <w:ind w:firstLine="690"/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мобильной группы на территории</w:t>
      </w:r>
    </w:p>
    <w:p w:rsidR="00E36011" w:rsidRDefault="00E36011" w:rsidP="00E36011">
      <w:pPr>
        <w:spacing w:line="100" w:lineRule="atLeast"/>
        <w:ind w:firstLine="6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Новоберезанского сельского поселения </w:t>
      </w:r>
    </w:p>
    <w:p w:rsidR="00E36011" w:rsidRDefault="00E36011" w:rsidP="00E36011">
      <w:pPr>
        <w:spacing w:line="100" w:lineRule="atLeast"/>
        <w:ind w:firstLine="69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E36011" w:rsidRDefault="00E36011" w:rsidP="00E36011">
      <w:pPr>
        <w:pStyle w:val="a3"/>
        <w:ind w:firstLine="709"/>
        <w:rPr>
          <w:szCs w:val="28"/>
        </w:rPr>
      </w:pPr>
    </w:p>
    <w:p w:rsidR="00E36011" w:rsidRDefault="00E36011" w:rsidP="00E36011">
      <w:pPr>
        <w:pStyle w:val="a3"/>
        <w:ind w:firstLine="709"/>
        <w:rPr>
          <w:szCs w:val="28"/>
        </w:rPr>
      </w:pPr>
    </w:p>
    <w:tbl>
      <w:tblPr>
        <w:tblW w:w="9751" w:type="dxa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3119"/>
        <w:gridCol w:w="6520"/>
        <w:gridCol w:w="106"/>
      </w:tblGrid>
      <w:tr w:rsidR="00E36011" w:rsidTr="00F27A8A">
        <w:trPr>
          <w:gridAfter w:val="1"/>
          <w:wAfter w:w="106" w:type="dxa"/>
        </w:trPr>
        <w:tc>
          <w:tcPr>
            <w:tcW w:w="3125" w:type="dxa"/>
            <w:gridSpan w:val="2"/>
            <w:shd w:val="clear" w:color="auto" w:fill="auto"/>
          </w:tcPr>
          <w:p w:rsidR="00E36011" w:rsidRPr="00CE1493" w:rsidRDefault="00E36011" w:rsidP="00F27A8A">
            <w:pPr>
              <w:widowControl w:val="0"/>
              <w:jc w:val="both"/>
              <w:rPr>
                <w:sz w:val="28"/>
                <w:szCs w:val="28"/>
              </w:rPr>
            </w:pPr>
            <w:r w:rsidRPr="00CE1493">
              <w:rPr>
                <w:sz w:val="28"/>
                <w:szCs w:val="28"/>
              </w:rPr>
              <w:t>Тыртычный</w:t>
            </w:r>
          </w:p>
          <w:p w:rsidR="00E36011" w:rsidRPr="00CE1493" w:rsidRDefault="00E36011" w:rsidP="00F27A8A">
            <w:pPr>
              <w:widowControl w:val="0"/>
              <w:jc w:val="both"/>
              <w:rPr>
                <w:sz w:val="28"/>
                <w:szCs w:val="28"/>
              </w:rPr>
            </w:pPr>
            <w:r w:rsidRPr="00CE1493">
              <w:rPr>
                <w:sz w:val="28"/>
                <w:szCs w:val="28"/>
              </w:rPr>
              <w:t>Петр Сергеевич</w:t>
            </w:r>
          </w:p>
        </w:tc>
        <w:tc>
          <w:tcPr>
            <w:tcW w:w="6520" w:type="dxa"/>
            <w:shd w:val="clear" w:color="auto" w:fill="auto"/>
          </w:tcPr>
          <w:p w:rsidR="007A6672" w:rsidRDefault="00E36011" w:rsidP="00F27A8A">
            <w:pPr>
              <w:widowControl w:val="0"/>
              <w:jc w:val="both"/>
              <w:rPr>
                <w:sz w:val="28"/>
                <w:szCs w:val="28"/>
              </w:rPr>
            </w:pPr>
            <w:r w:rsidRPr="00CE1493">
              <w:rPr>
                <w:sz w:val="28"/>
                <w:szCs w:val="28"/>
              </w:rPr>
              <w:t>- заместитель главы Новоберезанского сельского поселения Кореновско</w:t>
            </w:r>
            <w:r>
              <w:rPr>
                <w:sz w:val="28"/>
                <w:szCs w:val="28"/>
              </w:rPr>
              <w:t xml:space="preserve">го района, старший </w:t>
            </w:r>
            <w:r w:rsidR="007A6672">
              <w:rPr>
                <w:sz w:val="28"/>
                <w:szCs w:val="28"/>
              </w:rPr>
              <w:t>межведомственной мобильной группы</w:t>
            </w:r>
            <w:r w:rsidRPr="00CE1493">
              <w:rPr>
                <w:sz w:val="28"/>
                <w:szCs w:val="28"/>
              </w:rPr>
              <w:t>;</w:t>
            </w:r>
          </w:p>
          <w:p w:rsidR="00E36011" w:rsidRPr="00CE1493" w:rsidRDefault="00E36011" w:rsidP="00F27A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тел. 8-918-279-86-59</w:t>
            </w:r>
          </w:p>
        </w:tc>
      </w:tr>
      <w:tr w:rsidR="00E36011" w:rsidRPr="00CE1493" w:rsidTr="00F27A8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</w:trPr>
        <w:tc>
          <w:tcPr>
            <w:tcW w:w="3119" w:type="dxa"/>
            <w:shd w:val="clear" w:color="auto" w:fill="auto"/>
          </w:tcPr>
          <w:p w:rsidR="00E36011" w:rsidRDefault="00E36011" w:rsidP="00F27A8A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E36011" w:rsidRPr="00CE1493" w:rsidRDefault="00E36011" w:rsidP="00F27A8A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E36011" w:rsidRPr="00CE1493" w:rsidRDefault="00E36011" w:rsidP="00F27A8A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Булан</w:t>
            </w:r>
            <w:proofErr w:type="spellEnd"/>
            <w:r w:rsidRPr="00CE1493">
              <w:rPr>
                <w:sz w:val="28"/>
                <w:szCs w:val="28"/>
              </w:rPr>
              <w:t xml:space="preserve"> </w:t>
            </w:r>
          </w:p>
          <w:p w:rsidR="00E36011" w:rsidRPr="00CE1493" w:rsidRDefault="00E36011" w:rsidP="00F27A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6626" w:type="dxa"/>
            <w:gridSpan w:val="2"/>
            <w:shd w:val="clear" w:color="auto" w:fill="auto"/>
          </w:tcPr>
          <w:p w:rsidR="00E36011" w:rsidRPr="00CE1493" w:rsidRDefault="00E36011" w:rsidP="00F27A8A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E36011" w:rsidRPr="00CE1493" w:rsidRDefault="00E36011" w:rsidP="00F27A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</w:t>
            </w:r>
            <w:r w:rsidRPr="00CE1493">
              <w:rPr>
                <w:sz w:val="28"/>
                <w:szCs w:val="28"/>
              </w:rPr>
              <w:t xml:space="preserve"> общего отдела администрации Новоберезанского сельского поселения Кореновского района, секретарь </w:t>
            </w:r>
            <w:r>
              <w:rPr>
                <w:sz w:val="28"/>
                <w:szCs w:val="28"/>
              </w:rPr>
              <w:t>межведомственной мобильной группы; тел. 8-918-997-01-22</w:t>
            </w:r>
          </w:p>
        </w:tc>
      </w:tr>
      <w:tr w:rsidR="00E36011" w:rsidRPr="00CE1493" w:rsidTr="00F27A8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</w:trPr>
        <w:tc>
          <w:tcPr>
            <w:tcW w:w="3119" w:type="dxa"/>
            <w:shd w:val="clear" w:color="auto" w:fill="auto"/>
          </w:tcPr>
          <w:p w:rsidR="00E36011" w:rsidRDefault="00E36011" w:rsidP="00F27A8A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E36011" w:rsidRPr="00CE1493" w:rsidRDefault="00E36011" w:rsidP="00F27A8A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E36011" w:rsidRPr="00CE1493" w:rsidRDefault="00E36011" w:rsidP="00F27A8A">
            <w:pPr>
              <w:widowControl w:val="0"/>
              <w:jc w:val="both"/>
              <w:rPr>
                <w:sz w:val="28"/>
                <w:szCs w:val="28"/>
              </w:rPr>
            </w:pPr>
            <w:r w:rsidRPr="00CE1493">
              <w:rPr>
                <w:sz w:val="28"/>
                <w:szCs w:val="28"/>
              </w:rPr>
              <w:t>Бойко</w:t>
            </w:r>
          </w:p>
          <w:p w:rsidR="00E36011" w:rsidRPr="00CE1493" w:rsidRDefault="00E36011" w:rsidP="00F27A8A">
            <w:pPr>
              <w:widowControl w:val="0"/>
              <w:jc w:val="both"/>
              <w:rPr>
                <w:sz w:val="28"/>
                <w:szCs w:val="28"/>
              </w:rPr>
            </w:pPr>
            <w:r w:rsidRPr="00CE1493">
              <w:rPr>
                <w:sz w:val="28"/>
                <w:szCs w:val="28"/>
              </w:rPr>
              <w:t>Татьяна Вениаминовна</w:t>
            </w:r>
          </w:p>
        </w:tc>
        <w:tc>
          <w:tcPr>
            <w:tcW w:w="6626" w:type="dxa"/>
            <w:gridSpan w:val="2"/>
            <w:shd w:val="clear" w:color="auto" w:fill="auto"/>
          </w:tcPr>
          <w:p w:rsidR="00E36011" w:rsidRPr="00CE1493" w:rsidRDefault="00E36011" w:rsidP="00F27A8A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E36011" w:rsidRPr="00CE1493" w:rsidRDefault="00E36011" w:rsidP="00F27A8A">
            <w:pPr>
              <w:widowControl w:val="0"/>
              <w:jc w:val="both"/>
              <w:rPr>
                <w:sz w:val="28"/>
                <w:szCs w:val="28"/>
              </w:rPr>
            </w:pPr>
            <w:r w:rsidRPr="00CE1493">
              <w:rPr>
                <w:sz w:val="28"/>
                <w:szCs w:val="28"/>
              </w:rPr>
              <w:t xml:space="preserve">-директор муниципального казенного учреждения «Новоберезанское хозяйственное объединение», член </w:t>
            </w:r>
            <w:r>
              <w:rPr>
                <w:sz w:val="28"/>
                <w:szCs w:val="28"/>
              </w:rPr>
              <w:t>межведомственной мобильной группы</w:t>
            </w:r>
            <w:r w:rsidRPr="00CE1493">
              <w:rPr>
                <w:sz w:val="28"/>
                <w:szCs w:val="28"/>
              </w:rPr>
              <w:t xml:space="preserve"> (по согласованию);</w:t>
            </w:r>
            <w:r>
              <w:rPr>
                <w:sz w:val="28"/>
                <w:szCs w:val="28"/>
              </w:rPr>
              <w:t xml:space="preserve"> тел. 8-918-118-43-71</w:t>
            </w:r>
          </w:p>
        </w:tc>
      </w:tr>
      <w:tr w:rsidR="00E36011" w:rsidRPr="00CE1493" w:rsidTr="00F27A8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</w:trPr>
        <w:tc>
          <w:tcPr>
            <w:tcW w:w="3119" w:type="dxa"/>
            <w:shd w:val="clear" w:color="auto" w:fill="auto"/>
          </w:tcPr>
          <w:p w:rsidR="00E36011" w:rsidRDefault="00E36011" w:rsidP="00F27A8A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E36011" w:rsidRPr="00CE1493" w:rsidRDefault="00E36011" w:rsidP="00F27A8A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E36011" w:rsidRPr="00CE1493" w:rsidRDefault="00E36011" w:rsidP="00F27A8A">
            <w:pPr>
              <w:widowControl w:val="0"/>
              <w:jc w:val="both"/>
              <w:rPr>
                <w:sz w:val="28"/>
                <w:szCs w:val="28"/>
              </w:rPr>
            </w:pPr>
            <w:r w:rsidRPr="00CE1493">
              <w:rPr>
                <w:sz w:val="28"/>
                <w:szCs w:val="28"/>
              </w:rPr>
              <w:t>Кобзарь</w:t>
            </w:r>
          </w:p>
          <w:p w:rsidR="00E36011" w:rsidRPr="00CE1493" w:rsidRDefault="00E36011" w:rsidP="00F27A8A">
            <w:pPr>
              <w:widowControl w:val="0"/>
              <w:jc w:val="both"/>
              <w:rPr>
                <w:sz w:val="28"/>
                <w:szCs w:val="28"/>
              </w:rPr>
            </w:pPr>
            <w:r w:rsidRPr="00CE1493">
              <w:rPr>
                <w:sz w:val="28"/>
                <w:szCs w:val="28"/>
              </w:rPr>
              <w:t>Владимир Алексеевич</w:t>
            </w:r>
          </w:p>
        </w:tc>
        <w:tc>
          <w:tcPr>
            <w:tcW w:w="6626" w:type="dxa"/>
            <w:gridSpan w:val="2"/>
            <w:shd w:val="clear" w:color="auto" w:fill="auto"/>
          </w:tcPr>
          <w:p w:rsidR="00E36011" w:rsidRPr="00CE1493" w:rsidRDefault="00E36011" w:rsidP="00F27A8A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E36011" w:rsidRPr="00CE1493" w:rsidRDefault="00E36011" w:rsidP="00F27A8A">
            <w:pPr>
              <w:widowControl w:val="0"/>
              <w:jc w:val="both"/>
              <w:rPr>
                <w:sz w:val="28"/>
                <w:szCs w:val="28"/>
              </w:rPr>
            </w:pPr>
            <w:r w:rsidRPr="00CE1493">
              <w:rPr>
                <w:sz w:val="28"/>
                <w:szCs w:val="28"/>
              </w:rPr>
              <w:t>- атаман Новоберезанского хуторского казачьего общ</w:t>
            </w:r>
            <w:r>
              <w:rPr>
                <w:sz w:val="28"/>
                <w:szCs w:val="28"/>
              </w:rPr>
              <w:t>ества, член межведомственной мобильной группы</w:t>
            </w:r>
            <w:r w:rsidRPr="00CE1493">
              <w:rPr>
                <w:sz w:val="28"/>
                <w:szCs w:val="28"/>
              </w:rPr>
              <w:t xml:space="preserve"> (по согласованию);</w:t>
            </w:r>
            <w:r>
              <w:rPr>
                <w:sz w:val="28"/>
                <w:szCs w:val="28"/>
              </w:rPr>
              <w:t xml:space="preserve"> тел. 8-918-035-30-57</w:t>
            </w:r>
          </w:p>
        </w:tc>
      </w:tr>
      <w:tr w:rsidR="00E36011" w:rsidRPr="00CE1493" w:rsidTr="00F27A8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</w:trPr>
        <w:tc>
          <w:tcPr>
            <w:tcW w:w="3119" w:type="dxa"/>
            <w:shd w:val="clear" w:color="auto" w:fill="auto"/>
          </w:tcPr>
          <w:p w:rsidR="00E36011" w:rsidRDefault="00E36011" w:rsidP="00F27A8A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E36011" w:rsidRPr="00CE1493" w:rsidRDefault="00E36011" w:rsidP="00F27A8A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E36011" w:rsidRPr="00CE1493" w:rsidRDefault="00E36011" w:rsidP="00F27A8A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Крапивка</w:t>
            </w:r>
            <w:proofErr w:type="spellEnd"/>
          </w:p>
          <w:p w:rsidR="00E36011" w:rsidRPr="00CE1493" w:rsidRDefault="00E36011" w:rsidP="00F27A8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 Викторович</w:t>
            </w:r>
          </w:p>
        </w:tc>
        <w:tc>
          <w:tcPr>
            <w:tcW w:w="6626" w:type="dxa"/>
            <w:gridSpan w:val="2"/>
            <w:shd w:val="clear" w:color="auto" w:fill="auto"/>
          </w:tcPr>
          <w:p w:rsidR="00E36011" w:rsidRPr="00CE1493" w:rsidRDefault="00E36011" w:rsidP="00F27A8A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E36011" w:rsidRPr="00CE1493" w:rsidRDefault="00E36011" w:rsidP="00F27A8A">
            <w:pPr>
              <w:widowControl w:val="0"/>
              <w:jc w:val="both"/>
              <w:rPr>
                <w:sz w:val="28"/>
                <w:szCs w:val="28"/>
              </w:rPr>
            </w:pPr>
            <w:r w:rsidRPr="00CE1493">
              <w:rPr>
                <w:sz w:val="28"/>
                <w:szCs w:val="28"/>
              </w:rPr>
              <w:t>- участковый уполномоченный полиции отдела министерства внутренних дел по Ко</w:t>
            </w:r>
            <w:r>
              <w:rPr>
                <w:sz w:val="28"/>
                <w:szCs w:val="28"/>
              </w:rPr>
              <w:t>реновскому району, член межведомственной мобильной группы</w:t>
            </w:r>
            <w:r w:rsidRPr="00CE1493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 тел. 918-110-46-66</w:t>
            </w:r>
          </w:p>
        </w:tc>
      </w:tr>
    </w:tbl>
    <w:p w:rsidR="00E36011" w:rsidRDefault="00E36011" w:rsidP="00E36011">
      <w:pPr>
        <w:jc w:val="both"/>
        <w:rPr>
          <w:sz w:val="28"/>
          <w:szCs w:val="28"/>
        </w:rPr>
      </w:pPr>
    </w:p>
    <w:p w:rsidR="00E36011" w:rsidRDefault="00E36011" w:rsidP="00E36011">
      <w:pPr>
        <w:jc w:val="both"/>
        <w:rPr>
          <w:sz w:val="28"/>
          <w:szCs w:val="28"/>
        </w:rPr>
      </w:pPr>
    </w:p>
    <w:p w:rsidR="00E36011" w:rsidRDefault="00E36011" w:rsidP="00E36011">
      <w:pPr>
        <w:tabs>
          <w:tab w:val="left" w:pos="252"/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E36011" w:rsidRDefault="00E36011" w:rsidP="00E36011">
      <w:pPr>
        <w:tabs>
          <w:tab w:val="left" w:pos="252"/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Новоберезанского сельского поселения</w:t>
      </w:r>
    </w:p>
    <w:p w:rsidR="00E36011" w:rsidRDefault="00E36011" w:rsidP="00E36011">
      <w:pPr>
        <w:tabs>
          <w:tab w:val="left" w:pos="252"/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</w:t>
      </w:r>
      <w:proofErr w:type="spellStart"/>
      <w:r>
        <w:rPr>
          <w:sz w:val="28"/>
          <w:szCs w:val="28"/>
        </w:rPr>
        <w:t>П.С.Тыртычный</w:t>
      </w:r>
      <w:proofErr w:type="spellEnd"/>
    </w:p>
    <w:p w:rsidR="00E36011" w:rsidRDefault="00E36011" w:rsidP="00E36011">
      <w:pPr>
        <w:tabs>
          <w:tab w:val="left" w:pos="252"/>
          <w:tab w:val="left" w:pos="5580"/>
        </w:tabs>
        <w:jc w:val="both"/>
        <w:rPr>
          <w:sz w:val="28"/>
          <w:szCs w:val="28"/>
        </w:rPr>
      </w:pPr>
    </w:p>
    <w:p w:rsidR="00E36011" w:rsidRDefault="00E36011" w:rsidP="00E36011">
      <w:pPr>
        <w:jc w:val="both"/>
        <w:rPr>
          <w:sz w:val="28"/>
          <w:szCs w:val="28"/>
        </w:rPr>
      </w:pPr>
    </w:p>
    <w:p w:rsidR="00E36011" w:rsidRDefault="00E36011" w:rsidP="00E36011">
      <w:pPr>
        <w:jc w:val="both"/>
        <w:rPr>
          <w:sz w:val="28"/>
          <w:szCs w:val="28"/>
        </w:rPr>
      </w:pPr>
    </w:p>
    <w:p w:rsidR="00E36011" w:rsidRDefault="00E36011" w:rsidP="00E36011">
      <w:pPr>
        <w:widowControl w:val="0"/>
        <w:ind w:left="2836" w:firstLine="709"/>
        <w:jc w:val="center"/>
        <w:rPr>
          <w:rFonts w:eastAsia="DejaVu Sans"/>
          <w:b/>
          <w:kern w:val="1"/>
          <w:sz w:val="28"/>
          <w:szCs w:val="28"/>
        </w:rPr>
      </w:pPr>
    </w:p>
    <w:p w:rsidR="00E36011" w:rsidRPr="00BC5A7F" w:rsidRDefault="00E36011" w:rsidP="00E36011">
      <w:pPr>
        <w:widowControl w:val="0"/>
        <w:jc w:val="center"/>
        <w:rPr>
          <w:rFonts w:eastAsia="DejaVu Sans"/>
          <w:kern w:val="1"/>
          <w:sz w:val="28"/>
          <w:szCs w:val="28"/>
        </w:rPr>
      </w:pPr>
      <w:r>
        <w:rPr>
          <w:rFonts w:eastAsia="DejaVu Sans"/>
          <w:kern w:val="1"/>
          <w:sz w:val="28"/>
          <w:szCs w:val="28"/>
        </w:rPr>
        <w:lastRenderedPageBreak/>
        <w:t>2</w:t>
      </w:r>
    </w:p>
    <w:p w:rsidR="00E36011" w:rsidRDefault="00E36011" w:rsidP="00E36011">
      <w:pPr>
        <w:widowControl w:val="0"/>
        <w:ind w:left="2836" w:firstLine="709"/>
        <w:rPr>
          <w:rFonts w:eastAsia="DejaVu Sans"/>
          <w:b/>
          <w:kern w:val="1"/>
          <w:sz w:val="28"/>
          <w:szCs w:val="28"/>
        </w:rPr>
      </w:pPr>
    </w:p>
    <w:p w:rsidR="00E36011" w:rsidRPr="00EE5194" w:rsidRDefault="00E36011" w:rsidP="00E36011">
      <w:pPr>
        <w:widowControl w:val="0"/>
        <w:ind w:left="2836" w:firstLine="709"/>
        <w:rPr>
          <w:rFonts w:eastAsia="DejaVu Sans"/>
          <w:b/>
          <w:kern w:val="1"/>
          <w:sz w:val="28"/>
          <w:szCs w:val="28"/>
        </w:rPr>
      </w:pPr>
      <w:r w:rsidRPr="00EE5194">
        <w:rPr>
          <w:rFonts w:eastAsia="DejaVu Sans"/>
          <w:b/>
          <w:kern w:val="1"/>
          <w:sz w:val="28"/>
          <w:szCs w:val="28"/>
        </w:rPr>
        <w:t>ЛИСТ СОГЛАСОВАНИЯ</w:t>
      </w:r>
    </w:p>
    <w:p w:rsidR="00E36011" w:rsidRPr="00EE5194" w:rsidRDefault="00E36011" w:rsidP="00E36011">
      <w:pPr>
        <w:widowControl w:val="0"/>
        <w:jc w:val="center"/>
        <w:rPr>
          <w:rFonts w:eastAsia="DejaVu Sans"/>
          <w:kern w:val="1"/>
          <w:sz w:val="28"/>
          <w:szCs w:val="28"/>
        </w:rPr>
      </w:pPr>
      <w:r w:rsidRPr="00EE5194">
        <w:rPr>
          <w:rFonts w:eastAsia="DejaVu Sans"/>
          <w:kern w:val="1"/>
          <w:sz w:val="28"/>
          <w:szCs w:val="28"/>
        </w:rPr>
        <w:t>проекта распоряжения администрации</w:t>
      </w:r>
    </w:p>
    <w:p w:rsidR="00E36011" w:rsidRPr="00EE5194" w:rsidRDefault="00E36011" w:rsidP="00E36011">
      <w:pPr>
        <w:widowControl w:val="0"/>
        <w:jc w:val="center"/>
        <w:rPr>
          <w:rFonts w:eastAsia="DejaVu Sans"/>
          <w:kern w:val="1"/>
          <w:sz w:val="28"/>
          <w:szCs w:val="28"/>
        </w:rPr>
      </w:pPr>
      <w:r w:rsidRPr="00EE5194">
        <w:rPr>
          <w:rFonts w:eastAsia="DejaVu Sans"/>
          <w:kern w:val="1"/>
          <w:sz w:val="28"/>
          <w:szCs w:val="28"/>
        </w:rPr>
        <w:t>Новоберезанского сельского поселения Кореновского района</w:t>
      </w:r>
    </w:p>
    <w:p w:rsidR="00E36011" w:rsidRPr="00EE5194" w:rsidRDefault="00E36011" w:rsidP="00E36011">
      <w:pPr>
        <w:widowControl w:val="0"/>
        <w:jc w:val="center"/>
        <w:rPr>
          <w:rFonts w:eastAsia="DejaVu Sans"/>
          <w:kern w:val="1"/>
          <w:sz w:val="28"/>
          <w:szCs w:val="28"/>
        </w:rPr>
      </w:pPr>
      <w:r w:rsidRPr="00EE5194">
        <w:rPr>
          <w:rFonts w:eastAsia="DejaVu Sans"/>
          <w:kern w:val="1"/>
          <w:sz w:val="28"/>
          <w:szCs w:val="28"/>
        </w:rPr>
        <w:t>от _____________ № _______</w:t>
      </w:r>
    </w:p>
    <w:p w:rsidR="00E36011" w:rsidRPr="00E36011" w:rsidRDefault="00E36011" w:rsidP="00E36011">
      <w:pPr>
        <w:widowControl w:val="0"/>
        <w:jc w:val="center"/>
        <w:rPr>
          <w:rFonts w:eastAsia="DejaVu Sans"/>
          <w:kern w:val="1"/>
          <w:sz w:val="28"/>
          <w:szCs w:val="28"/>
        </w:rPr>
      </w:pPr>
      <w:r>
        <w:rPr>
          <w:rFonts w:eastAsia="DejaVu Sans"/>
          <w:kern w:val="1"/>
          <w:sz w:val="28"/>
          <w:szCs w:val="28"/>
        </w:rPr>
        <w:t>«</w:t>
      </w:r>
      <w:r w:rsidRPr="00E36011">
        <w:rPr>
          <w:rFonts w:eastAsia="DejaVu Sans"/>
          <w:kern w:val="1"/>
          <w:sz w:val="28"/>
          <w:szCs w:val="28"/>
        </w:rPr>
        <w:t xml:space="preserve">Об образовании межведомственной мобильной группы </w:t>
      </w:r>
    </w:p>
    <w:p w:rsidR="00E36011" w:rsidRPr="00E36011" w:rsidRDefault="00E36011" w:rsidP="00E36011">
      <w:pPr>
        <w:widowControl w:val="0"/>
        <w:jc w:val="center"/>
        <w:rPr>
          <w:rFonts w:eastAsia="DejaVu Sans"/>
          <w:kern w:val="1"/>
          <w:sz w:val="28"/>
          <w:szCs w:val="28"/>
        </w:rPr>
      </w:pPr>
      <w:r w:rsidRPr="00E36011">
        <w:rPr>
          <w:rFonts w:eastAsia="DejaVu Sans"/>
          <w:kern w:val="1"/>
          <w:sz w:val="28"/>
          <w:szCs w:val="28"/>
        </w:rPr>
        <w:t xml:space="preserve">Новоберезанского сельского поселения </w:t>
      </w:r>
    </w:p>
    <w:p w:rsidR="00E36011" w:rsidRPr="00EE5194" w:rsidRDefault="00E36011" w:rsidP="00E36011">
      <w:pPr>
        <w:widowControl w:val="0"/>
        <w:jc w:val="center"/>
        <w:rPr>
          <w:rFonts w:eastAsia="DejaVu Sans"/>
          <w:kern w:val="1"/>
          <w:sz w:val="28"/>
          <w:szCs w:val="28"/>
        </w:rPr>
      </w:pPr>
      <w:r w:rsidRPr="00E36011">
        <w:rPr>
          <w:rFonts w:eastAsia="DejaVu Sans"/>
          <w:kern w:val="1"/>
          <w:sz w:val="28"/>
          <w:szCs w:val="28"/>
        </w:rPr>
        <w:t>Кореновского района</w:t>
      </w:r>
      <w:r w:rsidRPr="00EE5194">
        <w:rPr>
          <w:rFonts w:eastAsia="DejaVu Sans"/>
          <w:kern w:val="1"/>
          <w:sz w:val="28"/>
          <w:szCs w:val="28"/>
        </w:rPr>
        <w:t>»</w:t>
      </w:r>
    </w:p>
    <w:p w:rsidR="00E36011" w:rsidRPr="00EE5194" w:rsidRDefault="00E36011" w:rsidP="00E36011">
      <w:pPr>
        <w:widowControl w:val="0"/>
        <w:jc w:val="center"/>
        <w:rPr>
          <w:rFonts w:eastAsia="DejaVu Sans"/>
          <w:kern w:val="1"/>
          <w:sz w:val="28"/>
          <w:szCs w:val="28"/>
        </w:rPr>
      </w:pPr>
    </w:p>
    <w:p w:rsidR="00E36011" w:rsidRPr="00EE5194" w:rsidRDefault="00E36011" w:rsidP="00E36011">
      <w:pPr>
        <w:widowControl w:val="0"/>
        <w:jc w:val="center"/>
        <w:rPr>
          <w:rFonts w:eastAsia="DejaVu Sans"/>
          <w:kern w:val="1"/>
          <w:sz w:val="28"/>
          <w:szCs w:val="28"/>
        </w:rPr>
      </w:pPr>
    </w:p>
    <w:p w:rsidR="00E36011" w:rsidRPr="00EE5194" w:rsidRDefault="00E36011" w:rsidP="00E36011">
      <w:pPr>
        <w:widowControl w:val="0"/>
        <w:jc w:val="center"/>
        <w:rPr>
          <w:rFonts w:eastAsia="DejaVu Sans"/>
          <w:kern w:val="1"/>
          <w:sz w:val="28"/>
          <w:szCs w:val="28"/>
        </w:rPr>
      </w:pPr>
    </w:p>
    <w:p w:rsidR="00E36011" w:rsidRPr="00EE5194" w:rsidRDefault="00E36011" w:rsidP="00E36011">
      <w:pPr>
        <w:widowControl w:val="0"/>
        <w:jc w:val="both"/>
        <w:rPr>
          <w:rFonts w:eastAsia="DejaVu Sans"/>
          <w:kern w:val="1"/>
          <w:sz w:val="28"/>
          <w:szCs w:val="28"/>
        </w:rPr>
      </w:pPr>
      <w:r w:rsidRPr="00EE5194">
        <w:rPr>
          <w:rFonts w:eastAsia="DejaVu Sans"/>
          <w:kern w:val="1"/>
          <w:sz w:val="28"/>
          <w:szCs w:val="28"/>
        </w:rPr>
        <w:t>Проект подготовлен и внесен:</w:t>
      </w:r>
    </w:p>
    <w:p w:rsidR="00E36011" w:rsidRPr="00EE5194" w:rsidRDefault="00E36011" w:rsidP="00E36011">
      <w:pPr>
        <w:widowControl w:val="0"/>
        <w:jc w:val="both"/>
        <w:rPr>
          <w:rFonts w:eastAsia="DejaVu Sans"/>
          <w:kern w:val="1"/>
          <w:sz w:val="28"/>
          <w:szCs w:val="28"/>
        </w:rPr>
      </w:pPr>
      <w:r w:rsidRPr="00EE5194">
        <w:rPr>
          <w:rFonts w:eastAsia="DejaVu Sans"/>
          <w:kern w:val="1"/>
          <w:sz w:val="28"/>
          <w:szCs w:val="28"/>
        </w:rPr>
        <w:t>Заместитель главы</w:t>
      </w:r>
    </w:p>
    <w:p w:rsidR="00E36011" w:rsidRPr="00EE5194" w:rsidRDefault="00E36011" w:rsidP="00E36011">
      <w:pPr>
        <w:widowControl w:val="0"/>
        <w:jc w:val="both"/>
        <w:rPr>
          <w:rFonts w:eastAsia="DejaVu Sans"/>
          <w:kern w:val="1"/>
          <w:sz w:val="28"/>
          <w:szCs w:val="28"/>
        </w:rPr>
      </w:pPr>
      <w:r w:rsidRPr="00EE5194">
        <w:rPr>
          <w:rFonts w:eastAsia="DejaVu Sans"/>
          <w:kern w:val="1"/>
          <w:sz w:val="28"/>
          <w:szCs w:val="28"/>
        </w:rPr>
        <w:t>Новоберезанского сельского поселения</w:t>
      </w:r>
    </w:p>
    <w:p w:rsidR="00E36011" w:rsidRPr="00EE5194" w:rsidRDefault="00E36011" w:rsidP="00E36011">
      <w:pPr>
        <w:widowControl w:val="0"/>
        <w:jc w:val="both"/>
        <w:rPr>
          <w:rFonts w:eastAsia="DejaVu Sans"/>
          <w:kern w:val="1"/>
          <w:sz w:val="28"/>
          <w:szCs w:val="28"/>
        </w:rPr>
      </w:pPr>
      <w:r w:rsidRPr="00EE5194">
        <w:rPr>
          <w:rFonts w:eastAsia="DejaVu Sans"/>
          <w:kern w:val="1"/>
          <w:sz w:val="28"/>
          <w:szCs w:val="28"/>
        </w:rPr>
        <w:t xml:space="preserve">Кореновского района                                                                         </w:t>
      </w:r>
      <w:proofErr w:type="spellStart"/>
      <w:r w:rsidRPr="00EE5194">
        <w:rPr>
          <w:rFonts w:eastAsia="DejaVu Sans"/>
          <w:kern w:val="1"/>
          <w:sz w:val="28"/>
          <w:szCs w:val="28"/>
        </w:rPr>
        <w:t>П.С.Тыртычный</w:t>
      </w:r>
      <w:proofErr w:type="spellEnd"/>
    </w:p>
    <w:p w:rsidR="00E36011" w:rsidRPr="00EE5194" w:rsidRDefault="00E36011" w:rsidP="00E36011">
      <w:pPr>
        <w:widowControl w:val="0"/>
        <w:jc w:val="both"/>
        <w:rPr>
          <w:rFonts w:eastAsia="DejaVu Sans"/>
          <w:kern w:val="1"/>
          <w:sz w:val="28"/>
          <w:szCs w:val="28"/>
        </w:rPr>
      </w:pPr>
    </w:p>
    <w:p w:rsidR="00E36011" w:rsidRDefault="00E36011" w:rsidP="00E36011">
      <w:pPr>
        <w:widowControl w:val="0"/>
        <w:rPr>
          <w:rFonts w:eastAsia="DejaVu Sans"/>
          <w:kern w:val="1"/>
          <w:sz w:val="28"/>
          <w:szCs w:val="28"/>
        </w:rPr>
      </w:pPr>
    </w:p>
    <w:p w:rsidR="00E36011" w:rsidRDefault="00E36011" w:rsidP="00E36011">
      <w:pPr>
        <w:widowControl w:val="0"/>
        <w:rPr>
          <w:rFonts w:eastAsia="DejaVu Sans"/>
          <w:kern w:val="1"/>
          <w:sz w:val="28"/>
          <w:szCs w:val="28"/>
        </w:rPr>
      </w:pPr>
      <w:r>
        <w:rPr>
          <w:rFonts w:eastAsia="DejaVu Sans"/>
          <w:kern w:val="1"/>
          <w:sz w:val="28"/>
          <w:szCs w:val="28"/>
        </w:rPr>
        <w:t>Проект согласован:</w:t>
      </w:r>
    </w:p>
    <w:p w:rsidR="00E36011" w:rsidRPr="00EE5194" w:rsidRDefault="00E36011" w:rsidP="00E36011">
      <w:pPr>
        <w:widowControl w:val="0"/>
        <w:rPr>
          <w:rFonts w:eastAsia="DejaVu Sans"/>
          <w:kern w:val="1"/>
          <w:sz w:val="28"/>
          <w:szCs w:val="28"/>
        </w:rPr>
      </w:pPr>
      <w:r w:rsidRPr="00EE5194">
        <w:rPr>
          <w:rFonts w:eastAsia="DejaVu Sans"/>
          <w:kern w:val="1"/>
          <w:sz w:val="28"/>
          <w:szCs w:val="28"/>
        </w:rPr>
        <w:t>Ведущий специалист общего отдела</w:t>
      </w:r>
    </w:p>
    <w:p w:rsidR="00E36011" w:rsidRPr="00EE5194" w:rsidRDefault="00E36011" w:rsidP="00E36011">
      <w:pPr>
        <w:widowControl w:val="0"/>
        <w:rPr>
          <w:rFonts w:eastAsia="DejaVu Sans"/>
          <w:kern w:val="1"/>
          <w:sz w:val="28"/>
          <w:szCs w:val="28"/>
        </w:rPr>
      </w:pPr>
      <w:r w:rsidRPr="00EE5194">
        <w:rPr>
          <w:rFonts w:eastAsia="DejaVu Sans"/>
          <w:kern w:val="1"/>
          <w:sz w:val="28"/>
          <w:szCs w:val="28"/>
        </w:rPr>
        <w:t xml:space="preserve">администрации Новоберезанского </w:t>
      </w:r>
      <w:proofErr w:type="gramStart"/>
      <w:r w:rsidRPr="00EE5194">
        <w:rPr>
          <w:rFonts w:eastAsia="DejaVu Sans"/>
          <w:kern w:val="1"/>
          <w:sz w:val="28"/>
          <w:szCs w:val="28"/>
        </w:rPr>
        <w:t>сельского</w:t>
      </w:r>
      <w:proofErr w:type="gramEnd"/>
      <w:r w:rsidRPr="00EE5194">
        <w:rPr>
          <w:rFonts w:eastAsia="DejaVu Sans"/>
          <w:kern w:val="1"/>
          <w:sz w:val="28"/>
          <w:szCs w:val="28"/>
        </w:rPr>
        <w:t xml:space="preserve"> </w:t>
      </w:r>
    </w:p>
    <w:p w:rsidR="00E36011" w:rsidRDefault="00E36011" w:rsidP="00E36011">
      <w:pPr>
        <w:widowControl w:val="0"/>
        <w:rPr>
          <w:rFonts w:eastAsia="DejaVu Sans"/>
          <w:kern w:val="1"/>
          <w:sz w:val="28"/>
          <w:szCs w:val="28"/>
        </w:rPr>
      </w:pPr>
      <w:r w:rsidRPr="00EE5194">
        <w:rPr>
          <w:rFonts w:eastAsia="DejaVu Sans"/>
          <w:kern w:val="1"/>
          <w:sz w:val="28"/>
          <w:szCs w:val="28"/>
        </w:rPr>
        <w:t xml:space="preserve">поселения Кореновского района                              </w:t>
      </w:r>
      <w:r>
        <w:rPr>
          <w:rFonts w:eastAsia="DejaVu Sans"/>
          <w:kern w:val="1"/>
          <w:sz w:val="28"/>
          <w:szCs w:val="28"/>
        </w:rPr>
        <w:t xml:space="preserve">        </w:t>
      </w:r>
      <w:r w:rsidRPr="00EE5194">
        <w:rPr>
          <w:rFonts w:eastAsia="DejaVu Sans"/>
          <w:kern w:val="1"/>
          <w:sz w:val="28"/>
          <w:szCs w:val="28"/>
        </w:rPr>
        <w:t xml:space="preserve">             </w:t>
      </w:r>
      <w:r>
        <w:rPr>
          <w:rFonts w:eastAsia="DejaVu Sans"/>
          <w:kern w:val="1"/>
          <w:sz w:val="28"/>
          <w:szCs w:val="28"/>
        </w:rPr>
        <w:t xml:space="preserve">             С.И. </w:t>
      </w:r>
      <w:proofErr w:type="spellStart"/>
      <w:r>
        <w:rPr>
          <w:rFonts w:eastAsia="DejaVu Sans"/>
          <w:kern w:val="1"/>
          <w:sz w:val="28"/>
          <w:szCs w:val="28"/>
        </w:rPr>
        <w:t>Булан</w:t>
      </w:r>
      <w:proofErr w:type="spellEnd"/>
    </w:p>
    <w:p w:rsidR="00E36011" w:rsidRDefault="00E36011" w:rsidP="00E36011">
      <w:pPr>
        <w:widowControl w:val="0"/>
        <w:rPr>
          <w:rFonts w:eastAsia="DejaVu Sans"/>
          <w:kern w:val="1"/>
          <w:sz w:val="28"/>
          <w:szCs w:val="28"/>
        </w:rPr>
      </w:pPr>
    </w:p>
    <w:p w:rsidR="00E36011" w:rsidRPr="00EE5194" w:rsidRDefault="00E36011" w:rsidP="00E36011">
      <w:pPr>
        <w:widowControl w:val="0"/>
        <w:rPr>
          <w:rFonts w:eastAsia="DejaVu Sans"/>
          <w:kern w:val="1"/>
          <w:sz w:val="28"/>
          <w:szCs w:val="28"/>
        </w:rPr>
      </w:pPr>
    </w:p>
    <w:p w:rsidR="00E36011" w:rsidRPr="00EE5194" w:rsidRDefault="00E36011" w:rsidP="00E36011">
      <w:pPr>
        <w:widowControl w:val="0"/>
        <w:rPr>
          <w:rFonts w:eastAsia="DejaVu Sans"/>
          <w:kern w:val="1"/>
          <w:sz w:val="28"/>
          <w:szCs w:val="28"/>
        </w:rPr>
      </w:pPr>
      <w:r w:rsidRPr="00EE5194">
        <w:rPr>
          <w:rFonts w:eastAsia="DejaVu Sans"/>
          <w:kern w:val="1"/>
          <w:sz w:val="28"/>
          <w:szCs w:val="28"/>
        </w:rPr>
        <w:t>Начальник общего отдела</w:t>
      </w:r>
    </w:p>
    <w:p w:rsidR="00E36011" w:rsidRPr="00EE5194" w:rsidRDefault="00E36011" w:rsidP="00E36011">
      <w:pPr>
        <w:widowControl w:val="0"/>
        <w:rPr>
          <w:rFonts w:eastAsia="DejaVu Sans"/>
          <w:kern w:val="1"/>
          <w:sz w:val="28"/>
          <w:szCs w:val="28"/>
        </w:rPr>
      </w:pPr>
      <w:r w:rsidRPr="00EE5194">
        <w:rPr>
          <w:rFonts w:eastAsia="DejaVu Sans"/>
          <w:kern w:val="1"/>
          <w:sz w:val="28"/>
          <w:szCs w:val="28"/>
        </w:rPr>
        <w:t xml:space="preserve">администрации Новоберезанского </w:t>
      </w:r>
      <w:proofErr w:type="gramStart"/>
      <w:r w:rsidRPr="00EE5194">
        <w:rPr>
          <w:rFonts w:eastAsia="DejaVu Sans"/>
          <w:kern w:val="1"/>
          <w:sz w:val="28"/>
          <w:szCs w:val="28"/>
        </w:rPr>
        <w:t>сельского</w:t>
      </w:r>
      <w:proofErr w:type="gramEnd"/>
      <w:r w:rsidRPr="00EE5194">
        <w:rPr>
          <w:rFonts w:eastAsia="DejaVu Sans"/>
          <w:kern w:val="1"/>
          <w:sz w:val="28"/>
          <w:szCs w:val="28"/>
        </w:rPr>
        <w:t xml:space="preserve"> </w:t>
      </w:r>
    </w:p>
    <w:p w:rsidR="00E36011" w:rsidRPr="00EE5194" w:rsidRDefault="00E36011" w:rsidP="00E36011">
      <w:pPr>
        <w:widowControl w:val="0"/>
        <w:rPr>
          <w:rFonts w:eastAsia="DejaVu Sans"/>
          <w:kern w:val="1"/>
          <w:sz w:val="28"/>
          <w:szCs w:val="28"/>
        </w:rPr>
      </w:pPr>
      <w:r w:rsidRPr="00EE5194">
        <w:rPr>
          <w:rFonts w:eastAsia="DejaVu Sans"/>
          <w:kern w:val="1"/>
          <w:sz w:val="28"/>
          <w:szCs w:val="28"/>
        </w:rPr>
        <w:t xml:space="preserve">Кореновского района                                                          </w:t>
      </w:r>
      <w:r>
        <w:rPr>
          <w:rFonts w:eastAsia="DejaVu Sans"/>
          <w:kern w:val="1"/>
          <w:sz w:val="28"/>
          <w:szCs w:val="28"/>
        </w:rPr>
        <w:t xml:space="preserve">                          Н.А. </w:t>
      </w:r>
      <w:proofErr w:type="spellStart"/>
      <w:r>
        <w:rPr>
          <w:rFonts w:eastAsia="DejaVu Sans"/>
          <w:kern w:val="1"/>
          <w:sz w:val="28"/>
          <w:szCs w:val="28"/>
        </w:rPr>
        <w:t>Вибе</w:t>
      </w:r>
      <w:proofErr w:type="spellEnd"/>
    </w:p>
    <w:p w:rsidR="00E36011" w:rsidRDefault="00E36011" w:rsidP="00E36011">
      <w:pPr>
        <w:jc w:val="both"/>
        <w:rPr>
          <w:sz w:val="28"/>
          <w:szCs w:val="28"/>
        </w:rPr>
      </w:pPr>
    </w:p>
    <w:p w:rsidR="00871556" w:rsidRDefault="00871556"/>
    <w:sectPr w:rsidR="00871556" w:rsidSect="00E36011">
      <w:pgSz w:w="11906" w:h="16838"/>
      <w:pgMar w:top="1134" w:right="567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11"/>
    <w:rsid w:val="000311E2"/>
    <w:rsid w:val="00766173"/>
    <w:rsid w:val="007A6672"/>
    <w:rsid w:val="00871556"/>
    <w:rsid w:val="00A820BC"/>
    <w:rsid w:val="00E3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11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601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3601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360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01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11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601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3601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360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0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2017-03-25T06:17:00Z</cp:lastPrinted>
  <dcterms:created xsi:type="dcterms:W3CDTF">2017-03-25T06:04:00Z</dcterms:created>
  <dcterms:modified xsi:type="dcterms:W3CDTF">2017-03-27T06:12:00Z</dcterms:modified>
</cp:coreProperties>
</file>