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CF65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CF65E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НОВОБЕРЕЗАНСКОГО СЕЛЬСКОГО ПОСЕЛЕНИЯ </w:t>
      </w:r>
      <w:r w:rsidRPr="00CF65EF"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CF65EF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65EF" w:rsidRPr="00057119" w:rsidRDefault="00CF65EF" w:rsidP="00CF65E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65EF" w:rsidRPr="00057119" w:rsidRDefault="00115EAE" w:rsidP="00CF65E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от 28.06.2023</w:t>
      </w:r>
      <w:r w:rsidR="00CF65E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="00600A45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00A45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>84</w:t>
      </w:r>
    </w:p>
    <w:p w:rsidR="00CF65EF" w:rsidRPr="00CF65EF" w:rsidRDefault="00CF65EF" w:rsidP="00163112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CF65EF">
        <w:rPr>
          <w:rFonts w:ascii="Times New Roman" w:hAnsi="Times New Roman" w:cs="Times New Roman"/>
          <w:lang w:eastAsia="ar-SA"/>
        </w:rPr>
        <w:t xml:space="preserve">                     </w:t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поселок </w:t>
      </w:r>
      <w:proofErr w:type="spellStart"/>
      <w:r>
        <w:rPr>
          <w:rFonts w:ascii="Times New Roman" w:hAnsi="Times New Roman" w:cs="Times New Roman"/>
          <w:lang w:eastAsia="ar-SA"/>
        </w:rPr>
        <w:t>Новоберезанский</w:t>
      </w:r>
      <w:proofErr w:type="spellEnd"/>
    </w:p>
    <w:p w:rsidR="00CF65EF" w:rsidRPr="00CF65EF" w:rsidRDefault="00CF65EF" w:rsidP="00CF65EF">
      <w:pPr>
        <w:tabs>
          <w:tab w:val="left" w:pos="900"/>
        </w:tabs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5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0E6980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8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 w:rsidR="000E6980">
        <w:rPr>
          <w:rFonts w:ascii="Times New Roman" w:hAnsi="Times New Roman" w:cs="Times New Roman"/>
          <w:b/>
          <w:sz w:val="28"/>
          <w:szCs w:val="28"/>
        </w:rPr>
        <w:t>ее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0E6980" w:rsidRDefault="00600A45" w:rsidP="000E69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980">
        <w:rPr>
          <w:rFonts w:ascii="Times New Roman" w:hAnsi="Times New Roman" w:cs="Times New Roman"/>
          <w:sz w:val="28"/>
          <w:szCs w:val="28"/>
        </w:rPr>
        <w:t>В целях реализации статьи 160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E6980">
        <w:rPr>
          <w:rFonts w:ascii="Times New Roman" w:hAnsi="Times New Roman" w:cs="Times New Roman"/>
          <w:sz w:val="28"/>
          <w:szCs w:val="28"/>
        </w:rPr>
        <w:t xml:space="preserve">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F65EF"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CF65EF"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65EF" w:rsidRPr="000E6980">
        <w:rPr>
          <w:rFonts w:ascii="Times New Roman" w:hAnsi="Times New Roman" w:cs="Times New Roman"/>
          <w:sz w:val="28"/>
          <w:szCs w:val="28"/>
        </w:rPr>
        <w:t>Кореновск</w:t>
      </w:r>
      <w:r w:rsidR="00923FC1" w:rsidRPr="000E69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23FC1" w:rsidRPr="000E69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CF65EF" w:rsidRPr="000E69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а н о в л я е т: </w:t>
      </w:r>
    </w:p>
    <w:p w:rsidR="00CF65EF" w:rsidRPr="000E6980" w:rsidRDefault="000E6980" w:rsidP="000E6980">
      <w:pPr>
        <w:ind w:firstLine="708"/>
        <w:jc w:val="both"/>
        <w:rPr>
          <w:sz w:val="28"/>
          <w:szCs w:val="28"/>
        </w:rPr>
      </w:pPr>
      <w:r w:rsidRPr="000E6980">
        <w:rPr>
          <w:rFonts w:ascii="Times New Roman" w:hAnsi="Times New Roman" w:cs="Times New Roman"/>
          <w:sz w:val="28"/>
          <w:szCs w:val="28"/>
        </w:rPr>
        <w:t xml:space="preserve">1.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4AE9">
        <w:rPr>
          <w:rFonts w:ascii="Times New Roman" w:hAnsi="Times New Roman" w:cs="Times New Roman"/>
          <w:sz w:val="28"/>
          <w:szCs w:val="28"/>
        </w:rPr>
        <w:t>Порядок</w:t>
      </w:r>
      <w:r w:rsidRPr="000E6980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района, и находящимися в ее ведении казенными учреждениями бюджетных полномочий главных администраторов доходов бюджета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AD0" w:rsidRPr="000E698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F65EF" w:rsidRPr="000E6980">
        <w:rPr>
          <w:sz w:val="28"/>
          <w:szCs w:val="28"/>
        </w:rPr>
        <w:t>.</w:t>
      </w:r>
    </w:p>
    <w:p w:rsidR="00CF65EF" w:rsidRDefault="00163112" w:rsidP="000E6980">
      <w:pPr>
        <w:pStyle w:val="a6"/>
        <w:ind w:left="0" w:firstLine="708"/>
        <w:jc w:val="both"/>
        <w:rPr>
          <w:sz w:val="28"/>
          <w:szCs w:val="28"/>
        </w:rPr>
      </w:pPr>
      <w:r w:rsidRPr="000E6980">
        <w:rPr>
          <w:sz w:val="28"/>
          <w:szCs w:val="28"/>
        </w:rPr>
        <w:t xml:space="preserve">2. Обнародовать </w:t>
      </w:r>
      <w:r w:rsidR="00CF65EF" w:rsidRPr="000E6980">
        <w:rPr>
          <w:sz w:val="28"/>
          <w:szCs w:val="28"/>
        </w:rPr>
        <w:t xml:space="preserve">настоящее постановление в установленных местах и обеспечить его размещение (опубликование) на официальном сайте администрации </w:t>
      </w:r>
      <w:proofErr w:type="spellStart"/>
      <w:r w:rsidR="00CF65EF" w:rsidRPr="000E6980">
        <w:rPr>
          <w:sz w:val="28"/>
          <w:szCs w:val="28"/>
        </w:rPr>
        <w:t>Новоберезанского</w:t>
      </w:r>
      <w:proofErr w:type="spellEnd"/>
      <w:r w:rsidR="00CF65EF" w:rsidRPr="000E6980">
        <w:rPr>
          <w:sz w:val="28"/>
          <w:szCs w:val="28"/>
        </w:rPr>
        <w:t xml:space="preserve"> сельского поселения </w:t>
      </w:r>
      <w:proofErr w:type="spellStart"/>
      <w:r w:rsidR="00CF65EF" w:rsidRPr="000E6980">
        <w:rPr>
          <w:sz w:val="28"/>
          <w:szCs w:val="28"/>
        </w:rPr>
        <w:t>Кореновского</w:t>
      </w:r>
      <w:proofErr w:type="spellEnd"/>
      <w:r w:rsidR="00CF65EF" w:rsidRPr="000E6980">
        <w:rPr>
          <w:sz w:val="28"/>
          <w:szCs w:val="28"/>
        </w:rPr>
        <w:t xml:space="preserve"> района</w:t>
      </w:r>
      <w:r w:rsidR="00CF65EF" w:rsidRPr="00CF65E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23FC1" w:rsidRDefault="00E10F87" w:rsidP="00923FC1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3FC1" w:rsidRPr="00923FC1">
        <w:rPr>
          <w:sz w:val="28"/>
          <w:szCs w:val="28"/>
        </w:rPr>
        <w:t xml:space="preserve">Финансовому отделу </w:t>
      </w:r>
      <w:r w:rsidR="00923FC1">
        <w:rPr>
          <w:sz w:val="28"/>
          <w:szCs w:val="28"/>
        </w:rPr>
        <w:t xml:space="preserve">администрации </w:t>
      </w:r>
      <w:proofErr w:type="spellStart"/>
      <w:r w:rsidR="00923FC1">
        <w:rPr>
          <w:sz w:val="28"/>
          <w:szCs w:val="28"/>
        </w:rPr>
        <w:t>Новоберезанского</w:t>
      </w:r>
      <w:proofErr w:type="spellEnd"/>
      <w:r w:rsidR="00923FC1">
        <w:rPr>
          <w:sz w:val="28"/>
          <w:szCs w:val="28"/>
        </w:rPr>
        <w:t xml:space="preserve"> </w:t>
      </w:r>
      <w:r w:rsidR="00923FC1" w:rsidRPr="00923FC1">
        <w:rPr>
          <w:sz w:val="28"/>
          <w:szCs w:val="28"/>
        </w:rPr>
        <w:t xml:space="preserve">сельского поселения </w:t>
      </w:r>
      <w:proofErr w:type="spellStart"/>
      <w:r w:rsidR="00923FC1" w:rsidRPr="00923FC1">
        <w:rPr>
          <w:sz w:val="28"/>
          <w:szCs w:val="28"/>
        </w:rPr>
        <w:t>Кореновского</w:t>
      </w:r>
      <w:proofErr w:type="spellEnd"/>
      <w:r w:rsidR="00923FC1" w:rsidRPr="00923FC1">
        <w:rPr>
          <w:sz w:val="28"/>
          <w:szCs w:val="28"/>
        </w:rPr>
        <w:t xml:space="preserve">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CF65EF" w:rsidRPr="00CF65EF" w:rsidRDefault="00923FC1" w:rsidP="00923FC1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5EF" w:rsidRPr="00CF65EF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официального обнародования</w:t>
      </w:r>
      <w:r w:rsidR="00CF65EF" w:rsidRPr="00CF65EF">
        <w:rPr>
          <w:sz w:val="28"/>
          <w:szCs w:val="28"/>
        </w:rPr>
        <w:t>.</w:t>
      </w:r>
    </w:p>
    <w:p w:rsidR="00CF65EF" w:rsidRPr="00CF65EF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CF65EF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F65EF" w:rsidRPr="00CF65EF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65EF" w:rsidRPr="00CF65EF" w:rsidRDefault="00CF65EF" w:rsidP="00CF65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А.В. </w:t>
      </w: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</w:p>
    <w:p w:rsidR="00CF65EF" w:rsidRPr="00CF65EF" w:rsidRDefault="00CF65EF" w:rsidP="00CF65EF">
      <w:pPr>
        <w:rPr>
          <w:rFonts w:ascii="Times New Roman" w:hAnsi="Times New Roman" w:cs="Times New Roman"/>
          <w:sz w:val="28"/>
          <w:szCs w:val="28"/>
        </w:rPr>
        <w:sectPr w:rsidR="00CF65EF" w:rsidRPr="00CF65EF" w:rsidSect="00163112">
          <w:headerReference w:type="even" r:id="rId8"/>
          <w:headerReference w:type="default" r:id="rId9"/>
          <w:pgSz w:w="11906" w:h="16838"/>
          <w:pgMar w:top="851" w:right="567" w:bottom="1134" w:left="1701" w:header="142" w:footer="709" w:gutter="0"/>
          <w:cols w:space="708"/>
          <w:titlePg/>
          <w:docGrid w:linePitch="360"/>
        </w:sect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5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F65EF" w:rsidRPr="00CF65EF" w:rsidRDefault="00CF65EF" w:rsidP="00CF65EF">
      <w:pPr>
        <w:suppressAutoHyphens/>
        <w:autoSpaceDE w:val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</w:t>
      </w: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CF65EF" w:rsidRPr="00CF65EF" w:rsidRDefault="002912E2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28.06.2023  №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84</w:t>
      </w:r>
    </w:p>
    <w:p w:rsidR="00CF65EF" w:rsidRPr="002912E2" w:rsidRDefault="00115EAE" w:rsidP="00EE2A8A">
      <w:pPr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12E2">
        <w:rPr>
          <w:rFonts w:ascii="Times New Roman" w:hAnsi="Times New Roman" w:cs="Times New Roman"/>
          <w:sz w:val="28"/>
          <w:szCs w:val="28"/>
        </w:rPr>
        <w:t>«</w:t>
      </w:r>
      <w:r w:rsidR="00EE2A8A" w:rsidRPr="002912E2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района, и находящимися в ее ведении казенными учреждениями бюджетных полномочий главных администраторов доходов бюджета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12E2">
        <w:rPr>
          <w:rFonts w:ascii="Times New Roman" w:hAnsi="Times New Roman" w:cs="Times New Roman"/>
          <w:sz w:val="28"/>
          <w:szCs w:val="28"/>
        </w:rPr>
        <w:t>»</w:t>
      </w:r>
    </w:p>
    <w:p w:rsidR="00CF65EF" w:rsidRPr="00CF65EF" w:rsidRDefault="00CF65EF" w:rsidP="00CF65EF">
      <w:pPr>
        <w:suppressAutoHyphens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Финансовым отделом администрации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финансового отдела                                                      Т.Н. Северова                                                              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общего отдела администрации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И.А.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Вознякова</w:t>
      </w:r>
      <w:proofErr w:type="spellEnd"/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общего отдела администрации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В.Ю.Зленко</w:t>
      </w:r>
      <w:proofErr w:type="spellEnd"/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  <w:sectPr w:rsidR="00CF65EF" w:rsidRPr="00CF65EF" w:rsidSect="00590B71">
          <w:pgSz w:w="11906" w:h="16838"/>
          <w:pgMar w:top="1134" w:right="567" w:bottom="851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Default="009C5AD0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115E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22D8F" w:rsidRPr="009C5AD0" w:rsidRDefault="00B22D8F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C5AD0" w:rsidRPr="009C5AD0" w:rsidRDefault="00115EAE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</w:t>
            </w:r>
            <w:r w:rsid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УТВЕРЖДЕНО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9C5AD0" w:rsidP="009C5A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1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115EAE" w:rsidP="00115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Новоберезанского</w:t>
            </w:r>
            <w:proofErr w:type="spellEnd"/>
            <w:r w:rsid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115EAE" w:rsidP="009C5AD0">
            <w:pPr>
              <w:widowControl w:val="0"/>
              <w:autoSpaceDE w:val="0"/>
              <w:autoSpaceDN w:val="0"/>
              <w:adjustRightInd w:val="0"/>
              <w:ind w:left="5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9C5AD0" w:rsidRDefault="009C5AD0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от </w:t>
            </w:r>
            <w:r w:rsidR="006C12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28</w:t>
            </w:r>
            <w:r w:rsidR="00115E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.06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.2023 № </w:t>
            </w:r>
            <w:r w:rsidR="006C12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84</w:t>
            </w:r>
          </w:p>
        </w:tc>
      </w:tr>
    </w:tbl>
    <w:p w:rsidR="00CF65EF" w:rsidRDefault="00CF65EF"/>
    <w:p w:rsidR="00477E64" w:rsidRPr="00477E64" w:rsidRDefault="00477E64" w:rsidP="0047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7E64" w:rsidRDefault="00EE2A8A" w:rsidP="00EE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EF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E2A8A" w:rsidRPr="00CF65EF" w:rsidRDefault="00EE2A8A" w:rsidP="00EE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>
        <w:rPr>
          <w:rFonts w:ascii="Times New Roman" w:hAnsi="Times New Roman" w:cs="Times New Roman"/>
          <w:b/>
          <w:sz w:val="28"/>
          <w:szCs w:val="28"/>
        </w:rPr>
        <w:t>ее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15EAE" w:rsidRDefault="00115EAE" w:rsidP="00115EAE">
      <w:pPr>
        <w:jc w:val="both"/>
      </w:pPr>
    </w:p>
    <w:p w:rsidR="00115EAE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>Порядок осуществления органам</w:t>
      </w:r>
      <w:r w:rsidR="00115EAE">
        <w:rPr>
          <w:rFonts w:ascii="Times New Roman" w:hAnsi="Times New Roman" w:cs="Times New Roman"/>
          <w:sz w:val="28"/>
          <w:szCs w:val="28"/>
        </w:rPr>
        <w:t>и местного самоуправления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5704">
        <w:rPr>
          <w:rFonts w:ascii="Times New Roman" w:hAnsi="Times New Roman" w:cs="Times New Roman"/>
          <w:sz w:val="28"/>
          <w:szCs w:val="28"/>
        </w:rPr>
        <w:t xml:space="preserve"> и </w:t>
      </w:r>
      <w:r w:rsidR="00115EAE">
        <w:rPr>
          <w:rFonts w:ascii="Times New Roman" w:hAnsi="Times New Roman" w:cs="Times New Roman"/>
          <w:sz w:val="28"/>
          <w:szCs w:val="28"/>
        </w:rPr>
        <w:t>находящ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имися в их ведении </w:t>
      </w:r>
      <w:r w:rsidR="00115EAE">
        <w:rPr>
          <w:rFonts w:ascii="Times New Roman" w:hAnsi="Times New Roman" w:cs="Times New Roman"/>
          <w:sz w:val="28"/>
          <w:szCs w:val="28"/>
        </w:rPr>
        <w:t>казенными учреждениями бюджетных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полномочий главных администраторов доходов бюджета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 (далее — Порядок) разработан в соответствии с Бюджетным кодексом Российской Федерации, приказом Министерства финансов Российской Федерации от 13 апреля 2020 года № 66н «Об утвер</w:t>
      </w:r>
      <w:r w:rsidR="00115EAE">
        <w:rPr>
          <w:rFonts w:ascii="Times New Roman" w:hAnsi="Times New Roman" w:cs="Times New Roman"/>
          <w:sz w:val="28"/>
          <w:szCs w:val="28"/>
        </w:rPr>
        <w:t>ждении Порядка учета Федеральным казнач</w:t>
      </w:r>
      <w:r w:rsidR="00115EAE" w:rsidRPr="00115EAE">
        <w:rPr>
          <w:rFonts w:ascii="Times New Roman" w:hAnsi="Times New Roman" w:cs="Times New Roman"/>
          <w:sz w:val="28"/>
          <w:szCs w:val="28"/>
        </w:rPr>
        <w:t>ейством поступлений в бюдже</w:t>
      </w:r>
      <w:r w:rsidR="00115EAE">
        <w:rPr>
          <w:rFonts w:ascii="Times New Roman" w:hAnsi="Times New Roman" w:cs="Times New Roman"/>
          <w:sz w:val="28"/>
          <w:szCs w:val="28"/>
        </w:rPr>
        <w:t>тную систему Российской Федерац</w:t>
      </w:r>
      <w:r w:rsidR="00115EAE" w:rsidRPr="00115EAE">
        <w:rPr>
          <w:rFonts w:ascii="Times New Roman" w:hAnsi="Times New Roman" w:cs="Times New Roman"/>
          <w:sz w:val="28"/>
          <w:szCs w:val="28"/>
        </w:rPr>
        <w:t>ии и их распределения между бюджетами бюджетной системы Российской Федерации»,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</w:t>
      </w:r>
      <w:r w:rsidR="00115EAE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>№ 301 «Об утверждении поряд</w:t>
      </w:r>
      <w:r w:rsidR="00115EAE">
        <w:rPr>
          <w:rFonts w:ascii="Times New Roman" w:hAnsi="Times New Roman" w:cs="Times New Roman"/>
          <w:sz w:val="28"/>
          <w:szCs w:val="28"/>
        </w:rPr>
        <w:t>ка осуществления государственны</w:t>
      </w:r>
      <w:r w:rsidR="00115EAE" w:rsidRPr="00115EAE">
        <w:rPr>
          <w:rFonts w:ascii="Times New Roman" w:hAnsi="Times New Roman" w:cs="Times New Roman"/>
          <w:sz w:val="28"/>
          <w:szCs w:val="28"/>
        </w:rPr>
        <w:t>ми ор</w:t>
      </w:r>
      <w:r w:rsidR="00115EAE">
        <w:rPr>
          <w:rFonts w:ascii="Times New Roman" w:hAnsi="Times New Roman" w:cs="Times New Roman"/>
          <w:sz w:val="28"/>
          <w:szCs w:val="28"/>
        </w:rPr>
        <w:t>ганами Краснодарского края и (или) находящимися в их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</w:t>
      </w:r>
      <w:r w:rsidR="00115EAE">
        <w:rPr>
          <w:rFonts w:ascii="Times New Roman" w:hAnsi="Times New Roman" w:cs="Times New Roman"/>
          <w:sz w:val="28"/>
          <w:szCs w:val="28"/>
        </w:rPr>
        <w:t>ями бюджетных полномочий главных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бюджетов бюджетной системы Российской Федерации».</w:t>
      </w:r>
    </w:p>
    <w:p w:rsidR="00B2042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427" w:rsidRPr="00B20427" w:rsidRDefault="00B20427" w:rsidP="00B2042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2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427" w:rsidRPr="00115EAE" w:rsidRDefault="00B20427" w:rsidP="00B204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AE" w:rsidRPr="00115EAE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442D">
        <w:rPr>
          <w:rFonts w:ascii="Times New Roman" w:hAnsi="Times New Roman" w:cs="Times New Roman"/>
          <w:sz w:val="28"/>
          <w:szCs w:val="28"/>
        </w:rPr>
        <w:t>.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EAE">
        <w:rPr>
          <w:rFonts w:ascii="Times New Roman" w:hAnsi="Times New Roman" w:cs="Times New Roman"/>
          <w:sz w:val="28"/>
          <w:szCs w:val="28"/>
        </w:rPr>
        <w:t>Настоя</w:t>
      </w:r>
      <w:r w:rsidR="00115EAE" w:rsidRPr="00115EAE">
        <w:rPr>
          <w:rFonts w:ascii="Times New Roman" w:hAnsi="Times New Roman" w:cs="Times New Roman"/>
          <w:sz w:val="28"/>
          <w:szCs w:val="28"/>
        </w:rPr>
        <w:t>щй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Порядок регулирует отно</w:t>
      </w:r>
      <w:r w:rsidR="00115EAE">
        <w:rPr>
          <w:rFonts w:ascii="Times New Roman" w:hAnsi="Times New Roman" w:cs="Times New Roman"/>
          <w:sz w:val="28"/>
          <w:szCs w:val="28"/>
        </w:rPr>
        <w:t>шения по осуществлению бюджетных полномочий главны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ми администраторами доходов бюджета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26339">
        <w:rPr>
          <w:rFonts w:ascii="Times New Roman" w:hAnsi="Times New Roman" w:cs="Times New Roman"/>
          <w:sz w:val="28"/>
          <w:szCs w:val="28"/>
        </w:rPr>
        <w:t>находящимися в их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 (далее — главные администраторы).</w:t>
      </w:r>
    </w:p>
    <w:p w:rsidR="00F26339" w:rsidRPr="00F26339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42D">
        <w:rPr>
          <w:rFonts w:ascii="Times New Roman" w:hAnsi="Times New Roman" w:cs="Times New Roman"/>
          <w:sz w:val="28"/>
          <w:szCs w:val="28"/>
        </w:rPr>
        <w:t>.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в соответствии с Бюджетным кодексом Российской Федерации, решением Совета </w:t>
      </w:r>
      <w:proofErr w:type="spellStart"/>
      <w:r w:rsidR="00450FC1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450FC1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0FC1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115E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0FC1">
        <w:rPr>
          <w:rFonts w:ascii="Times New Roman" w:hAnsi="Times New Roman" w:cs="Times New Roman"/>
          <w:sz w:val="28"/>
          <w:szCs w:val="28"/>
        </w:rPr>
        <w:t xml:space="preserve"> </w:t>
      </w:r>
      <w:r w:rsidR="00F26339" w:rsidRPr="00F26339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450FC1">
        <w:rPr>
          <w:rFonts w:ascii="Times New Roman" w:hAnsi="Times New Roman" w:cs="Times New Roman"/>
          <w:sz w:val="28"/>
          <w:szCs w:val="28"/>
        </w:rPr>
        <w:t>Новоберезанском</w:t>
      </w:r>
      <w:proofErr w:type="spellEnd"/>
      <w:r w:rsidR="00450FC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50FC1" w:rsidRPr="00450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6339" w:rsidRPr="00F26339">
        <w:rPr>
          <w:rFonts w:ascii="Times New Roman" w:hAnsi="Times New Roman" w:cs="Times New Roman"/>
          <w:sz w:val="28"/>
          <w:szCs w:val="28"/>
        </w:rPr>
        <w:t>главные администрато</w:t>
      </w:r>
      <w:r w:rsidR="002676E2">
        <w:rPr>
          <w:rFonts w:ascii="Times New Roman" w:hAnsi="Times New Roman" w:cs="Times New Roman"/>
          <w:sz w:val="28"/>
          <w:szCs w:val="28"/>
        </w:rPr>
        <w:t>ры обладают следующими бюджетным</w:t>
      </w:r>
      <w:r w:rsidR="00F26339" w:rsidRPr="00F26339">
        <w:rPr>
          <w:rFonts w:ascii="Times New Roman" w:hAnsi="Times New Roman" w:cs="Times New Roman"/>
          <w:sz w:val="28"/>
          <w:szCs w:val="28"/>
        </w:rPr>
        <w:t>и полномочиями: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перечень подведомственных администраторов доходов бюджетов (далее — администраторы) на очередной финансовый год и плановый период с указанием нормативных актов Российской Феде</w:t>
      </w:r>
      <w:r w:rsidR="00450FC1">
        <w:rPr>
          <w:rFonts w:ascii="Times New Roman" w:hAnsi="Times New Roman" w:cs="Times New Roman"/>
          <w:sz w:val="28"/>
          <w:szCs w:val="28"/>
        </w:rPr>
        <w:t xml:space="preserve">рации, Краснодарского края,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6339"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доходов;</w:t>
      </w:r>
      <w:r w:rsidR="00450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2)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>
        <w:rPr>
          <w:rFonts w:ascii="Times New Roman" w:hAnsi="Times New Roman" w:cs="Times New Roman"/>
          <w:sz w:val="28"/>
          <w:szCs w:val="28"/>
        </w:rPr>
        <w:t xml:space="preserve">ставляют в финансовое управление </w:t>
      </w:r>
      <w:r w:rsidRPr="00F26339">
        <w:rPr>
          <w:rFonts w:ascii="Times New Roman" w:hAnsi="Times New Roman" w:cs="Times New Roman"/>
          <w:sz w:val="28"/>
          <w:szCs w:val="28"/>
        </w:rPr>
        <w:t>администрац</w:t>
      </w:r>
      <w:r w:rsidR="002676E2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2676E2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2676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FC1" w:rsidRPr="00450FC1">
        <w:rPr>
          <w:rFonts w:ascii="Times New Roman" w:hAnsi="Times New Roman" w:cs="Times New Roman"/>
          <w:sz w:val="28"/>
          <w:szCs w:val="28"/>
        </w:rPr>
        <w:t xml:space="preserve"> </w:t>
      </w:r>
      <w:r w:rsidR="00450FC1">
        <w:rPr>
          <w:rFonts w:ascii="Times New Roman" w:hAnsi="Times New Roman" w:cs="Times New Roman"/>
          <w:sz w:val="28"/>
          <w:szCs w:val="28"/>
        </w:rPr>
        <w:t>(далее — фи</w:t>
      </w:r>
      <w:r w:rsidR="002676E2">
        <w:rPr>
          <w:rFonts w:ascii="Times New Roman" w:hAnsi="Times New Roman" w:cs="Times New Roman"/>
          <w:sz w:val="28"/>
          <w:szCs w:val="28"/>
        </w:rPr>
        <w:t>нансовое управление</w:t>
      </w:r>
      <w:r w:rsidRPr="00F26339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прогноз поступления доходов местного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обоснования прогноза поступления доходов местного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проекта соответствующего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и ведения кассового плана;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аналитические мате</w:t>
      </w:r>
      <w:r w:rsidR="00450FC1">
        <w:rPr>
          <w:rFonts w:ascii="Times New Roman" w:hAnsi="Times New Roman" w:cs="Times New Roman"/>
          <w:sz w:val="28"/>
          <w:szCs w:val="28"/>
        </w:rPr>
        <w:t>риалы по исполнению бюджета в части доходов соответствующего бюд</w:t>
      </w:r>
      <w:r w:rsidRPr="00F26339">
        <w:rPr>
          <w:rFonts w:ascii="Times New Roman" w:hAnsi="Times New Roman" w:cs="Times New Roman"/>
          <w:sz w:val="28"/>
          <w:szCs w:val="28"/>
        </w:rPr>
        <w:t>жета;</w:t>
      </w:r>
    </w:p>
    <w:p w:rsidR="00F26339" w:rsidRPr="00F26339" w:rsidRDefault="00F26339" w:rsidP="0045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</w:t>
      </w:r>
      <w:r w:rsidR="00450FC1">
        <w:rPr>
          <w:rFonts w:ascii="Times New Roman" w:hAnsi="Times New Roman" w:cs="Times New Roman"/>
          <w:sz w:val="28"/>
          <w:szCs w:val="28"/>
        </w:rPr>
        <w:t>мые для внесения изменений в решение о бюджете в части закрепленных</w:t>
      </w:r>
      <w:r w:rsidRPr="00F26339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Форма и сроки представления документов по формированию и исполнению местного бюджета устанавливаются финансовым управ</w:t>
      </w:r>
      <w:r w:rsidR="00450FC1">
        <w:rPr>
          <w:rFonts w:ascii="Times New Roman" w:hAnsi="Times New Roman" w:cs="Times New Roman"/>
          <w:sz w:val="28"/>
          <w:szCs w:val="28"/>
        </w:rPr>
        <w:t>лением по согласованию с главны</w:t>
      </w:r>
      <w:r w:rsidRPr="00F26339">
        <w:rPr>
          <w:rFonts w:ascii="Times New Roman" w:hAnsi="Times New Roman" w:cs="Times New Roman"/>
          <w:sz w:val="28"/>
          <w:szCs w:val="28"/>
        </w:rPr>
        <w:t>ми администраторами.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3)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>
        <w:rPr>
          <w:rFonts w:ascii="Times New Roman" w:hAnsi="Times New Roman" w:cs="Times New Roman"/>
          <w:sz w:val="28"/>
          <w:szCs w:val="28"/>
        </w:rPr>
        <w:t>ставляют в финансовое управление</w:t>
      </w:r>
      <w:r w:rsidRPr="00F26339">
        <w:rPr>
          <w:rFonts w:ascii="Times New Roman" w:hAnsi="Times New Roman" w:cs="Times New Roman"/>
          <w:sz w:val="28"/>
          <w:szCs w:val="28"/>
        </w:rPr>
        <w:t xml:space="preserve"> бюджетную отчетность по операциям администрирования поступлений в бюджет по формам, которые установлены законодательством Р</w:t>
      </w:r>
      <w:r w:rsidR="002676E2">
        <w:rPr>
          <w:rFonts w:ascii="Times New Roman" w:hAnsi="Times New Roman" w:cs="Times New Roman"/>
          <w:sz w:val="28"/>
          <w:szCs w:val="28"/>
        </w:rPr>
        <w:t>оссийской Федерации, нормативны</w:t>
      </w:r>
      <w:r w:rsidRPr="00F26339">
        <w:rPr>
          <w:rFonts w:ascii="Times New Roman" w:hAnsi="Times New Roman" w:cs="Times New Roman"/>
          <w:sz w:val="28"/>
          <w:szCs w:val="28"/>
        </w:rPr>
        <w:t>ми правовыми актами Министерства финансов Российской Федерации;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4)</w:t>
      </w:r>
      <w:r w:rsidRPr="00F26339">
        <w:rPr>
          <w:rFonts w:ascii="Times New Roman" w:hAnsi="Times New Roman" w:cs="Times New Roman"/>
          <w:sz w:val="28"/>
          <w:szCs w:val="28"/>
        </w:rPr>
        <w:tab/>
        <w:t xml:space="preserve">утверждают методику прогнозирования поступлений доходов </w:t>
      </w:r>
      <w:r w:rsidR="002676E2">
        <w:rPr>
          <w:rFonts w:ascii="Times New Roman" w:hAnsi="Times New Roman" w:cs="Times New Roman"/>
          <w:sz w:val="28"/>
          <w:szCs w:val="28"/>
        </w:rPr>
        <w:t>в бюджет в соответствии с общим</w:t>
      </w:r>
      <w:r w:rsidRPr="00F26339">
        <w:rPr>
          <w:rFonts w:ascii="Times New Roman" w:hAnsi="Times New Roman" w:cs="Times New Roman"/>
          <w:sz w:val="28"/>
          <w:szCs w:val="28"/>
        </w:rPr>
        <w:t>и требованиями к такой методике, установленными Правительством Российской Федерации.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5)</w:t>
      </w:r>
      <w:r w:rsidRPr="00F26339">
        <w:rPr>
          <w:rFonts w:ascii="Times New Roman" w:hAnsi="Times New Roman" w:cs="Times New Roman"/>
          <w:sz w:val="28"/>
          <w:szCs w:val="28"/>
        </w:rPr>
        <w:tab/>
        <w:t>представляют для включения в перечень источников доходов Российской Федерации и реестр источников доходов бюджета сведени</w:t>
      </w:r>
      <w:r w:rsidR="002676E2">
        <w:rPr>
          <w:rFonts w:ascii="Times New Roman" w:hAnsi="Times New Roman" w:cs="Times New Roman"/>
          <w:sz w:val="28"/>
          <w:szCs w:val="28"/>
        </w:rPr>
        <w:t>я о закрепленных за ними источ</w:t>
      </w:r>
      <w:r w:rsidRPr="00F26339">
        <w:rPr>
          <w:rFonts w:ascii="Times New Roman" w:hAnsi="Times New Roman" w:cs="Times New Roman"/>
          <w:sz w:val="28"/>
          <w:szCs w:val="28"/>
        </w:rPr>
        <w:t>никах доходов;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6)</w:t>
      </w:r>
      <w:r w:rsidRPr="00F26339">
        <w:rPr>
          <w:rFonts w:ascii="Times New Roman" w:hAnsi="Times New Roman" w:cs="Times New Roman"/>
          <w:sz w:val="28"/>
          <w:szCs w:val="28"/>
        </w:rPr>
        <w:tab/>
        <w:t>определяют порядок принятия решений о признании безнадежной к взысканию задолженнос</w:t>
      </w:r>
      <w:r w:rsidR="002676E2">
        <w:rPr>
          <w:rFonts w:ascii="Times New Roman" w:hAnsi="Times New Roman" w:cs="Times New Roman"/>
          <w:sz w:val="28"/>
          <w:szCs w:val="28"/>
        </w:rPr>
        <w:t>ти по платежам в бюджет по админ</w:t>
      </w:r>
      <w:r w:rsidRPr="00F26339">
        <w:rPr>
          <w:rFonts w:ascii="Times New Roman" w:hAnsi="Times New Roman" w:cs="Times New Roman"/>
          <w:sz w:val="28"/>
          <w:szCs w:val="28"/>
        </w:rPr>
        <w:t>истрируемым доходам в соответств</w:t>
      </w:r>
      <w:r w:rsidR="002676E2">
        <w:rPr>
          <w:rFonts w:ascii="Times New Roman" w:hAnsi="Times New Roman" w:cs="Times New Roman"/>
          <w:sz w:val="28"/>
          <w:szCs w:val="28"/>
        </w:rPr>
        <w:t>ии с требованиями, установленны</w:t>
      </w:r>
      <w:r w:rsidRPr="00F26339">
        <w:rPr>
          <w:rFonts w:ascii="Times New Roman" w:hAnsi="Times New Roman" w:cs="Times New Roman"/>
          <w:sz w:val="28"/>
          <w:szCs w:val="28"/>
        </w:rPr>
        <w:t>ми Правительством Российско</w:t>
      </w:r>
      <w:r w:rsidR="002676E2">
        <w:rPr>
          <w:rFonts w:ascii="Times New Roman" w:hAnsi="Times New Roman" w:cs="Times New Roman"/>
          <w:sz w:val="28"/>
          <w:szCs w:val="28"/>
        </w:rPr>
        <w:t>й Федерации</w:t>
      </w:r>
      <w:r w:rsidRPr="00F26339">
        <w:rPr>
          <w:rFonts w:ascii="Times New Roman" w:hAnsi="Times New Roman" w:cs="Times New Roman"/>
          <w:sz w:val="28"/>
          <w:szCs w:val="28"/>
        </w:rPr>
        <w:t>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7)</w:t>
      </w:r>
      <w:r w:rsidRPr="00F26339">
        <w:rPr>
          <w:rFonts w:ascii="Times New Roman" w:hAnsi="Times New Roman" w:cs="Times New Roman"/>
          <w:sz w:val="28"/>
          <w:szCs w:val="28"/>
        </w:rPr>
        <w:tab/>
        <w:t>исполняют в случае необходимости полномочия администратора;</w:t>
      </w:r>
    </w:p>
    <w:p w:rsid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8)</w:t>
      </w:r>
      <w:r w:rsidRPr="00F26339">
        <w:rPr>
          <w:rFonts w:ascii="Times New Roman" w:hAnsi="Times New Roman" w:cs="Times New Roman"/>
          <w:sz w:val="28"/>
          <w:szCs w:val="28"/>
        </w:rPr>
        <w:tab/>
        <w:t>осуществляют иные бюджетные полномочия, установленные Бюджетным коде</w:t>
      </w:r>
      <w:r w:rsidR="002676E2">
        <w:rPr>
          <w:rFonts w:ascii="Times New Roman" w:hAnsi="Times New Roman" w:cs="Times New Roman"/>
          <w:sz w:val="28"/>
          <w:szCs w:val="28"/>
        </w:rPr>
        <w:t>ксом Российской Федерации и иным</w:t>
      </w:r>
      <w:r w:rsidRPr="00F26339">
        <w:rPr>
          <w:rFonts w:ascii="Times New Roman" w:hAnsi="Times New Roman" w:cs="Times New Roman"/>
          <w:sz w:val="28"/>
          <w:szCs w:val="28"/>
        </w:rPr>
        <w:t>и нормативными правовыми актами, регулирующими бюджетные правоотношения.</w:t>
      </w:r>
    </w:p>
    <w:p w:rsidR="00B2042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6D0A">
        <w:rPr>
          <w:rFonts w:ascii="Times New Roman" w:hAnsi="Times New Roman" w:cs="Times New Roman"/>
          <w:b/>
          <w:sz w:val="28"/>
          <w:szCs w:val="28"/>
        </w:rPr>
        <w:t>. Порядок и сроки сверки данных бюджетного учета</w:t>
      </w: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0A">
        <w:rPr>
          <w:rFonts w:ascii="Times New Roman" w:hAnsi="Times New Roman" w:cs="Times New Roman"/>
          <w:b/>
          <w:sz w:val="28"/>
          <w:szCs w:val="28"/>
        </w:rPr>
        <w:t>администрируемых доходов бюджета</w:t>
      </w: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0A" w:rsidRP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6D0A">
        <w:rPr>
          <w:rFonts w:ascii="Times New Roman" w:hAnsi="Times New Roman" w:cs="Times New Roman"/>
          <w:sz w:val="28"/>
          <w:szCs w:val="28"/>
        </w:rPr>
        <w:t xml:space="preserve">.1. Сверка данных бюджетного учета с данными УФК о поступлениях, администрируемых главными администраторами, проводится в соответствии </w:t>
      </w:r>
      <w:r w:rsidRPr="00E66D0A">
        <w:rPr>
          <w:rFonts w:ascii="Times New Roman" w:hAnsi="Times New Roman" w:cs="Times New Roman"/>
          <w:sz w:val="28"/>
          <w:szCs w:val="28"/>
        </w:rPr>
        <w:lastRenderedPageBreak/>
        <w:t>с Приказом Министерства финансов Российской Федерации от 29.12.2022 №198н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66D0A" w:rsidRP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6D0A">
        <w:rPr>
          <w:rFonts w:ascii="Times New Roman" w:hAnsi="Times New Roman" w:cs="Times New Roman"/>
          <w:sz w:val="28"/>
          <w:szCs w:val="28"/>
        </w:rPr>
        <w:t>.2. В случае выявления расхождений с данными УФК устанавливаются причины указанного расхождения и незамедлительно принимаются меры по его устранению.</w:t>
      </w:r>
    </w:p>
    <w:p w:rsidR="00B20427" w:rsidRPr="00E66D0A" w:rsidRDefault="00B20427" w:rsidP="003A66E5">
      <w:pPr>
        <w:rPr>
          <w:rFonts w:ascii="Times New Roman" w:hAnsi="Times New Roman" w:cs="Times New Roman"/>
          <w:sz w:val="28"/>
          <w:szCs w:val="28"/>
        </w:rPr>
      </w:pPr>
    </w:p>
    <w:p w:rsidR="009E442D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0427" w:rsidRPr="00B20427">
        <w:rPr>
          <w:rFonts w:ascii="Times New Roman" w:hAnsi="Times New Roman" w:cs="Times New Roman"/>
          <w:b/>
          <w:sz w:val="28"/>
          <w:szCs w:val="28"/>
        </w:rPr>
        <w:t>. Порядок уч</w:t>
      </w:r>
      <w:r w:rsidR="009E442D">
        <w:rPr>
          <w:rFonts w:ascii="Times New Roman" w:hAnsi="Times New Roman" w:cs="Times New Roman"/>
          <w:b/>
          <w:sz w:val="28"/>
          <w:szCs w:val="28"/>
        </w:rPr>
        <w:t>ета администрируемых поступлений</w:t>
      </w:r>
    </w:p>
    <w:p w:rsidR="00E66D0A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E" w:rsidRPr="00E66D0A" w:rsidRDefault="00E66D0A" w:rsidP="00E66D0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3A66E5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E83E4E" w:rsidRPr="00E66D0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</w:t>
      </w:r>
      <w:r w:rsidR="00E83E4E" w:rsidRPr="00E66D0A">
        <w:rPr>
          <w:rFonts w:ascii="Times New Roman" w:hAnsi="Times New Roman" w:cs="Times New Roman"/>
          <w:sz w:val="28"/>
          <w:szCs w:val="28"/>
        </w:rPr>
        <w:t>оформляе</w:t>
      </w:r>
      <w:r w:rsidR="00E83E4E" w:rsidRPr="00E66D0A">
        <w:rPr>
          <w:rFonts w:ascii="Times New Roman" w:hAnsi="Times New Roman" w:cs="Times New Roman"/>
          <w:sz w:val="28"/>
          <w:szCs w:val="28"/>
        </w:rPr>
        <w:t>т документы, являющиеся основанием для начисления администрируемых доходов или внесения изменений в ранее произведенные начисления,</w:t>
      </w:r>
      <w:r w:rsidR="00E83E4E" w:rsidRPr="00E66D0A">
        <w:rPr>
          <w:rFonts w:ascii="Times New Roman" w:hAnsi="Times New Roman" w:cs="Times New Roman"/>
          <w:sz w:val="28"/>
          <w:szCs w:val="28"/>
        </w:rPr>
        <w:t xml:space="preserve"> и передае</w:t>
      </w:r>
      <w:r w:rsidR="00E83E4E" w:rsidRPr="00E66D0A">
        <w:rPr>
          <w:rFonts w:ascii="Times New Roman" w:hAnsi="Times New Roman" w:cs="Times New Roman"/>
          <w:sz w:val="28"/>
          <w:szCs w:val="28"/>
        </w:rPr>
        <w:t xml:space="preserve">т вышеназванные документы в отдел учета и отчетности </w:t>
      </w:r>
      <w:r w:rsidR="00C14FB2" w:rsidRPr="00E66D0A">
        <w:rPr>
          <w:rFonts w:ascii="Times New Roman" w:hAnsi="Times New Roman" w:cs="Times New Roman"/>
          <w:sz w:val="28"/>
          <w:szCs w:val="28"/>
        </w:rPr>
        <w:t>финансового управления:</w:t>
      </w:r>
    </w:p>
    <w:p w:rsidR="00C14FB2" w:rsidRDefault="00C14FB2" w:rsidP="00E83E4E">
      <w:pPr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1) заполнение</w:t>
      </w:r>
      <w:r w:rsidR="00E83E4E" w:rsidRPr="00E83E4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;</w:t>
      </w:r>
    </w:p>
    <w:p w:rsidR="00C14FB2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E83E4E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положения, необходимые для реализации полномочий администратора.</w:t>
      </w:r>
      <w:r w:rsidR="00E83E4E" w:rsidRPr="00E83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BFC" w:rsidRPr="00AB4BFC" w:rsidRDefault="00E66D0A" w:rsidP="00AB4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FB2">
        <w:rPr>
          <w:rFonts w:ascii="Times New Roman" w:hAnsi="Times New Roman" w:cs="Times New Roman"/>
          <w:sz w:val="28"/>
          <w:szCs w:val="28"/>
        </w:rPr>
        <w:t xml:space="preserve">.2. </w:t>
      </w:r>
      <w:r w:rsidR="00AB4BFC">
        <w:rPr>
          <w:rFonts w:ascii="Times New Roman" w:hAnsi="Times New Roman" w:cs="Times New Roman"/>
          <w:sz w:val="28"/>
          <w:szCs w:val="28"/>
        </w:rPr>
        <w:t xml:space="preserve"> </w:t>
      </w:r>
      <w:r w:rsidR="00AB4BFC" w:rsidRPr="00AB4BFC">
        <w:rPr>
          <w:rFonts w:ascii="Times New Roman" w:hAnsi="Times New Roman" w:cs="Times New Roman"/>
          <w:sz w:val="28"/>
          <w:szCs w:val="28"/>
        </w:rPr>
        <w:t xml:space="preserve">Главные администраторы представляют в финансовое управление копии правовых </w:t>
      </w:r>
      <w:r w:rsidR="00C14FB2">
        <w:rPr>
          <w:rFonts w:ascii="Times New Roman" w:hAnsi="Times New Roman" w:cs="Times New Roman"/>
          <w:sz w:val="28"/>
          <w:szCs w:val="28"/>
        </w:rPr>
        <w:t>актов, указанных в</w:t>
      </w:r>
      <w:r w:rsidR="00AB4BFC" w:rsidRPr="00AB4BFC">
        <w:rPr>
          <w:rFonts w:ascii="Times New Roman" w:hAnsi="Times New Roman" w:cs="Times New Roman"/>
          <w:sz w:val="28"/>
          <w:szCs w:val="28"/>
        </w:rPr>
        <w:t xml:space="preserve"> </w:t>
      </w:r>
      <w:r w:rsidR="00C14FB2"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AB4BFC" w:rsidRPr="00AB4BFC">
        <w:rPr>
          <w:rFonts w:ascii="Times New Roman" w:hAnsi="Times New Roman" w:cs="Times New Roman"/>
          <w:sz w:val="28"/>
          <w:szCs w:val="28"/>
        </w:rPr>
        <w:t>, а также копии правовых актов о внесении изменений в них в течение 3 рабочих дней после вступления их в силу.</w:t>
      </w:r>
    </w:p>
    <w:p w:rsidR="00806C90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FB2">
        <w:rPr>
          <w:rFonts w:ascii="Times New Roman" w:hAnsi="Times New Roman" w:cs="Times New Roman"/>
          <w:sz w:val="28"/>
          <w:szCs w:val="28"/>
        </w:rPr>
        <w:t xml:space="preserve">.3. </w:t>
      </w:r>
      <w:r w:rsidR="00AB4BFC" w:rsidRPr="00AB4BFC">
        <w:rPr>
          <w:rFonts w:ascii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  <w:r w:rsidR="00C1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0A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16FF">
        <w:rPr>
          <w:rFonts w:ascii="Times New Roman" w:hAnsi="Times New Roman" w:cs="Times New Roman"/>
          <w:sz w:val="28"/>
          <w:szCs w:val="28"/>
        </w:rPr>
        <w:t xml:space="preserve">.4. </w:t>
      </w:r>
      <w:r w:rsidR="008516FF" w:rsidRPr="008516FF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района и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 w:rsidR="00806C90" w:rsidRDefault="00806C90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6FF" w:rsidRPr="008516FF" w:rsidRDefault="00E66D0A" w:rsidP="00851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16FF" w:rsidRPr="008516FF">
        <w:rPr>
          <w:rFonts w:ascii="Times New Roman" w:hAnsi="Times New Roman" w:cs="Times New Roman"/>
          <w:b/>
          <w:sz w:val="28"/>
          <w:szCs w:val="28"/>
        </w:rPr>
        <w:t>. Порядок возврата излишне уплаченных платежей в бюджет</w:t>
      </w:r>
    </w:p>
    <w:p w:rsidR="008516FF" w:rsidRPr="008516FF" w:rsidRDefault="008516FF" w:rsidP="00851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516FF" w:rsidRPr="008516FF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бюджетов от денежных взысканий (штрафов) осуществляется органами государственной власти Краснодарского </w:t>
      </w:r>
      <w:r w:rsidR="008516FF" w:rsidRPr="008516FF">
        <w:rPr>
          <w:rFonts w:ascii="Times New Roman" w:hAnsi="Times New Roman" w:cs="Times New Roman"/>
          <w:sz w:val="28"/>
          <w:szCs w:val="28"/>
        </w:rPr>
        <w:lastRenderedPageBreak/>
        <w:t xml:space="preserve">края, и органами местного самоуправления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района, 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</w:p>
    <w:p w:rsidR="00806C90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06C90">
        <w:rPr>
          <w:rFonts w:ascii="Times New Roman" w:hAnsi="Times New Roman" w:cs="Times New Roman"/>
          <w:sz w:val="28"/>
          <w:szCs w:val="28"/>
        </w:rPr>
        <w:t>Главные администраторы доходов</w:t>
      </w:r>
      <w:r w:rsidR="00806C90" w:rsidRPr="00806C90">
        <w:rPr>
          <w:rFonts w:ascii="Times New Roman" w:hAnsi="Times New Roman" w:cs="Times New Roman"/>
          <w:sz w:val="28"/>
          <w:szCs w:val="28"/>
        </w:rPr>
        <w:t xml:space="preserve"> до начала финансового года, а также в случае изменения отдельных рекв</w:t>
      </w:r>
      <w:r w:rsidR="00806C90">
        <w:rPr>
          <w:rFonts w:ascii="Times New Roman" w:hAnsi="Times New Roman" w:cs="Times New Roman"/>
          <w:sz w:val="28"/>
          <w:szCs w:val="28"/>
        </w:rPr>
        <w:t xml:space="preserve">изитов доводят до плательщиков </w:t>
      </w:r>
      <w:r w:rsidR="00806C90" w:rsidRPr="00806C90">
        <w:rPr>
          <w:rFonts w:ascii="Times New Roman" w:hAnsi="Times New Roman" w:cs="Times New Roman"/>
          <w:sz w:val="28"/>
          <w:szCs w:val="28"/>
        </w:rPr>
        <w:t>сведения о реквизитах счета, и информацию о заполнении расчетных документов путем размещения на официальное сайте в сети «Интернет».</w:t>
      </w:r>
    </w:p>
    <w:p w:rsidR="00E66D0A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E66D0A">
        <w:rPr>
          <w:rFonts w:ascii="Times New Roman" w:hAnsi="Times New Roman" w:cs="Times New Roman"/>
          <w:sz w:val="28"/>
          <w:szCs w:val="28"/>
        </w:rPr>
        <w:t>. По факту поступления денежных средств по администрируемым доходам, возврат переплаченных сумм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Pr="00E66D0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="003A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решения о возврате излишне уплаченного платежа в бюджет, финансовый отдел</w:t>
      </w:r>
      <w:r w:rsidRPr="00E66D0A">
        <w:rPr>
          <w:rFonts w:ascii="Times New Roman" w:hAnsi="Times New Roman" w:cs="Times New Roman"/>
          <w:sz w:val="28"/>
          <w:szCs w:val="28"/>
        </w:rPr>
        <w:t xml:space="preserve"> оформляет заявку на возврат и передает ее в УФК по электронным каналам связи.</w:t>
      </w:r>
    </w:p>
    <w:p w:rsidR="003A66E5" w:rsidRDefault="003A66E5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3A66E5">
        <w:rPr>
          <w:rFonts w:ascii="Times New Roman" w:hAnsi="Times New Roman" w:cs="Times New Roman"/>
          <w:sz w:val="28"/>
          <w:szCs w:val="28"/>
        </w:rPr>
        <w:t>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235614" w:rsidRPr="003A66E5" w:rsidRDefault="00806C90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14" w:rsidRPr="001A306F" w:rsidRDefault="003A66E5" w:rsidP="003A66E5">
      <w:pPr>
        <w:pStyle w:val="a6"/>
        <w:ind w:left="14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A306F" w:rsidRPr="001A306F">
        <w:rPr>
          <w:b/>
          <w:sz w:val="28"/>
          <w:szCs w:val="28"/>
        </w:rPr>
        <w:t>Учет невыясненных поступлений</w:t>
      </w:r>
    </w:p>
    <w:p w:rsidR="001A306F" w:rsidRDefault="001A306F" w:rsidP="001A306F">
      <w:pPr>
        <w:jc w:val="center"/>
        <w:rPr>
          <w:b/>
          <w:sz w:val="28"/>
          <w:szCs w:val="28"/>
        </w:rPr>
      </w:pPr>
    </w:p>
    <w:p w:rsidR="001A306F" w:rsidRPr="001A306F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5.1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Невыясненные поступления, зачисленные в бюджет </w:t>
      </w:r>
      <w:r w:rsidR="001A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лицевой счет администратора доходов бюджета, подлежат возврату (уточнению) не позднее трех лет со дня их зачисления на единый счет бюджета.</w:t>
      </w:r>
    </w:p>
    <w:p w:rsidR="001A306F" w:rsidRPr="001A306F" w:rsidRDefault="003A66E5" w:rsidP="001A306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5.2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истечении указанного срока невыясненные поступления, по которым не осуществлен возврат (уточнение), подлежат отражению по коду вида доходов </w:t>
      </w:r>
      <w:r w:rsidR="001A306F" w:rsidRPr="001A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"Прочие неналоговые доходы бюджетов </w:t>
      </w:r>
      <w:r w:rsid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сельских поселений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возврату (уточнению) не подлежат.</w:t>
      </w:r>
    </w:p>
    <w:p w:rsidR="001A306F" w:rsidRPr="001A306F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.3. При поступлении доходов на лице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вой счет администратора доходов</w:t>
      </w:r>
      <w:r w:rsid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0" w:anchor="/document/72275618/entry/1000" w:history="1">
        <w:r w:rsidR="001A306F" w:rsidRPr="003A66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коду бюджетной классификации</w:t>
        </w:r>
      </w:hyperlink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"Невыясненные поступления, зачисляемые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бюджеты сельских поселений</w:t>
      </w:r>
      <w:r w:rsidR="0001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финансовый отдел направляет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необходимую информацию </w:t>
      </w:r>
      <w:r w:rsidR="00011A49" w:rsidRP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УФК</w:t>
      </w:r>
      <w:r w:rsid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A306F" w:rsidRPr="001A306F" w:rsidRDefault="00011A49" w:rsidP="001A306F">
      <w:pPr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.4. Для уточнения невыясненных поступлений </w:t>
      </w:r>
      <w:r w:rsidR="0086510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финансовый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формирует и направляет в УФК уведомление об уточнении вида и принадлежности платежа.</w:t>
      </w:r>
    </w:p>
    <w:p w:rsidR="00865108" w:rsidRDefault="00865108" w:rsidP="001A306F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11A49" w:rsidRPr="00011A49" w:rsidRDefault="00011A49" w:rsidP="00011A4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 утверждении регламента реализации </w:t>
      </w:r>
      <w:r w:rsidRPr="00011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администратора доходов бюджета по взысканию дебиторской задолженности по платежам в бюджет, пеням и штрафам</w:t>
      </w:r>
    </w:p>
    <w:p w:rsidR="00011A49" w:rsidRPr="00011A49" w:rsidRDefault="00011A49" w:rsidP="00011A49">
      <w:pPr>
        <w:tabs>
          <w:tab w:val="left" w:pos="851"/>
          <w:tab w:val="left" w:pos="7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A49" w:rsidRPr="00011A49" w:rsidRDefault="00011A49" w:rsidP="00011A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Главный администратор доходов бюджета </w:t>
      </w:r>
      <w:proofErr w:type="spellStart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утверждает регламент</w:t>
      </w:r>
      <w:r w:rsidRPr="0001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ним, в котором </w:t>
      </w:r>
      <w:r w:rsidRPr="0001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определяет  порядок действий финансового управления </w:t>
      </w: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дебиторской задолженности по доходам в досудебном порядке и порядок действий при принудительном взыскании с плательщика</w:t>
      </w:r>
      <w:r w:rsidRPr="00011A49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по доходам бюджета.</w:t>
      </w:r>
    </w:p>
    <w:p w:rsidR="00B22D8F" w:rsidRDefault="00B22D8F" w:rsidP="00D36F8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A49" w:rsidRPr="00F26339" w:rsidRDefault="00011A49" w:rsidP="00D36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5EF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339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339" w:rsidRPr="00115EAE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800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33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EF" w:rsidRPr="00115EAE" w:rsidRDefault="00CF65EF" w:rsidP="0011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5EF" w:rsidRPr="00115EAE" w:rsidSect="00D36F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24" w:rsidRDefault="00BC0A24">
      <w:r>
        <w:separator/>
      </w:r>
    </w:p>
  </w:endnote>
  <w:endnote w:type="continuationSeparator" w:id="0">
    <w:p w:rsidR="00BC0A24" w:rsidRDefault="00BC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24" w:rsidRDefault="00BC0A24">
      <w:r>
        <w:separator/>
      </w:r>
    </w:p>
  </w:footnote>
  <w:footnote w:type="continuationSeparator" w:id="0">
    <w:p w:rsidR="00BC0A24" w:rsidRDefault="00BC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1C" w:rsidRDefault="00D51C7F" w:rsidP="00827B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91C" w:rsidRDefault="00BC0A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1C" w:rsidRPr="00194654" w:rsidRDefault="00D51C7F" w:rsidP="00030E05">
    <w:pPr>
      <w:pStyle w:val="a3"/>
      <w:tabs>
        <w:tab w:val="left" w:pos="384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4752D"/>
    <w:multiLevelType w:val="multilevel"/>
    <w:tmpl w:val="19D09B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">
    <w:nsid w:val="65C919BA"/>
    <w:multiLevelType w:val="multilevel"/>
    <w:tmpl w:val="BD0644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59"/>
    <w:rsid w:val="00011A49"/>
    <w:rsid w:val="00057119"/>
    <w:rsid w:val="000D6A0D"/>
    <w:rsid w:val="000E2D96"/>
    <w:rsid w:val="000E6980"/>
    <w:rsid w:val="00115EAE"/>
    <w:rsid w:val="00163112"/>
    <w:rsid w:val="001A306F"/>
    <w:rsid w:val="00235614"/>
    <w:rsid w:val="002676E2"/>
    <w:rsid w:val="002912E2"/>
    <w:rsid w:val="00297B2C"/>
    <w:rsid w:val="003A66E5"/>
    <w:rsid w:val="00450FC1"/>
    <w:rsid w:val="00477E64"/>
    <w:rsid w:val="004C48FE"/>
    <w:rsid w:val="00581988"/>
    <w:rsid w:val="005F77AC"/>
    <w:rsid w:val="00600A45"/>
    <w:rsid w:val="006C120F"/>
    <w:rsid w:val="006E2059"/>
    <w:rsid w:val="007E4C9F"/>
    <w:rsid w:val="008006A3"/>
    <w:rsid w:val="00806C90"/>
    <w:rsid w:val="008516FF"/>
    <w:rsid w:val="00853390"/>
    <w:rsid w:val="00865108"/>
    <w:rsid w:val="00875C4F"/>
    <w:rsid w:val="008F5704"/>
    <w:rsid w:val="00923FC1"/>
    <w:rsid w:val="00973E67"/>
    <w:rsid w:val="00986D28"/>
    <w:rsid w:val="009A1F17"/>
    <w:rsid w:val="009C5AD0"/>
    <w:rsid w:val="009E442D"/>
    <w:rsid w:val="00AB4BFC"/>
    <w:rsid w:val="00B20427"/>
    <w:rsid w:val="00B22D8F"/>
    <w:rsid w:val="00B47276"/>
    <w:rsid w:val="00BC0A24"/>
    <w:rsid w:val="00C14FB2"/>
    <w:rsid w:val="00CF65EF"/>
    <w:rsid w:val="00D2414F"/>
    <w:rsid w:val="00D36F83"/>
    <w:rsid w:val="00D51C7F"/>
    <w:rsid w:val="00D67411"/>
    <w:rsid w:val="00DA4AE9"/>
    <w:rsid w:val="00E10F87"/>
    <w:rsid w:val="00E66D0A"/>
    <w:rsid w:val="00E83E4E"/>
    <w:rsid w:val="00EB5DA3"/>
    <w:rsid w:val="00EC4429"/>
    <w:rsid w:val="00EE2A8A"/>
    <w:rsid w:val="00F05581"/>
    <w:rsid w:val="00F26339"/>
    <w:rsid w:val="00F73923"/>
    <w:rsid w:val="00FA731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7734-7EAD-406B-A4BF-155F2107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2023-06-20T10:53:00Z</dcterms:created>
  <dcterms:modified xsi:type="dcterms:W3CDTF">2023-06-29T12:52:00Z</dcterms:modified>
</cp:coreProperties>
</file>